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Pr="00151FB9" w:rsidRDefault="00DE717D" w:rsidP="00C6366B">
      <w:pPr>
        <w:bidi/>
        <w:jc w:val="center"/>
        <w:rPr>
          <w:rFonts w:cs="B Titr"/>
          <w:b/>
          <w:bCs/>
          <w:sz w:val="32"/>
          <w:szCs w:val="32"/>
          <w:rtl/>
        </w:rPr>
      </w:pPr>
      <w:r w:rsidRPr="00151FB9">
        <w:rPr>
          <w:rFonts w:cs="B Titr" w:hint="cs"/>
          <w:b/>
          <w:bCs/>
          <w:sz w:val="32"/>
          <w:szCs w:val="32"/>
          <w:rtl/>
        </w:rPr>
        <w:t>فراخوان ارزيابي كيفي</w:t>
      </w:r>
      <w:r w:rsidR="00DB13E1">
        <w:rPr>
          <w:rFonts w:cs="B Titr" w:hint="cs"/>
          <w:b/>
          <w:bCs/>
          <w:sz w:val="32"/>
          <w:szCs w:val="32"/>
          <w:rtl/>
        </w:rPr>
        <w:t xml:space="preserve"> </w:t>
      </w:r>
      <w:r w:rsidR="00151FB9" w:rsidRPr="00151FB9">
        <w:rPr>
          <w:rFonts w:cs="B Titr" w:hint="cs"/>
          <w:b/>
          <w:bCs/>
          <w:sz w:val="32"/>
          <w:szCs w:val="32"/>
          <w:rtl/>
        </w:rPr>
        <w:t xml:space="preserve">تجدید </w:t>
      </w:r>
      <w:r w:rsidRPr="00151FB9">
        <w:rPr>
          <w:rFonts w:cs="B Titr" w:hint="cs"/>
          <w:b/>
          <w:bCs/>
          <w:sz w:val="32"/>
          <w:szCs w:val="32"/>
          <w:rtl/>
        </w:rPr>
        <w:t xml:space="preserve">مناقصه عمومي </w:t>
      </w:r>
      <w:r w:rsidR="007D4D57" w:rsidRPr="00151FB9">
        <w:rPr>
          <w:rFonts w:cs="B Titr" w:hint="cs"/>
          <w:b/>
          <w:bCs/>
          <w:sz w:val="32"/>
          <w:szCs w:val="32"/>
          <w:rtl/>
        </w:rPr>
        <w:t>تامين</w:t>
      </w:r>
      <w:r w:rsidR="00C53893" w:rsidRPr="00151FB9">
        <w:rPr>
          <w:rFonts w:cs="B Titr" w:hint="cs"/>
          <w:b/>
          <w:bCs/>
          <w:sz w:val="32"/>
          <w:szCs w:val="32"/>
          <w:rtl/>
        </w:rPr>
        <w:t xml:space="preserve"> كالا </w:t>
      </w:r>
      <w:r w:rsidR="003C34ED" w:rsidRPr="00151FB9">
        <w:rPr>
          <w:rFonts w:cs="B Titr" w:hint="cs"/>
          <w:b/>
          <w:bCs/>
          <w:sz w:val="32"/>
          <w:szCs w:val="32"/>
          <w:rtl/>
        </w:rPr>
        <w:t xml:space="preserve">(با اخذ سپرده) </w:t>
      </w:r>
      <w:r w:rsidRPr="00151FB9">
        <w:rPr>
          <w:rFonts w:cs="B Titr" w:hint="cs"/>
          <w:b/>
          <w:bCs/>
          <w:sz w:val="32"/>
          <w:szCs w:val="32"/>
          <w:rtl/>
        </w:rPr>
        <w:t>دو مرحله اي ريالي</w:t>
      </w:r>
    </w:p>
    <w:p w:rsidR="000B3333" w:rsidRPr="00403D43" w:rsidRDefault="000B3333" w:rsidP="00DE23FE">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b/>
          <w:bCs/>
          <w:sz w:val="26"/>
          <w:szCs w:val="26"/>
        </w:rPr>
        <w:t>R1-</w:t>
      </w:r>
      <w:r w:rsidR="00866AC6">
        <w:rPr>
          <w:rFonts w:cs="Titr"/>
          <w:b/>
          <w:bCs/>
          <w:sz w:val="26"/>
          <w:szCs w:val="26"/>
        </w:rPr>
        <w:t>98</w:t>
      </w:r>
      <w:r w:rsidR="00C25739" w:rsidRPr="00403D43">
        <w:rPr>
          <w:rFonts w:cs="Titr"/>
          <w:b/>
          <w:bCs/>
          <w:sz w:val="26"/>
          <w:szCs w:val="26"/>
        </w:rPr>
        <w:t>/</w:t>
      </w:r>
      <w:r w:rsidR="00DE23FE">
        <w:rPr>
          <w:rFonts w:cs="Titr"/>
          <w:b/>
          <w:bCs/>
          <w:sz w:val="26"/>
          <w:szCs w:val="26"/>
        </w:rPr>
        <w:t>012</w:t>
      </w:r>
      <w:r w:rsidRPr="00403D43">
        <w:rPr>
          <w:rFonts w:cs="Titr" w:hint="cs"/>
          <w:b/>
          <w:bCs/>
          <w:sz w:val="26"/>
          <w:szCs w:val="26"/>
          <w:rtl/>
        </w:rPr>
        <w:t xml:space="preserve"> شماره درخواست : </w:t>
      </w:r>
      <w:r w:rsidR="00DE23FE">
        <w:rPr>
          <w:rFonts w:cs="Titr"/>
          <w:b/>
          <w:bCs/>
          <w:sz w:val="26"/>
          <w:szCs w:val="26"/>
        </w:rPr>
        <w:t>9741608</w:t>
      </w:r>
      <w:r w:rsidR="00175323">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151FB9" w:rsidRDefault="00E53EA2" w:rsidP="00687793">
      <w:pPr>
        <w:bidi/>
        <w:ind w:left="36"/>
        <w:jc w:val="both"/>
        <w:rPr>
          <w:rFonts w:cs="B Mitra"/>
          <w:sz w:val="30"/>
          <w:szCs w:val="30"/>
          <w:rtl/>
        </w:rPr>
      </w:pPr>
      <w:r w:rsidRPr="00151FB9">
        <w:rPr>
          <w:rFonts w:cs="B Titr" w:hint="cs"/>
          <w:b/>
          <w:bCs/>
          <w:sz w:val="26"/>
          <w:szCs w:val="26"/>
          <w:rtl/>
        </w:rPr>
        <w:t xml:space="preserve">امور كالاي </w:t>
      </w:r>
      <w:r w:rsidR="00A54E3C" w:rsidRPr="00151FB9">
        <w:rPr>
          <w:rFonts w:cs="B Titr" w:hint="cs"/>
          <w:b/>
          <w:bCs/>
          <w:sz w:val="26"/>
          <w:szCs w:val="26"/>
          <w:rtl/>
        </w:rPr>
        <w:t xml:space="preserve">پالايشگاه </w:t>
      </w:r>
      <w:r w:rsidR="00687793" w:rsidRPr="00151FB9">
        <w:rPr>
          <w:rFonts w:cs="B Titr" w:hint="cs"/>
          <w:b/>
          <w:bCs/>
          <w:sz w:val="26"/>
          <w:szCs w:val="26"/>
          <w:rtl/>
        </w:rPr>
        <w:t>اول</w:t>
      </w:r>
      <w:r w:rsidR="00A54E3C" w:rsidRPr="00151FB9">
        <w:rPr>
          <w:rFonts w:cs="B Titr" w:hint="cs"/>
          <w:b/>
          <w:bCs/>
          <w:sz w:val="26"/>
          <w:szCs w:val="26"/>
          <w:rtl/>
        </w:rPr>
        <w:t xml:space="preserve"> مجتمع گاز پارس جنوبي </w:t>
      </w:r>
      <w:r w:rsidR="0067633C" w:rsidRPr="00151FB9">
        <w:rPr>
          <w:rFonts w:cs="B Titr" w:hint="cs"/>
          <w:b/>
          <w:bCs/>
          <w:sz w:val="26"/>
          <w:szCs w:val="26"/>
          <w:rtl/>
        </w:rPr>
        <w:t>(مناقصه گزار)</w:t>
      </w:r>
      <w:r w:rsidR="00DE717D" w:rsidRPr="00151FB9">
        <w:rPr>
          <w:rFonts w:cs="B Mitra" w:hint="cs"/>
          <w:sz w:val="28"/>
          <w:szCs w:val="28"/>
          <w:rtl/>
        </w:rPr>
        <w:t xml:space="preserve">در نظر دارد </w:t>
      </w:r>
      <w:r w:rsidRPr="00151FB9">
        <w:rPr>
          <w:rFonts w:cs="B Mitra" w:hint="cs"/>
          <w:sz w:val="28"/>
          <w:szCs w:val="28"/>
          <w:rtl/>
        </w:rPr>
        <w:t>بر اساس</w:t>
      </w:r>
      <w:r w:rsidR="00DE717D" w:rsidRPr="00151FB9">
        <w:rPr>
          <w:rFonts w:cs="B Mitra" w:hint="cs"/>
          <w:sz w:val="28"/>
          <w:szCs w:val="28"/>
          <w:rtl/>
        </w:rPr>
        <w:t xml:space="preserve"> قانون مناقصات، </w:t>
      </w:r>
      <w:r w:rsidR="00C53893" w:rsidRPr="00151FB9">
        <w:rPr>
          <w:rFonts w:cs="B Mitra" w:hint="cs"/>
          <w:sz w:val="28"/>
          <w:szCs w:val="28"/>
          <w:rtl/>
        </w:rPr>
        <w:t>ساخت</w:t>
      </w:r>
      <w:r w:rsidR="007D4D57" w:rsidRPr="00151FB9">
        <w:rPr>
          <w:rFonts w:cs="B Mitra" w:hint="cs"/>
          <w:sz w:val="28"/>
          <w:szCs w:val="28"/>
          <w:rtl/>
        </w:rPr>
        <w:t xml:space="preserve"> يا تامين</w:t>
      </w:r>
      <w:r w:rsidR="003C34ED" w:rsidRPr="00151FB9">
        <w:rPr>
          <w:rFonts w:cs="B Mitra" w:hint="cs"/>
          <w:sz w:val="28"/>
          <w:szCs w:val="28"/>
          <w:rtl/>
        </w:rPr>
        <w:t>كالاي زير</w:t>
      </w:r>
      <w:r w:rsidR="00DE717D" w:rsidRPr="00151FB9">
        <w:rPr>
          <w:rFonts w:cs="B Mitra" w:hint="cs"/>
          <w:sz w:val="28"/>
          <w:szCs w:val="28"/>
          <w:rtl/>
        </w:rPr>
        <w:t xml:space="preserve"> را پس ارزيابي كيفي اوليه </w:t>
      </w:r>
      <w:r w:rsidRPr="00151FB9">
        <w:rPr>
          <w:rFonts w:cs="B Mitra" w:hint="cs"/>
          <w:b/>
          <w:bCs/>
          <w:sz w:val="25"/>
          <w:szCs w:val="25"/>
          <w:rtl/>
        </w:rPr>
        <w:t>متقاضيان</w:t>
      </w:r>
      <w:r w:rsidRPr="00151FB9">
        <w:rPr>
          <w:rFonts w:cs="B Mitra" w:hint="cs"/>
          <w:sz w:val="28"/>
          <w:szCs w:val="28"/>
          <w:rtl/>
        </w:rPr>
        <w:t xml:space="preserve">، </w:t>
      </w:r>
      <w:r w:rsidR="00DE717D" w:rsidRPr="00151FB9">
        <w:rPr>
          <w:rFonts w:cs="B Mitra" w:hint="cs"/>
          <w:sz w:val="28"/>
          <w:szCs w:val="28"/>
          <w:rtl/>
        </w:rPr>
        <w:t xml:space="preserve">از طريق </w:t>
      </w:r>
      <w:r w:rsidRPr="00151FB9">
        <w:rPr>
          <w:rFonts w:cs="B Mitra" w:hint="cs"/>
          <w:sz w:val="28"/>
          <w:szCs w:val="28"/>
          <w:rtl/>
        </w:rPr>
        <w:t xml:space="preserve">برگزاري </w:t>
      </w:r>
      <w:r w:rsidR="00DE717D" w:rsidRPr="00151FB9">
        <w:rPr>
          <w:rFonts w:cs="B Mitra" w:hint="cs"/>
          <w:sz w:val="28"/>
          <w:szCs w:val="28"/>
          <w:rtl/>
        </w:rPr>
        <w:t xml:space="preserve">مناقصة عمومي </w:t>
      </w:r>
      <w:r w:rsidRPr="00151FB9">
        <w:rPr>
          <w:rFonts w:cs="B Mitra" w:hint="cs"/>
          <w:sz w:val="28"/>
          <w:szCs w:val="28"/>
          <w:rtl/>
        </w:rPr>
        <w:t xml:space="preserve">(با اخذ سپرده) با شرايط زير مابين </w:t>
      </w:r>
      <w:r w:rsidRPr="00151FB9">
        <w:rPr>
          <w:rFonts w:cs="B Mitra" w:hint="cs"/>
          <w:b/>
          <w:bCs/>
          <w:sz w:val="25"/>
          <w:szCs w:val="25"/>
          <w:rtl/>
        </w:rPr>
        <w:t>مناقصهگرانتاييدصلاحيتشده</w:t>
      </w:r>
      <w:r w:rsidRPr="00151FB9">
        <w:rPr>
          <w:rFonts w:cs="B Mitra" w:hint="cs"/>
          <w:sz w:val="28"/>
          <w:szCs w:val="28"/>
          <w:rtl/>
        </w:rPr>
        <w:t xml:space="preserve">، </w:t>
      </w:r>
      <w:r w:rsidR="00DE717D" w:rsidRPr="00151FB9">
        <w:rPr>
          <w:rFonts w:cs="B Mitra" w:hint="cs"/>
          <w:sz w:val="28"/>
          <w:szCs w:val="28"/>
          <w:rtl/>
        </w:rPr>
        <w:t>تامين نمايد</w:t>
      </w:r>
      <w:r w:rsidR="003C34ED" w:rsidRPr="00151FB9">
        <w:rPr>
          <w:rFonts w:cs="B 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DE23FE">
      <w:pPr>
        <w:pStyle w:val="BodyText2"/>
        <w:rPr>
          <w:sz w:val="24"/>
          <w:szCs w:val="24"/>
          <w:rtl/>
        </w:rPr>
      </w:pPr>
      <w:r w:rsidRPr="00151FB9">
        <w:rPr>
          <w:rFonts w:cs="B Titr" w:hint="cs"/>
          <w:b/>
          <w:bCs/>
          <w:sz w:val="26"/>
          <w:szCs w:val="26"/>
          <w:rtl/>
        </w:rPr>
        <w:t xml:space="preserve">موضوع </w:t>
      </w:r>
      <w:r w:rsidR="00F337AB" w:rsidRPr="00151FB9">
        <w:rPr>
          <w:rFonts w:cs="B Titr" w:hint="cs"/>
          <w:b/>
          <w:bCs/>
          <w:sz w:val="26"/>
          <w:szCs w:val="26"/>
          <w:rtl/>
        </w:rPr>
        <w:t>مناقصه</w:t>
      </w:r>
      <w:r w:rsidRPr="00151FB9">
        <w:rPr>
          <w:rFonts w:cs="B Titr" w:hint="cs"/>
          <w:b/>
          <w:bCs/>
          <w:sz w:val="26"/>
          <w:szCs w:val="26"/>
          <w:rtl/>
        </w:rPr>
        <w:t xml:space="preserve">: </w:t>
      </w:r>
      <w:r w:rsidR="00DE23FE" w:rsidRPr="001D3AF0">
        <w:rPr>
          <w:rFonts w:cs="B Titr"/>
          <w:b/>
          <w:bCs/>
          <w:color w:val="FF0000"/>
          <w:sz w:val="26"/>
          <w:szCs w:val="26"/>
          <w:rtl/>
        </w:rPr>
        <w:t>خر</w:t>
      </w:r>
      <w:r w:rsidR="00DE23FE" w:rsidRPr="001D3AF0">
        <w:rPr>
          <w:rFonts w:cs="B Titr" w:hint="cs"/>
          <w:b/>
          <w:bCs/>
          <w:color w:val="FF0000"/>
          <w:sz w:val="26"/>
          <w:szCs w:val="26"/>
          <w:rtl/>
        </w:rPr>
        <w:t>ی</w:t>
      </w:r>
      <w:r w:rsidR="00DE23FE" w:rsidRPr="001D3AF0">
        <w:rPr>
          <w:rFonts w:cs="B Titr" w:hint="eastAsia"/>
          <w:b/>
          <w:bCs/>
          <w:color w:val="FF0000"/>
          <w:sz w:val="26"/>
          <w:szCs w:val="26"/>
          <w:rtl/>
        </w:rPr>
        <w:t>د</w:t>
      </w:r>
      <w:r w:rsidR="00DE23FE" w:rsidRPr="001D3AF0">
        <w:rPr>
          <w:rFonts w:cs="2  Titr"/>
          <w:b/>
          <w:bCs/>
          <w:color w:val="FF0000"/>
          <w:sz w:val="26"/>
          <w:szCs w:val="26"/>
        </w:rPr>
        <w:t>DRY GAS SEAL</w:t>
      </w:r>
    </w:p>
    <w:p w:rsidR="00B8182E" w:rsidRDefault="00B8182E" w:rsidP="00B8182E">
      <w:pPr>
        <w:bidi/>
        <w:jc w:val="both"/>
        <w:rPr>
          <w:rFonts w:cs="Titr"/>
          <w:b/>
          <w:bCs/>
          <w:sz w:val="26"/>
          <w:szCs w:val="26"/>
          <w:rtl/>
        </w:rPr>
      </w:pPr>
      <w:r w:rsidRPr="00151FB9">
        <w:rPr>
          <w:rFonts w:cs="B Titr" w:hint="cs"/>
          <w:b/>
          <w:bCs/>
          <w:rtl/>
        </w:rPr>
        <w:t>تبصره 1:</w:t>
      </w:r>
      <w:r w:rsidRPr="00151FB9">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761894" w:rsidRPr="00151FB9" w:rsidRDefault="00761894" w:rsidP="00EF0974">
      <w:pPr>
        <w:bidi/>
        <w:jc w:val="both"/>
        <w:rPr>
          <w:rFonts w:cs="B Titr"/>
          <w:b/>
          <w:bCs/>
          <w:rtl/>
        </w:rPr>
      </w:pPr>
      <w:r w:rsidRPr="00151FB9">
        <w:rPr>
          <w:rFonts w:cs="B Titr" w:hint="cs"/>
          <w:b/>
          <w:bCs/>
          <w:rtl/>
        </w:rPr>
        <w:t>تبصره</w:t>
      </w:r>
      <w:r w:rsidR="00EF0974" w:rsidRPr="00151FB9">
        <w:rPr>
          <w:rFonts w:cs="B Titr" w:hint="cs"/>
          <w:b/>
          <w:bCs/>
          <w:rtl/>
        </w:rPr>
        <w:t>2</w:t>
      </w:r>
      <w:r w:rsidRPr="00151FB9">
        <w:rPr>
          <w:rFonts w:cs="B Titr" w:hint="cs"/>
          <w:b/>
          <w:bCs/>
          <w:rtl/>
        </w:rPr>
        <w:t>: فقط محصولات ساخت داخل قابل قبول مي باشد.</w:t>
      </w:r>
    </w:p>
    <w:p w:rsidR="00C53893" w:rsidRPr="000D305A" w:rsidRDefault="00C53893" w:rsidP="00C53893">
      <w:pPr>
        <w:bidi/>
        <w:spacing w:line="120" w:lineRule="auto"/>
        <w:jc w:val="both"/>
        <w:rPr>
          <w:rFonts w:cs="Titr"/>
          <w:b/>
          <w:bCs/>
          <w:sz w:val="22"/>
          <w:szCs w:val="22"/>
          <w:rtl/>
        </w:rPr>
      </w:pPr>
    </w:p>
    <w:p w:rsidR="007A3590" w:rsidRPr="00151FB9" w:rsidRDefault="008E77F0" w:rsidP="008E77F0">
      <w:pPr>
        <w:bidi/>
        <w:jc w:val="both"/>
        <w:rPr>
          <w:rFonts w:cs="B Mitra"/>
          <w:sz w:val="28"/>
          <w:szCs w:val="28"/>
          <w:rtl/>
        </w:rPr>
      </w:pPr>
      <w:r w:rsidRPr="00151FB9">
        <w:rPr>
          <w:rFonts w:cs="B Titr" w:hint="cs"/>
          <w:b/>
          <w:bCs/>
          <w:rtl/>
        </w:rPr>
        <w:t xml:space="preserve">الف) </w:t>
      </w:r>
      <w:r w:rsidR="007A3590" w:rsidRPr="00151FB9">
        <w:rPr>
          <w:rFonts w:cs="B Titr" w:hint="cs"/>
          <w:b/>
          <w:bCs/>
          <w:rtl/>
        </w:rPr>
        <w:t>مراحل برگزاري مناقصه</w:t>
      </w:r>
      <w:r w:rsidR="007A3590" w:rsidRPr="00151FB9">
        <w:rPr>
          <w:rFonts w:cs="B Mitra" w:hint="cs"/>
          <w:sz w:val="28"/>
          <w:szCs w:val="28"/>
          <w:rtl/>
        </w:rPr>
        <w:t xml:space="preserve">: جهت استحضار </w:t>
      </w:r>
      <w:r w:rsidR="0067633C" w:rsidRPr="00151FB9">
        <w:rPr>
          <w:rFonts w:cs="B Mitra" w:hint="cs"/>
          <w:sz w:val="28"/>
          <w:szCs w:val="28"/>
          <w:rtl/>
        </w:rPr>
        <w:t>متقاضيان</w:t>
      </w:r>
      <w:r w:rsidR="007A3590" w:rsidRPr="00151FB9">
        <w:rPr>
          <w:rFonts w:cs="B Mitra" w:hint="cs"/>
          <w:sz w:val="28"/>
          <w:szCs w:val="28"/>
          <w:rtl/>
        </w:rPr>
        <w:t xml:space="preserve"> محترم شركت در مناقصه، مراحل برگزاري مناقصه عمومي دو مرحله اي بشرح ذيل ميباشد؛</w:t>
      </w:r>
    </w:p>
    <w:p w:rsidR="007A3590" w:rsidRPr="00151FB9" w:rsidRDefault="007A3590" w:rsidP="008D3D21">
      <w:pPr>
        <w:pStyle w:val="ListParagraph"/>
        <w:numPr>
          <w:ilvl w:val="0"/>
          <w:numId w:val="3"/>
        </w:numPr>
        <w:bidi/>
        <w:jc w:val="both"/>
        <w:rPr>
          <w:rFonts w:cs="B Mitra"/>
          <w:sz w:val="28"/>
          <w:szCs w:val="28"/>
        </w:rPr>
      </w:pPr>
      <w:r w:rsidRPr="00151FB9">
        <w:rPr>
          <w:rFonts w:cs="B Mitra" w:hint="cs"/>
          <w:sz w:val="28"/>
          <w:szCs w:val="28"/>
          <w:rtl/>
        </w:rPr>
        <w:t xml:space="preserve">ارسال نامه اعلام آمادگي و ارائه جداول و مدارك ارزيابي كيفي اوليه توسط متقاضيان </w:t>
      </w:r>
      <w:r w:rsidRPr="009D33EB">
        <w:rPr>
          <w:rFonts w:cs="B Mitra" w:hint="cs"/>
          <w:b/>
          <w:bCs/>
          <w:color w:val="FF0000"/>
          <w:sz w:val="28"/>
          <w:szCs w:val="28"/>
          <w:rtl/>
        </w:rPr>
        <w:t xml:space="preserve">(آخرين فرصت ارسال </w:t>
      </w:r>
      <w:r w:rsidR="008D3D21" w:rsidRPr="009D33EB">
        <w:rPr>
          <w:rFonts w:cs="B Mitra" w:hint="cs"/>
          <w:b/>
          <w:bCs/>
          <w:color w:val="FF0000"/>
          <w:sz w:val="28"/>
          <w:szCs w:val="28"/>
          <w:rtl/>
        </w:rPr>
        <w:t>14</w:t>
      </w:r>
      <w:r w:rsidRPr="009D33EB">
        <w:rPr>
          <w:rFonts w:cs="B Mitra" w:hint="cs"/>
          <w:b/>
          <w:bCs/>
          <w:color w:val="FF0000"/>
          <w:sz w:val="28"/>
          <w:szCs w:val="28"/>
          <w:rtl/>
        </w:rPr>
        <w:t xml:space="preserve"> روز پس از درج آگهي نوبت دوم)</w:t>
      </w:r>
    </w:p>
    <w:p w:rsidR="007A3590" w:rsidRPr="00151FB9" w:rsidRDefault="007A3590" w:rsidP="00687793">
      <w:pPr>
        <w:pStyle w:val="ListParagraph"/>
        <w:numPr>
          <w:ilvl w:val="0"/>
          <w:numId w:val="3"/>
        </w:numPr>
        <w:bidi/>
        <w:jc w:val="both"/>
        <w:rPr>
          <w:rFonts w:cs="B Mitra"/>
          <w:sz w:val="28"/>
          <w:szCs w:val="28"/>
        </w:rPr>
      </w:pPr>
      <w:r w:rsidRPr="00151FB9">
        <w:rPr>
          <w:rFonts w:cs="B Mitra" w:hint="cs"/>
          <w:sz w:val="28"/>
          <w:szCs w:val="28"/>
          <w:rtl/>
        </w:rPr>
        <w:t xml:space="preserve">انجام ارزيابي كيفي اوليه توسط كميته فني و بازرگاني پالايشگاه </w:t>
      </w:r>
      <w:r w:rsidR="00687793" w:rsidRPr="00151FB9">
        <w:rPr>
          <w:rFonts w:cs="B Mitra" w:hint="cs"/>
          <w:sz w:val="28"/>
          <w:szCs w:val="28"/>
          <w:rtl/>
        </w:rPr>
        <w:t>اول</w:t>
      </w:r>
      <w:r w:rsidRPr="00151FB9">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151FB9">
        <w:rPr>
          <w:rFonts w:cs="B Mitra" w:hint="cs"/>
          <w:sz w:val="28"/>
          <w:szCs w:val="28"/>
          <w:rtl/>
        </w:rPr>
        <w:t>اول</w:t>
      </w:r>
    </w:p>
    <w:p w:rsidR="007A3590" w:rsidRPr="00151FB9" w:rsidRDefault="007A3590" w:rsidP="00411CDB">
      <w:pPr>
        <w:pStyle w:val="ListParagraph"/>
        <w:numPr>
          <w:ilvl w:val="0"/>
          <w:numId w:val="3"/>
        </w:numPr>
        <w:bidi/>
        <w:jc w:val="both"/>
        <w:rPr>
          <w:rFonts w:cs="B Mitra"/>
          <w:sz w:val="28"/>
          <w:szCs w:val="28"/>
        </w:rPr>
      </w:pPr>
      <w:r w:rsidRPr="00151FB9">
        <w:rPr>
          <w:rFonts w:cs="B Mitra" w:hint="cs"/>
          <w:sz w:val="28"/>
          <w:szCs w:val="28"/>
          <w:rtl/>
        </w:rPr>
        <w:t>توزيع اسناد مناقصه و مكاتبه با مناقصه گران</w:t>
      </w:r>
      <w:r w:rsidR="003C34ED" w:rsidRPr="00151FB9">
        <w:rPr>
          <w:rFonts w:cs="B Mitra" w:hint="cs"/>
          <w:sz w:val="28"/>
          <w:szCs w:val="28"/>
          <w:rtl/>
        </w:rPr>
        <w:t xml:space="preserve"> جهت دريافت اسناد مناقصه.</w:t>
      </w:r>
    </w:p>
    <w:p w:rsidR="007A3590" w:rsidRPr="00151FB9" w:rsidRDefault="007A3590" w:rsidP="003C017C">
      <w:pPr>
        <w:pStyle w:val="ListParagraph"/>
        <w:numPr>
          <w:ilvl w:val="0"/>
          <w:numId w:val="3"/>
        </w:numPr>
        <w:bidi/>
        <w:jc w:val="both"/>
        <w:rPr>
          <w:rFonts w:cs="B Mitra"/>
          <w:sz w:val="28"/>
          <w:szCs w:val="28"/>
        </w:rPr>
      </w:pPr>
      <w:r w:rsidRPr="00151FB9">
        <w:rPr>
          <w:rFonts w:cs="B Mitra" w:hint="cs"/>
          <w:sz w:val="28"/>
          <w:szCs w:val="28"/>
          <w:rtl/>
        </w:rPr>
        <w:t xml:space="preserve">دريافت پاكت هاي حاوي </w:t>
      </w:r>
      <w:r w:rsidR="003C34ED" w:rsidRPr="00151FB9">
        <w:rPr>
          <w:rFonts w:cs="B Mitra" w:hint="cs"/>
          <w:sz w:val="28"/>
          <w:szCs w:val="28"/>
          <w:rtl/>
        </w:rPr>
        <w:t>پيشنهاد مناقصه گران</w:t>
      </w:r>
      <w:r w:rsidR="003C017C" w:rsidRPr="00151FB9">
        <w:rPr>
          <w:rFonts w:cs="B Mitra" w:hint="cs"/>
          <w:sz w:val="28"/>
          <w:szCs w:val="28"/>
          <w:rtl/>
        </w:rPr>
        <w:t xml:space="preserve">توسط </w:t>
      </w:r>
      <w:r w:rsidRPr="00151FB9">
        <w:rPr>
          <w:rFonts w:cs="B Mitra" w:hint="cs"/>
          <w:sz w:val="28"/>
          <w:szCs w:val="28"/>
          <w:rtl/>
        </w:rPr>
        <w:t xml:space="preserve">كميسيون مناقصات پالايشگاه </w:t>
      </w:r>
      <w:r w:rsidR="00687793" w:rsidRPr="00151FB9">
        <w:rPr>
          <w:rFonts w:cs="B Mitra" w:hint="cs"/>
          <w:sz w:val="28"/>
          <w:szCs w:val="28"/>
          <w:rtl/>
        </w:rPr>
        <w:t>اول</w:t>
      </w:r>
    </w:p>
    <w:p w:rsidR="007A3590" w:rsidRPr="00151FB9" w:rsidRDefault="003C34ED" w:rsidP="00411CDB">
      <w:pPr>
        <w:pStyle w:val="ListParagraph"/>
        <w:numPr>
          <w:ilvl w:val="0"/>
          <w:numId w:val="3"/>
        </w:numPr>
        <w:bidi/>
        <w:jc w:val="both"/>
        <w:rPr>
          <w:rFonts w:cs="B Mitra"/>
          <w:sz w:val="28"/>
          <w:szCs w:val="28"/>
        </w:rPr>
      </w:pPr>
      <w:r w:rsidRPr="00151FB9">
        <w:rPr>
          <w:rFonts w:cs="B Mitra" w:hint="cs"/>
          <w:sz w:val="28"/>
          <w:szCs w:val="28"/>
          <w:rtl/>
        </w:rPr>
        <w:t>گشايش پاكت ها توسط كميسيون</w:t>
      </w:r>
      <w:r w:rsidR="007A3590" w:rsidRPr="00151FB9">
        <w:rPr>
          <w:rFonts w:cs="B Mitra" w:hint="cs"/>
          <w:sz w:val="28"/>
          <w:szCs w:val="28"/>
          <w:rtl/>
        </w:rPr>
        <w:t xml:space="preserve">، بررسي ضمانت نامه ها و </w:t>
      </w:r>
      <w:r w:rsidRPr="00151FB9">
        <w:rPr>
          <w:rFonts w:cs="B Mitra" w:hint="cs"/>
          <w:sz w:val="28"/>
          <w:szCs w:val="28"/>
          <w:rtl/>
        </w:rPr>
        <w:t xml:space="preserve">ارجاع پيشنهادات فني مناقصه گران (در صورت تاييد ضمانت نامه) </w:t>
      </w:r>
      <w:r w:rsidR="007A3590" w:rsidRPr="00151FB9">
        <w:rPr>
          <w:rFonts w:cs="B Mitra" w:hint="cs"/>
          <w:sz w:val="28"/>
          <w:szCs w:val="28"/>
          <w:rtl/>
        </w:rPr>
        <w:t xml:space="preserve">به كميته فني و بازرگاني جهت بررسي. </w:t>
      </w:r>
    </w:p>
    <w:p w:rsidR="007A3590" w:rsidRPr="00151FB9" w:rsidRDefault="007A3590" w:rsidP="00687793">
      <w:pPr>
        <w:pStyle w:val="ListParagraph"/>
        <w:numPr>
          <w:ilvl w:val="0"/>
          <w:numId w:val="3"/>
        </w:numPr>
        <w:bidi/>
        <w:jc w:val="both"/>
        <w:rPr>
          <w:rFonts w:cs="B Mitra"/>
          <w:sz w:val="28"/>
          <w:szCs w:val="28"/>
        </w:rPr>
      </w:pPr>
      <w:r w:rsidRPr="00151FB9">
        <w:rPr>
          <w:rFonts w:cs="B Mitra" w:hint="cs"/>
          <w:sz w:val="28"/>
          <w:szCs w:val="28"/>
          <w:rtl/>
        </w:rPr>
        <w:t xml:space="preserve">اعلام نتيجه بررسي ها از كميته فني و بازرگاني به كميسيون مناقصات پالايشگاه </w:t>
      </w:r>
      <w:r w:rsidR="00687793" w:rsidRPr="00151FB9">
        <w:rPr>
          <w:rFonts w:cs="B Mitra" w:hint="cs"/>
          <w:sz w:val="28"/>
          <w:szCs w:val="28"/>
          <w:rtl/>
        </w:rPr>
        <w:t xml:space="preserve">اول </w:t>
      </w:r>
      <w:r w:rsidRPr="00151FB9">
        <w:rPr>
          <w:rFonts w:cs="B Mitra" w:hint="cs"/>
          <w:sz w:val="28"/>
          <w:szCs w:val="28"/>
          <w:rtl/>
        </w:rPr>
        <w:t xml:space="preserve">و اعلام زمان گشايش پاكت هاي مالي به امور كالاي پالايشگاه </w:t>
      </w:r>
      <w:r w:rsidR="00687793" w:rsidRPr="00151FB9">
        <w:rPr>
          <w:rFonts w:cs="B Mitra" w:hint="cs"/>
          <w:sz w:val="28"/>
          <w:szCs w:val="28"/>
          <w:rtl/>
        </w:rPr>
        <w:t xml:space="preserve">اول </w:t>
      </w:r>
      <w:r w:rsidRPr="00151FB9">
        <w:rPr>
          <w:rFonts w:cs="B Mitra" w:hint="cs"/>
          <w:sz w:val="28"/>
          <w:szCs w:val="28"/>
          <w:rtl/>
        </w:rPr>
        <w:t xml:space="preserve">. </w:t>
      </w:r>
    </w:p>
    <w:p w:rsidR="007A3590" w:rsidRPr="00151FB9" w:rsidRDefault="007A3590" w:rsidP="00687793">
      <w:pPr>
        <w:pStyle w:val="ListParagraph"/>
        <w:numPr>
          <w:ilvl w:val="0"/>
          <w:numId w:val="3"/>
        </w:numPr>
        <w:bidi/>
        <w:jc w:val="both"/>
        <w:rPr>
          <w:rFonts w:cs="B Mitra"/>
          <w:sz w:val="28"/>
          <w:szCs w:val="28"/>
        </w:rPr>
      </w:pPr>
      <w:r w:rsidRPr="00151FB9">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151FB9">
        <w:rPr>
          <w:rFonts w:cs="B Mitra" w:hint="cs"/>
          <w:sz w:val="28"/>
          <w:szCs w:val="28"/>
          <w:rtl/>
        </w:rPr>
        <w:t xml:space="preserve">اول </w:t>
      </w:r>
      <w:r w:rsidRPr="00151FB9">
        <w:rPr>
          <w:rFonts w:cs="B Mitra" w:hint="cs"/>
          <w:sz w:val="28"/>
          <w:szCs w:val="28"/>
          <w:rtl/>
        </w:rPr>
        <w:t xml:space="preserve">.    </w:t>
      </w:r>
    </w:p>
    <w:p w:rsidR="007A3590" w:rsidRPr="00151FB9" w:rsidRDefault="007A3590" w:rsidP="001B2112">
      <w:pPr>
        <w:pStyle w:val="ListParagraph"/>
        <w:numPr>
          <w:ilvl w:val="0"/>
          <w:numId w:val="3"/>
        </w:numPr>
        <w:bidi/>
        <w:jc w:val="both"/>
        <w:rPr>
          <w:rFonts w:cs="B Mitra"/>
          <w:sz w:val="32"/>
          <w:szCs w:val="32"/>
        </w:rPr>
      </w:pPr>
      <w:r w:rsidRPr="00151FB9">
        <w:rPr>
          <w:rFonts w:cs="B Mitra" w:hint="cs"/>
          <w:sz w:val="32"/>
          <w:szCs w:val="32"/>
          <w:rtl/>
        </w:rPr>
        <w:t xml:space="preserve">تشكيل جلسه گشايش پاكت هاي مالي توسط كميسيون مناقصات پالايشگاه </w:t>
      </w:r>
      <w:r w:rsidR="00687793" w:rsidRPr="00151FB9">
        <w:rPr>
          <w:rFonts w:cs="B Mitra" w:hint="cs"/>
          <w:sz w:val="32"/>
          <w:szCs w:val="32"/>
          <w:rtl/>
        </w:rPr>
        <w:t xml:space="preserve">اول </w:t>
      </w:r>
      <w:r w:rsidRPr="00151FB9">
        <w:rPr>
          <w:rFonts w:cs="B Mitra" w:hint="cs"/>
          <w:sz w:val="32"/>
          <w:szCs w:val="32"/>
          <w:rtl/>
        </w:rPr>
        <w:t>، اعلام برنده مناقصه.</w:t>
      </w:r>
    </w:p>
    <w:p w:rsidR="00E53EA2" w:rsidRPr="00151FB9" w:rsidRDefault="007A3590" w:rsidP="001B2112">
      <w:pPr>
        <w:pStyle w:val="ListParagraph"/>
        <w:numPr>
          <w:ilvl w:val="0"/>
          <w:numId w:val="3"/>
        </w:numPr>
        <w:bidi/>
        <w:ind w:left="360" w:firstLine="11"/>
        <w:jc w:val="both"/>
        <w:rPr>
          <w:rFonts w:cs="B Mitra"/>
          <w:sz w:val="32"/>
          <w:szCs w:val="32"/>
        </w:rPr>
      </w:pPr>
      <w:r w:rsidRPr="00151FB9">
        <w:rPr>
          <w:rFonts w:cs="B Mitra" w:hint="cs"/>
          <w:sz w:val="32"/>
          <w:szCs w:val="32"/>
          <w:rtl/>
        </w:rPr>
        <w:t xml:space="preserve">انجام مكاتبات تكميلي جهت عقد قرارداد با برنده مناقصه توسط امور كالاي پالايشگاه </w:t>
      </w:r>
      <w:r w:rsidR="00687793" w:rsidRPr="00151FB9">
        <w:rPr>
          <w:rFonts w:cs="B Mitra" w:hint="cs"/>
          <w:sz w:val="32"/>
          <w:szCs w:val="32"/>
          <w:rtl/>
        </w:rPr>
        <w:t xml:space="preserve">اول </w:t>
      </w:r>
    </w:p>
    <w:p w:rsidR="007A3590" w:rsidRDefault="007A3590" w:rsidP="00D81469">
      <w:pPr>
        <w:bidi/>
        <w:ind w:left="360"/>
        <w:jc w:val="both"/>
        <w:rPr>
          <w:rFonts w:cs="Mitra"/>
          <w:sz w:val="28"/>
          <w:szCs w:val="28"/>
          <w:rtl/>
        </w:rPr>
      </w:pPr>
      <w:r w:rsidRPr="00151FB9">
        <w:rPr>
          <w:rFonts w:cs="B Titr" w:hint="cs"/>
          <w:b/>
          <w:bCs/>
          <w:rtl/>
        </w:rPr>
        <w:t>مهم 1:</w:t>
      </w:r>
      <w:r w:rsidRPr="001B2112">
        <w:rPr>
          <w:rFonts w:cs="B Mitra" w:hint="cs"/>
          <w:sz w:val="28"/>
          <w:szCs w:val="28"/>
          <w:rtl/>
        </w:rPr>
        <w:t>با عنايت به نوبت دوم چاپ آگهي</w:t>
      </w:r>
      <w:r w:rsidR="00216157" w:rsidRPr="001B2112">
        <w:rPr>
          <w:rFonts w:cs="B Mitra" w:hint="cs"/>
          <w:sz w:val="28"/>
          <w:szCs w:val="28"/>
          <w:rtl/>
        </w:rPr>
        <w:t xml:space="preserve"> اين مناقصه در روزنامه ........</w:t>
      </w:r>
      <w:r w:rsidRPr="001B2112">
        <w:rPr>
          <w:rFonts w:cs="B Mitra" w:hint="cs"/>
          <w:sz w:val="28"/>
          <w:szCs w:val="28"/>
          <w:rtl/>
        </w:rPr>
        <w:t xml:space="preserve"> مورخ </w:t>
      </w:r>
      <w:r w:rsidR="00D81469" w:rsidRPr="001B2112">
        <w:rPr>
          <w:rFonts w:cs="B Mitra" w:hint="cs"/>
          <w:sz w:val="28"/>
          <w:szCs w:val="28"/>
          <w:rtl/>
        </w:rPr>
        <w:t xml:space="preserve"> ...</w:t>
      </w:r>
      <w:r w:rsidRPr="001B2112">
        <w:rPr>
          <w:rFonts w:cs="B Mitra" w:hint="cs"/>
          <w:sz w:val="28"/>
          <w:szCs w:val="28"/>
          <w:rtl/>
        </w:rPr>
        <w:t xml:space="preserve"> / </w:t>
      </w:r>
      <w:r w:rsidR="00D81469" w:rsidRPr="001B2112">
        <w:rPr>
          <w:rFonts w:cs="B Mitra" w:hint="cs"/>
          <w:sz w:val="28"/>
          <w:szCs w:val="28"/>
          <w:rtl/>
        </w:rPr>
        <w:t xml:space="preserve"> ...</w:t>
      </w:r>
      <w:r w:rsidRPr="001B2112">
        <w:rPr>
          <w:rFonts w:cs="B Mitra" w:hint="cs"/>
          <w:sz w:val="28"/>
          <w:szCs w:val="28"/>
          <w:rtl/>
        </w:rPr>
        <w:t xml:space="preserve"> / </w:t>
      </w:r>
      <w:r w:rsidR="00D81469" w:rsidRPr="001B2112">
        <w:rPr>
          <w:rFonts w:cs="B Mitra" w:hint="cs"/>
          <w:sz w:val="28"/>
          <w:szCs w:val="28"/>
          <w:rtl/>
        </w:rPr>
        <w:t xml:space="preserve"> ...</w:t>
      </w:r>
      <w:r w:rsidRPr="001B2112">
        <w:rPr>
          <w:rFonts w:cs="B Mitra" w:hint="cs"/>
          <w:sz w:val="28"/>
          <w:szCs w:val="28"/>
          <w:rtl/>
        </w:rPr>
        <w:t xml:space="preserve"> ، </w:t>
      </w:r>
      <w:r w:rsidRPr="001B2112">
        <w:rPr>
          <w:rFonts w:cs="B Mitra" w:hint="cs"/>
          <w:b/>
          <w:bCs/>
          <w:sz w:val="25"/>
          <w:szCs w:val="25"/>
          <w:rtl/>
        </w:rPr>
        <w:t xml:space="preserve">آخرين مهلت </w:t>
      </w:r>
      <w:r w:rsidRPr="001B2112">
        <w:rPr>
          <w:rFonts w:cs="B Mitra" w:hint="cs"/>
          <w:sz w:val="28"/>
          <w:szCs w:val="28"/>
          <w:rtl/>
        </w:rPr>
        <w:t xml:space="preserve">اعلام آمادگي و ارسال اسناد ارزيابي كيفي </w:t>
      </w:r>
      <w:r w:rsidRPr="001B2112">
        <w:rPr>
          <w:rFonts w:cs="B Mitra" w:hint="cs"/>
          <w:b/>
          <w:bCs/>
          <w:sz w:val="25"/>
          <w:szCs w:val="25"/>
          <w:rtl/>
        </w:rPr>
        <w:t xml:space="preserve">تاريخ </w:t>
      </w:r>
      <w:r w:rsidR="00D81469" w:rsidRPr="001B2112">
        <w:rPr>
          <w:rFonts w:cs="B Mitra" w:hint="cs"/>
          <w:sz w:val="25"/>
          <w:szCs w:val="25"/>
          <w:rtl/>
        </w:rPr>
        <w:t xml:space="preserve"> ...</w:t>
      </w:r>
      <w:r w:rsidRPr="001B2112">
        <w:rPr>
          <w:rFonts w:cs="B Mitra" w:hint="cs"/>
          <w:sz w:val="25"/>
          <w:szCs w:val="25"/>
          <w:rtl/>
        </w:rPr>
        <w:t xml:space="preserve"> / </w:t>
      </w:r>
      <w:r w:rsidR="00D81469" w:rsidRPr="001B2112">
        <w:rPr>
          <w:rFonts w:cs="B Mitra" w:hint="cs"/>
          <w:sz w:val="25"/>
          <w:szCs w:val="25"/>
          <w:rtl/>
        </w:rPr>
        <w:t xml:space="preserve"> ...</w:t>
      </w:r>
      <w:r w:rsidRPr="001B2112">
        <w:rPr>
          <w:rFonts w:cs="B Mitra" w:hint="cs"/>
          <w:sz w:val="25"/>
          <w:szCs w:val="25"/>
          <w:rtl/>
        </w:rPr>
        <w:t xml:space="preserve"> / </w:t>
      </w:r>
      <w:r w:rsidR="00D81469" w:rsidRPr="001B2112">
        <w:rPr>
          <w:rFonts w:cs="B Mitra" w:hint="cs"/>
          <w:sz w:val="25"/>
          <w:szCs w:val="25"/>
          <w:rtl/>
        </w:rPr>
        <w:t xml:space="preserve"> ...</w:t>
      </w:r>
      <w:r w:rsidRPr="001B2112">
        <w:rPr>
          <w:rFonts w:cs="B Mitra" w:hint="cs"/>
          <w:sz w:val="28"/>
          <w:szCs w:val="28"/>
          <w:rtl/>
        </w:rPr>
        <w:t xml:space="preserve"> مي باشد</w:t>
      </w:r>
      <w:r w:rsidRPr="007A3590">
        <w:rPr>
          <w:rFonts w:cs="Mitra" w:hint="cs"/>
          <w:sz w:val="28"/>
          <w:szCs w:val="28"/>
          <w:rtl/>
        </w:rPr>
        <w:t>.</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BD3E16" w:rsidRDefault="006163FA" w:rsidP="0068024D">
            <w:pPr>
              <w:bidi/>
              <w:rPr>
                <w:rFonts w:cs="B Mitra"/>
                <w:b/>
                <w:bCs/>
                <w:sz w:val="25"/>
                <w:szCs w:val="25"/>
                <w:rtl/>
              </w:rPr>
            </w:pPr>
            <w:bookmarkStart w:id="0" w:name="_GoBack"/>
            <w:bookmarkEnd w:id="0"/>
            <w:r w:rsidRPr="006163FA">
              <w:rPr>
                <w:rFonts w:cs="B Mitra"/>
                <w:b/>
                <w:bCs/>
                <w:noProof/>
                <w:rtl/>
                <w:lang w:eastAsia="zh-TW"/>
              </w:rPr>
              <w:pict>
                <v:shapetype id="_x0000_t202" coordsize="21600,21600" o:spt="202" path="m,l,21600r21600,l21600,xe">
                  <v:stroke joinstyle="miter"/>
                  <v:path gradientshapeok="t" o:connecttype="rect"/>
                </v:shapetype>
                <v:shape id="Text Box 927" o:spid="_x0000_s1026" type="#_x0000_t202" style="position:absolute;left:0;text-align:left;margin-left:162.3pt;margin-top:7pt;width:216.75pt;height:31.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GuA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" filled="f" stroked="f">
                  <v:textbox>
                    <w:txbxContent>
                      <w:p w:rsidR="00DE23FE" w:rsidRPr="00151FB9" w:rsidRDefault="00DE23FE" w:rsidP="00E53EA2">
                        <w:pPr>
                          <w:bidi/>
                          <w:ind w:left="-60"/>
                          <w:jc w:val="both"/>
                          <w:rPr>
                            <w:rFonts w:cs="B Titr"/>
                            <w:b/>
                            <w:bCs/>
                            <w:rtl/>
                          </w:rPr>
                        </w:pPr>
                        <w:r w:rsidRPr="00151FB9">
                          <w:rPr>
                            <w:rFonts w:cs="B Titr" w:hint="cs"/>
                            <w:b/>
                            <w:bCs/>
                            <w:rtl/>
                          </w:rPr>
                          <w:t>ب) برنامه زمانبندي انجام مناقصه (تخميني):</w:t>
                        </w:r>
                      </w:p>
                      <w:p w:rsidR="00DE23FE" w:rsidRDefault="00DE23FE" w:rsidP="0067633C"/>
                    </w:txbxContent>
                  </v:textbox>
                </v:shape>
              </w:pict>
            </w:r>
            <w:r w:rsidR="00316B48" w:rsidRPr="00BD3E16">
              <w:rPr>
                <w:rFonts w:cs="B Mitra" w:hint="cs"/>
                <w:b/>
                <w:bCs/>
                <w:rtl/>
              </w:rPr>
              <w:t xml:space="preserve">تاريخ </w:t>
            </w:r>
            <w:r w:rsidR="00202DB1" w:rsidRPr="00BD3E16">
              <w:rPr>
                <w:rFonts w:cs="B Mitra" w:hint="cs"/>
                <w:b/>
                <w:bCs/>
                <w:rtl/>
              </w:rPr>
              <w:t xml:space="preserve">تخميني </w:t>
            </w:r>
            <w:r w:rsidR="00316B48" w:rsidRPr="00BD3E16">
              <w:rPr>
                <w:rFonts w:cs="B Mitra" w:hint="cs"/>
                <w:b/>
                <w:bCs/>
                <w:rtl/>
              </w:rPr>
              <w:t>تحويل اسناد به واجدين شرايط:</w:t>
            </w:r>
          </w:p>
        </w:tc>
        <w:tc>
          <w:tcPr>
            <w:tcW w:w="1890" w:type="dxa"/>
          </w:tcPr>
          <w:p w:rsidR="00316B48" w:rsidRPr="0068024D" w:rsidRDefault="009D33EB" w:rsidP="00DE23FE">
            <w:pPr>
              <w:bidi/>
              <w:jc w:val="center"/>
              <w:rPr>
                <w:rFonts w:cs="Yagut"/>
                <w:b/>
                <w:bCs/>
                <w:sz w:val="26"/>
                <w:szCs w:val="26"/>
                <w:rtl/>
              </w:rPr>
            </w:pPr>
            <w:r>
              <w:rPr>
                <w:rFonts w:cs="Yagut" w:hint="cs"/>
                <w:b/>
                <w:bCs/>
                <w:sz w:val="26"/>
                <w:szCs w:val="26"/>
                <w:rtl/>
              </w:rPr>
              <w:t>01</w:t>
            </w:r>
            <w:r w:rsidR="00ED6BB8">
              <w:rPr>
                <w:rFonts w:cs="Yagut" w:hint="cs"/>
                <w:b/>
                <w:bCs/>
                <w:sz w:val="26"/>
                <w:szCs w:val="26"/>
                <w:rtl/>
              </w:rPr>
              <w:t>/</w:t>
            </w:r>
            <w:r>
              <w:rPr>
                <w:rFonts w:cs="Yagut" w:hint="cs"/>
                <w:b/>
                <w:bCs/>
                <w:sz w:val="26"/>
                <w:szCs w:val="26"/>
                <w:rtl/>
              </w:rPr>
              <w:t>04</w:t>
            </w:r>
            <w:r w:rsidR="00ED6BB8">
              <w:rPr>
                <w:rFonts w:cs="Yagut" w:hint="cs"/>
                <w:b/>
                <w:bCs/>
                <w:sz w:val="26"/>
                <w:szCs w:val="26"/>
                <w:rtl/>
              </w:rPr>
              <w:t>/</w:t>
            </w:r>
            <w:r>
              <w:rPr>
                <w:rFonts w:cs="Yagut" w:hint="cs"/>
                <w:b/>
                <w:bCs/>
                <w:sz w:val="26"/>
                <w:szCs w:val="26"/>
                <w:rtl/>
              </w:rPr>
              <w:t>99</w:t>
            </w:r>
          </w:p>
        </w:tc>
        <w:tc>
          <w:tcPr>
            <w:tcW w:w="2610" w:type="dxa"/>
          </w:tcPr>
          <w:p w:rsidR="00316B48" w:rsidRPr="00BD3E16" w:rsidRDefault="00316B48" w:rsidP="0068024D">
            <w:pPr>
              <w:bidi/>
              <w:rPr>
                <w:rFonts w:cs="B Mitra"/>
                <w:b/>
                <w:bCs/>
                <w:rtl/>
              </w:rPr>
            </w:pPr>
            <w:r w:rsidRPr="00BD3E16">
              <w:rPr>
                <w:rFonts w:cs="B Mitra" w:hint="cs"/>
                <w:b/>
                <w:bCs/>
                <w:rtl/>
              </w:rPr>
              <w:t>تاريخ</w:t>
            </w:r>
            <w:r w:rsidR="00202DB1" w:rsidRPr="00BD3E16">
              <w:rPr>
                <w:rFonts w:cs="B Mitra" w:hint="cs"/>
                <w:b/>
                <w:bCs/>
                <w:rtl/>
              </w:rPr>
              <w:t xml:space="preserve"> تخميني</w:t>
            </w:r>
            <w:r w:rsidRPr="00BD3E16">
              <w:rPr>
                <w:rFonts w:cs="B Mitra" w:hint="cs"/>
                <w:b/>
                <w:bCs/>
                <w:rtl/>
              </w:rPr>
              <w:t xml:space="preserve"> گشايش پاكت فني:</w:t>
            </w:r>
          </w:p>
        </w:tc>
        <w:tc>
          <w:tcPr>
            <w:tcW w:w="1979" w:type="dxa"/>
          </w:tcPr>
          <w:p w:rsidR="00316B48" w:rsidRPr="0068024D" w:rsidRDefault="009D33EB" w:rsidP="00DE23FE">
            <w:pPr>
              <w:bidi/>
              <w:jc w:val="center"/>
              <w:rPr>
                <w:rFonts w:cs="Yagut"/>
                <w:b/>
                <w:bCs/>
                <w:sz w:val="26"/>
                <w:szCs w:val="26"/>
              </w:rPr>
            </w:pPr>
            <w:r>
              <w:rPr>
                <w:rFonts w:cs="Yagut" w:hint="cs"/>
                <w:b/>
                <w:bCs/>
                <w:sz w:val="26"/>
                <w:szCs w:val="26"/>
                <w:rtl/>
              </w:rPr>
              <w:t>13/05/99</w:t>
            </w:r>
          </w:p>
        </w:tc>
      </w:tr>
      <w:tr w:rsidR="00316B48" w:rsidTr="0068024D">
        <w:tc>
          <w:tcPr>
            <w:tcW w:w="3420" w:type="dxa"/>
          </w:tcPr>
          <w:p w:rsidR="00316B48" w:rsidRPr="0068024D" w:rsidRDefault="00316B48" w:rsidP="0068024D">
            <w:pPr>
              <w:bidi/>
              <w:rPr>
                <w:rFonts w:cs="Mitra"/>
                <w:b/>
                <w:bCs/>
                <w:sz w:val="25"/>
                <w:szCs w:val="25"/>
                <w:rtl/>
              </w:rPr>
            </w:pPr>
            <w:r w:rsidRPr="00BD3E16">
              <w:rPr>
                <w:rFonts w:cs="B Mitra" w:hint="cs"/>
                <w:b/>
                <w:bCs/>
                <w:rtl/>
              </w:rPr>
              <w:t>اخرين مهلت</w:t>
            </w:r>
            <w:r w:rsidR="00202DB1" w:rsidRPr="00BD3E16">
              <w:rPr>
                <w:rFonts w:cs="B Mitra" w:hint="cs"/>
                <w:b/>
                <w:bCs/>
                <w:rtl/>
              </w:rPr>
              <w:t xml:space="preserve"> تخميني </w:t>
            </w:r>
            <w:r w:rsidRPr="00BD3E16">
              <w:rPr>
                <w:rFonts w:cs="B Mitra" w:hint="cs"/>
                <w:b/>
                <w:bCs/>
                <w:rtl/>
              </w:rPr>
              <w:t xml:space="preserve"> ارائة پيشنهادات:</w:t>
            </w:r>
          </w:p>
        </w:tc>
        <w:tc>
          <w:tcPr>
            <w:tcW w:w="1890" w:type="dxa"/>
          </w:tcPr>
          <w:p w:rsidR="00316B48" w:rsidRPr="0068024D" w:rsidRDefault="009D33EB" w:rsidP="00777D82">
            <w:pPr>
              <w:bidi/>
              <w:jc w:val="center"/>
              <w:rPr>
                <w:rFonts w:cs="Yagut"/>
                <w:b/>
                <w:bCs/>
                <w:sz w:val="26"/>
                <w:szCs w:val="26"/>
              </w:rPr>
            </w:pPr>
            <w:r>
              <w:rPr>
                <w:rFonts w:cs="Yagut" w:hint="cs"/>
                <w:b/>
                <w:bCs/>
                <w:sz w:val="26"/>
                <w:szCs w:val="26"/>
                <w:rtl/>
              </w:rPr>
              <w:t>31/04/99</w:t>
            </w:r>
          </w:p>
        </w:tc>
        <w:tc>
          <w:tcPr>
            <w:tcW w:w="2610" w:type="dxa"/>
          </w:tcPr>
          <w:p w:rsidR="00316B48" w:rsidRPr="0068024D" w:rsidRDefault="00316B48" w:rsidP="0068024D">
            <w:pPr>
              <w:bidi/>
              <w:rPr>
                <w:rFonts w:cs="Mitra"/>
                <w:b/>
                <w:bCs/>
                <w:sz w:val="25"/>
                <w:szCs w:val="25"/>
                <w:rtl/>
              </w:rPr>
            </w:pPr>
            <w:r w:rsidRPr="00BD3E16">
              <w:rPr>
                <w:rFonts w:cs="B Mitra" w:hint="cs"/>
                <w:b/>
                <w:bCs/>
                <w:rtl/>
              </w:rPr>
              <w:t xml:space="preserve">تاريخ </w:t>
            </w:r>
            <w:r w:rsidR="00202DB1" w:rsidRPr="00BD3E16">
              <w:rPr>
                <w:rFonts w:cs="B Mitra" w:hint="cs"/>
                <w:b/>
                <w:bCs/>
                <w:rtl/>
              </w:rPr>
              <w:t xml:space="preserve"> تخميني </w:t>
            </w:r>
            <w:r w:rsidRPr="00BD3E16">
              <w:rPr>
                <w:rFonts w:cs="B Mitra" w:hint="cs"/>
                <w:b/>
                <w:bCs/>
                <w:rtl/>
              </w:rPr>
              <w:t>گشايش پاكت مالي:</w:t>
            </w:r>
          </w:p>
        </w:tc>
        <w:tc>
          <w:tcPr>
            <w:tcW w:w="1979" w:type="dxa"/>
          </w:tcPr>
          <w:p w:rsidR="00316B48" w:rsidRPr="0068024D" w:rsidRDefault="009D33EB" w:rsidP="00DE23FE">
            <w:pPr>
              <w:bidi/>
              <w:jc w:val="center"/>
              <w:rPr>
                <w:rFonts w:cs="Yagut"/>
                <w:b/>
                <w:bCs/>
                <w:sz w:val="26"/>
                <w:szCs w:val="26"/>
              </w:rPr>
            </w:pPr>
            <w:r>
              <w:rPr>
                <w:rFonts w:cs="Yagut" w:hint="cs"/>
                <w:b/>
                <w:bCs/>
                <w:sz w:val="26"/>
                <w:szCs w:val="26"/>
                <w:rtl/>
              </w:rPr>
              <w:t>01/06/99</w:t>
            </w:r>
          </w:p>
        </w:tc>
      </w:tr>
    </w:tbl>
    <w:p w:rsidR="00F120CA" w:rsidRDefault="00F120CA" w:rsidP="00CF16B8">
      <w:pPr>
        <w:bidi/>
        <w:spacing w:line="120" w:lineRule="auto"/>
        <w:jc w:val="both"/>
        <w:rPr>
          <w:rFonts w:cs="Titr"/>
          <w:b/>
          <w:bCs/>
          <w:sz w:val="26"/>
          <w:szCs w:val="26"/>
          <w:rtl/>
        </w:rPr>
      </w:pPr>
    </w:p>
    <w:p w:rsidR="00903544" w:rsidRPr="00BD3E16" w:rsidRDefault="008E77F0" w:rsidP="00F120CA">
      <w:pPr>
        <w:bidi/>
        <w:jc w:val="both"/>
        <w:rPr>
          <w:rFonts w:cs="B Mitra"/>
          <w:sz w:val="28"/>
          <w:szCs w:val="28"/>
          <w:rtl/>
        </w:rPr>
      </w:pPr>
      <w:r w:rsidRPr="00151FB9">
        <w:rPr>
          <w:rFonts w:cs="B Titr" w:hint="cs"/>
          <w:b/>
          <w:bCs/>
          <w:rtl/>
        </w:rPr>
        <w:t xml:space="preserve">پ) </w:t>
      </w:r>
      <w:r w:rsidR="001A01C3" w:rsidRPr="00151FB9">
        <w:rPr>
          <w:rFonts w:cs="B Titr" w:hint="cs"/>
          <w:b/>
          <w:bCs/>
          <w:rtl/>
        </w:rPr>
        <w:t>شرايط</w:t>
      </w:r>
      <w:r w:rsidR="0024246D" w:rsidRPr="00151FB9">
        <w:rPr>
          <w:rFonts w:cs="B Titr" w:hint="cs"/>
          <w:b/>
          <w:bCs/>
          <w:rtl/>
        </w:rPr>
        <w:t>و مدارك لازمه متقاضيان</w:t>
      </w:r>
      <w:r w:rsidRPr="00151FB9">
        <w:rPr>
          <w:rFonts w:cs="B Titr" w:hint="cs"/>
          <w:b/>
          <w:bCs/>
          <w:rtl/>
        </w:rPr>
        <w:t xml:space="preserve"> شركت در مناقصه</w:t>
      </w:r>
      <w:r w:rsidR="0024246D" w:rsidRPr="00151FB9">
        <w:rPr>
          <w:rFonts w:cs="B Titr" w:hint="cs"/>
          <w:b/>
          <w:bCs/>
          <w:rtl/>
        </w:rPr>
        <w:t xml:space="preserve"> براي </w:t>
      </w:r>
      <w:r w:rsidRPr="00151FB9">
        <w:rPr>
          <w:rFonts w:cs="B Titr" w:hint="cs"/>
          <w:b/>
          <w:bCs/>
          <w:rtl/>
        </w:rPr>
        <w:t>ارزيابي كيفي اوليه (الزامي)</w:t>
      </w:r>
      <w:r w:rsidR="00DE717D" w:rsidRPr="00151FB9">
        <w:rPr>
          <w:rFonts w:cs="B Titr" w:hint="cs"/>
          <w:b/>
          <w:bCs/>
          <w:rtl/>
        </w:rPr>
        <w:t>:</w:t>
      </w:r>
      <w:r w:rsidR="00903544" w:rsidRPr="00BD3E16">
        <w:rPr>
          <w:rFonts w:cs="B Mitra" w:hint="cs"/>
          <w:sz w:val="32"/>
          <w:szCs w:val="32"/>
          <w:rtl/>
        </w:rPr>
        <w:t xml:space="preserve">به درخواست هاي فاقد موارد </w:t>
      </w:r>
      <w:r w:rsidR="00F120CA" w:rsidRPr="00BD3E16">
        <w:rPr>
          <w:rFonts w:cs="B Mitra" w:hint="cs"/>
          <w:sz w:val="32"/>
          <w:szCs w:val="32"/>
          <w:rtl/>
        </w:rPr>
        <w:t xml:space="preserve">زير </w:t>
      </w:r>
      <w:r w:rsidR="00903544" w:rsidRPr="00BD3E16">
        <w:rPr>
          <w:rFonts w:cs="B Mitra" w:hint="cs"/>
          <w:b/>
          <w:bCs/>
          <w:sz w:val="28"/>
          <w:szCs w:val="28"/>
          <w:rtl/>
        </w:rPr>
        <w:t>ترتيب اثر داده نخواهد شد</w:t>
      </w:r>
      <w:r w:rsidR="00903544" w:rsidRPr="00BD3E16">
        <w:rPr>
          <w:rFonts w:cs="B Mitra" w:hint="cs"/>
          <w:sz w:val="32"/>
          <w:szCs w:val="32"/>
          <w:rtl/>
        </w:rPr>
        <w:t>؛</w:t>
      </w:r>
    </w:p>
    <w:p w:rsidR="0008461F" w:rsidRPr="00BD3E16" w:rsidRDefault="001A01C3" w:rsidP="00411CDB">
      <w:pPr>
        <w:pStyle w:val="ListParagraph"/>
        <w:numPr>
          <w:ilvl w:val="0"/>
          <w:numId w:val="1"/>
        </w:numPr>
        <w:bidi/>
        <w:ind w:left="396"/>
        <w:jc w:val="both"/>
        <w:rPr>
          <w:rFonts w:cs="Mitra"/>
          <w:szCs w:val="26"/>
          <w:rtl/>
        </w:rPr>
      </w:pPr>
      <w:r w:rsidRPr="00151FB9">
        <w:rPr>
          <w:rFonts w:cs="B Titr" w:hint="cs"/>
          <w:b/>
          <w:bCs/>
          <w:sz w:val="22"/>
          <w:szCs w:val="22"/>
          <w:rtl/>
        </w:rPr>
        <w:t>داشتن شخصيت حقوقي/حقيقي</w:t>
      </w:r>
      <w:r w:rsidRPr="00BD3E16">
        <w:rPr>
          <w:rFonts w:cs="B Mitra" w:hint="cs"/>
          <w:sz w:val="32"/>
          <w:szCs w:val="32"/>
          <w:rtl/>
        </w:rPr>
        <w:t xml:space="preserve">: </w:t>
      </w:r>
      <w:r w:rsidRPr="00BD3E16">
        <w:rPr>
          <w:rFonts w:cs="B Mitra" w:hint="cs"/>
          <w:sz w:val="28"/>
          <w:szCs w:val="28"/>
          <w:rtl/>
        </w:rPr>
        <w:t xml:space="preserve">ارائه </w:t>
      </w:r>
      <w:r w:rsidR="0008461F" w:rsidRPr="00BD3E16">
        <w:rPr>
          <w:rFonts w:cs="B Mitra" w:hint="cs"/>
          <w:sz w:val="28"/>
          <w:szCs w:val="28"/>
          <w:rtl/>
        </w:rPr>
        <w:t xml:space="preserve">آگهي روزنامه </w:t>
      </w:r>
      <w:r w:rsidRPr="00BD3E16">
        <w:rPr>
          <w:rFonts w:cs="B Mitra" w:hint="cs"/>
          <w:sz w:val="28"/>
          <w:szCs w:val="28"/>
          <w:rtl/>
        </w:rPr>
        <w:t xml:space="preserve">آخرين تغييرات </w:t>
      </w:r>
      <w:r w:rsidR="0008461F" w:rsidRPr="00BD3E16">
        <w:rPr>
          <w:rFonts w:cs="B Mitra" w:hint="cs"/>
          <w:sz w:val="28"/>
          <w:szCs w:val="28"/>
          <w:rtl/>
        </w:rPr>
        <w:t xml:space="preserve">اساسنامه بهمراه يك نسخه كامل اساسنامه شركت/كارخانه مختص </w:t>
      </w:r>
      <w:r w:rsidR="008A052E" w:rsidRPr="00BD3E16">
        <w:rPr>
          <w:rFonts w:cs="B Mitra" w:hint="cs"/>
          <w:sz w:val="28"/>
          <w:szCs w:val="28"/>
          <w:rtl/>
        </w:rPr>
        <w:t xml:space="preserve">اشخاص </w:t>
      </w:r>
      <w:r w:rsidR="0008461F" w:rsidRPr="00BD3E16">
        <w:rPr>
          <w:rFonts w:cs="B Mitra" w:hint="cs"/>
          <w:sz w:val="28"/>
          <w:szCs w:val="28"/>
          <w:rtl/>
        </w:rPr>
        <w:t>حقوقي</w:t>
      </w:r>
      <w:r w:rsidR="00CF16B8" w:rsidRPr="00BD3E16">
        <w:rPr>
          <w:rFonts w:cs="B Mitra" w:hint="cs"/>
          <w:sz w:val="28"/>
          <w:szCs w:val="28"/>
          <w:rtl/>
        </w:rPr>
        <w:t xml:space="preserve"> /</w:t>
      </w:r>
      <w:r w:rsidR="0008461F" w:rsidRPr="00BD3E16">
        <w:rPr>
          <w:rFonts w:cs="B Mitra" w:hint="cs"/>
          <w:sz w:val="28"/>
          <w:szCs w:val="28"/>
          <w:rtl/>
        </w:rPr>
        <w:t xml:space="preserve">ارائه جواز كسب از صنف مربوط براي </w:t>
      </w:r>
      <w:r w:rsidR="00F120CA" w:rsidRPr="00BD3E16">
        <w:rPr>
          <w:rFonts w:cs="B Mitra" w:hint="cs"/>
          <w:sz w:val="28"/>
          <w:szCs w:val="28"/>
          <w:rtl/>
        </w:rPr>
        <w:t>ساخت</w:t>
      </w:r>
      <w:r w:rsidR="0008461F" w:rsidRPr="00BD3E16">
        <w:rPr>
          <w:rFonts w:cs="B Mitra" w:hint="cs"/>
          <w:sz w:val="28"/>
          <w:szCs w:val="28"/>
          <w:rtl/>
        </w:rPr>
        <w:t xml:space="preserve"> اقلام اين مناقصه مختص اشخاص حقيقي</w:t>
      </w:r>
      <w:r w:rsidR="0008461F" w:rsidRPr="00BD3E16">
        <w:rPr>
          <w:rFonts w:cs="Mitra" w:hint="cs"/>
          <w:szCs w:val="26"/>
          <w:rtl/>
        </w:rPr>
        <w:t>.</w:t>
      </w:r>
    </w:p>
    <w:p w:rsidR="0008461F" w:rsidRPr="00BD3E16" w:rsidRDefault="0008461F" w:rsidP="00DE23FE">
      <w:pPr>
        <w:pStyle w:val="ListParagraph"/>
        <w:numPr>
          <w:ilvl w:val="0"/>
          <w:numId w:val="1"/>
        </w:numPr>
        <w:bidi/>
        <w:ind w:left="396"/>
        <w:jc w:val="both"/>
        <w:rPr>
          <w:rFonts w:cs="B Mitra"/>
          <w:sz w:val="28"/>
          <w:szCs w:val="28"/>
          <w:rtl/>
        </w:rPr>
      </w:pPr>
      <w:r w:rsidRPr="00151FB9">
        <w:rPr>
          <w:rFonts w:cs="B Titr" w:hint="cs"/>
          <w:b/>
          <w:bCs/>
          <w:sz w:val="22"/>
          <w:szCs w:val="22"/>
          <w:rtl/>
        </w:rPr>
        <w:t>توانايي مالي:</w:t>
      </w:r>
      <w:r w:rsidR="0024246D" w:rsidRPr="00BD3E16">
        <w:rPr>
          <w:rFonts w:cs="B Mitra" w:hint="cs"/>
          <w:sz w:val="28"/>
          <w:szCs w:val="28"/>
          <w:rtl/>
        </w:rPr>
        <w:t xml:space="preserve">توانايي ارائه </w:t>
      </w:r>
      <w:r w:rsidR="002F0EE1" w:rsidRPr="00BD3E16">
        <w:rPr>
          <w:rFonts w:cs="B Mitra" w:hint="cs"/>
          <w:sz w:val="28"/>
          <w:szCs w:val="28"/>
          <w:highlight w:val="yellow"/>
          <w:rtl/>
        </w:rPr>
        <w:t>000/</w:t>
      </w:r>
      <w:r w:rsidR="00DE23FE" w:rsidRPr="00BD3E16">
        <w:rPr>
          <w:rFonts w:cs="B Mitra" w:hint="cs"/>
          <w:sz w:val="28"/>
          <w:szCs w:val="28"/>
          <w:highlight w:val="yellow"/>
          <w:rtl/>
        </w:rPr>
        <w:t>800</w:t>
      </w:r>
      <w:r w:rsidR="002F0EE1" w:rsidRPr="00BD3E16">
        <w:rPr>
          <w:rFonts w:cs="B Mitra" w:hint="cs"/>
          <w:sz w:val="28"/>
          <w:szCs w:val="28"/>
          <w:highlight w:val="yellow"/>
          <w:rtl/>
        </w:rPr>
        <w:t>/</w:t>
      </w:r>
      <w:r w:rsidR="00DE23FE" w:rsidRPr="00BD3E16">
        <w:rPr>
          <w:rFonts w:cs="B Mitra" w:hint="cs"/>
          <w:sz w:val="28"/>
          <w:szCs w:val="28"/>
          <w:highlight w:val="yellow"/>
          <w:rtl/>
        </w:rPr>
        <w:t>576</w:t>
      </w:r>
      <w:r w:rsidR="0024246D" w:rsidRPr="00BD3E16">
        <w:rPr>
          <w:rFonts w:cs="B Mitra" w:hint="cs"/>
          <w:sz w:val="28"/>
          <w:szCs w:val="28"/>
          <w:rtl/>
        </w:rPr>
        <w:t xml:space="preserve"> ريال تضمين شركت در </w:t>
      </w:r>
      <w:r w:rsidR="00560813" w:rsidRPr="00BD3E16">
        <w:rPr>
          <w:rFonts w:cs="B Mitra" w:hint="cs"/>
          <w:sz w:val="28"/>
          <w:szCs w:val="28"/>
          <w:rtl/>
        </w:rPr>
        <w:t xml:space="preserve">فرايند ارجاع كار </w:t>
      </w:r>
      <w:r w:rsidR="00D10A75" w:rsidRPr="00BD3E16">
        <w:rPr>
          <w:rFonts w:cs="B Mitra" w:hint="cs"/>
          <w:sz w:val="28"/>
          <w:szCs w:val="28"/>
          <w:rtl/>
        </w:rPr>
        <w:t>،</w:t>
      </w:r>
      <w:r w:rsidRPr="00BD3E16">
        <w:rPr>
          <w:rFonts w:cs="B Mitra" w:hint="cs"/>
          <w:sz w:val="28"/>
          <w:szCs w:val="28"/>
          <w:rtl/>
        </w:rPr>
        <w:t xml:space="preserve">ارائه و پيوست نمودن يكي از مدارك مندرج در </w:t>
      </w:r>
      <w:r w:rsidR="00D8291C" w:rsidRPr="00BD3E16">
        <w:rPr>
          <w:rFonts w:cs="B Mitra" w:hint="cs"/>
          <w:sz w:val="28"/>
          <w:szCs w:val="28"/>
          <w:rtl/>
        </w:rPr>
        <w:t>فرم</w:t>
      </w:r>
      <w:r w:rsidRPr="00BD3E16">
        <w:rPr>
          <w:rFonts w:cs="B Mitra" w:hint="cs"/>
          <w:sz w:val="28"/>
          <w:szCs w:val="28"/>
          <w:rtl/>
        </w:rPr>
        <w:t xml:space="preserve"> شماره يك (1)</w:t>
      </w:r>
      <w:r w:rsidR="00E1478C" w:rsidRPr="00BD3E16">
        <w:rPr>
          <w:rFonts w:cs="B Mitra" w:hint="cs"/>
          <w:sz w:val="28"/>
          <w:szCs w:val="28"/>
          <w:rtl/>
        </w:rPr>
        <w:t xml:space="preserve"> جهت ارزيابي توانايي مالي.</w:t>
      </w:r>
    </w:p>
    <w:p w:rsidR="00E1478C" w:rsidRPr="00BD3E16" w:rsidRDefault="00D8291C" w:rsidP="007E5F76">
      <w:pPr>
        <w:pStyle w:val="ListParagraph"/>
        <w:numPr>
          <w:ilvl w:val="0"/>
          <w:numId w:val="1"/>
        </w:numPr>
        <w:tabs>
          <w:tab w:val="right" w:pos="396"/>
        </w:tabs>
        <w:bidi/>
        <w:ind w:left="396"/>
        <w:jc w:val="both"/>
        <w:rPr>
          <w:rFonts w:cs="B Mitra"/>
          <w:sz w:val="28"/>
          <w:szCs w:val="28"/>
          <w:rtl/>
        </w:rPr>
      </w:pPr>
      <w:r w:rsidRPr="00151FB9">
        <w:rPr>
          <w:rFonts w:cs="B Titr" w:hint="cs"/>
          <w:b/>
          <w:bCs/>
          <w:sz w:val="22"/>
          <w:szCs w:val="22"/>
          <w:rtl/>
        </w:rPr>
        <w:t xml:space="preserve">ارزيابیمشتريانقبلی،حسنشهرت وسابقه </w:t>
      </w:r>
      <w:r w:rsidRPr="00BD3E16">
        <w:rPr>
          <w:rFonts w:cs="B Mitra" w:hint="cs"/>
          <w:sz w:val="28"/>
          <w:szCs w:val="28"/>
          <w:rtl/>
        </w:rPr>
        <w:t xml:space="preserve">کار با مراکز صنعتی مخصوصاً وزارت نفت و شرکت مجتمع گاز پارس جنوبي </w:t>
      </w:r>
      <w:r w:rsidR="00E361A0" w:rsidRPr="00BD3E16">
        <w:rPr>
          <w:rFonts w:cs="B Mitra" w:hint="cs"/>
          <w:sz w:val="28"/>
          <w:szCs w:val="28"/>
          <w:rtl/>
        </w:rPr>
        <w:t>، مرتبط با موضوع اين مناقصه.</w:t>
      </w:r>
      <w:r w:rsidR="00BC3FF0" w:rsidRPr="00BD3E16">
        <w:rPr>
          <w:rFonts w:cs="B Mitra" w:hint="cs"/>
          <w:sz w:val="28"/>
          <w:szCs w:val="28"/>
          <w:rtl/>
        </w:rPr>
        <w:t xml:space="preserve">در صورت دانش بنيان بودنارائه مستندات الزامي خواهد بود </w:t>
      </w:r>
      <w:r w:rsidRPr="00BD3E16">
        <w:rPr>
          <w:rFonts w:cs="B 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sidRPr="00151FB9">
        <w:rPr>
          <w:rFonts w:cs="B Titr" w:hint="cs"/>
          <w:b/>
          <w:bCs/>
          <w:sz w:val="20"/>
          <w:szCs w:val="20"/>
          <w:rtl/>
        </w:rPr>
        <w:t>استانداردهاي توليد و نظام كيفيت</w:t>
      </w:r>
      <w:r w:rsidRPr="00BD3E16">
        <w:rPr>
          <w:rFonts w:cs="B Mitra" w:hint="cs"/>
          <w:sz w:val="28"/>
          <w:szCs w:val="28"/>
          <w:rtl/>
        </w:rPr>
        <w:t>، مطابق با فرم شماره 3</w:t>
      </w:r>
      <w:r w:rsidRPr="00D8291C">
        <w:rPr>
          <w:rFonts w:cs="Mitra" w:hint="cs"/>
          <w:sz w:val="28"/>
          <w:szCs w:val="28"/>
          <w:rtl/>
        </w:rPr>
        <w:t xml:space="preserve"> .</w:t>
      </w:r>
    </w:p>
    <w:p w:rsidR="00D43F38" w:rsidRPr="00BD3E16" w:rsidRDefault="00D8291C" w:rsidP="005A3575">
      <w:pPr>
        <w:pStyle w:val="ListParagraph"/>
        <w:numPr>
          <w:ilvl w:val="0"/>
          <w:numId w:val="1"/>
        </w:numPr>
        <w:bidi/>
        <w:ind w:left="396"/>
        <w:jc w:val="both"/>
        <w:rPr>
          <w:rFonts w:cs="B Mitra"/>
          <w:sz w:val="28"/>
          <w:szCs w:val="28"/>
          <w:rtl/>
        </w:rPr>
      </w:pPr>
      <w:r w:rsidRPr="00151FB9">
        <w:rPr>
          <w:rFonts w:cs="B Titr" w:hint="cs"/>
          <w:b/>
          <w:bCs/>
          <w:sz w:val="20"/>
          <w:szCs w:val="20"/>
          <w:rtl/>
        </w:rPr>
        <w:t>داشتنتجربه،دانشو سابقه کار مرتبط با موضوع مناقصه</w:t>
      </w:r>
      <w:r w:rsidR="00D43F38" w:rsidRPr="00151FB9">
        <w:rPr>
          <w:rFonts w:cs="B Titr" w:hint="cs"/>
          <w:b/>
          <w:bCs/>
          <w:sz w:val="20"/>
          <w:szCs w:val="20"/>
          <w:rtl/>
        </w:rPr>
        <w:t>:</w:t>
      </w:r>
      <w:r w:rsidR="00D43F38" w:rsidRPr="00BD3E16">
        <w:rPr>
          <w:rFonts w:cs="B Mitra" w:hint="cs"/>
          <w:sz w:val="28"/>
          <w:szCs w:val="28"/>
          <w:rtl/>
        </w:rPr>
        <w:t xml:space="preserve">5 مورد </w:t>
      </w:r>
      <w:r w:rsidR="00C53893" w:rsidRPr="00BD3E16">
        <w:rPr>
          <w:rFonts w:cs="B Mitra" w:hint="cs"/>
          <w:sz w:val="28"/>
          <w:szCs w:val="28"/>
          <w:rtl/>
        </w:rPr>
        <w:t xml:space="preserve">ارزيابي مشتريان قبلي </w:t>
      </w:r>
      <w:r w:rsidR="005A3575" w:rsidRPr="00BD3E16">
        <w:rPr>
          <w:rFonts w:cs="B Mitra" w:hint="cs"/>
          <w:sz w:val="28"/>
          <w:szCs w:val="28"/>
          <w:rtl/>
        </w:rPr>
        <w:t xml:space="preserve">با ارائه مستندات لازم </w:t>
      </w:r>
      <w:r w:rsidR="00D43F38" w:rsidRPr="00BD3E16">
        <w:rPr>
          <w:rFonts w:cs="B Mitra" w:hint="cs"/>
          <w:sz w:val="28"/>
          <w:szCs w:val="28"/>
          <w:rtl/>
        </w:rPr>
        <w:t>.</w:t>
      </w:r>
      <w:r w:rsidRPr="00BD3E16">
        <w:rPr>
          <w:rFonts w:cs="B Mitra" w:hint="cs"/>
          <w:sz w:val="28"/>
          <w:szCs w:val="28"/>
          <w:rtl/>
        </w:rPr>
        <w:t xml:space="preserve"> ( فرم شماره 4 )</w:t>
      </w:r>
    </w:p>
    <w:p w:rsidR="00013314" w:rsidRPr="00066D85" w:rsidRDefault="00CF16B8" w:rsidP="00793705">
      <w:pPr>
        <w:pStyle w:val="ListParagraph"/>
        <w:numPr>
          <w:ilvl w:val="0"/>
          <w:numId w:val="1"/>
        </w:numPr>
        <w:bidi/>
        <w:ind w:left="396"/>
        <w:jc w:val="both"/>
        <w:rPr>
          <w:rFonts w:cs="Mitra"/>
          <w:b/>
          <w:bCs/>
          <w:sz w:val="25"/>
          <w:szCs w:val="25"/>
        </w:rPr>
      </w:pPr>
      <w:r w:rsidRPr="00151FB9">
        <w:rPr>
          <w:rFonts w:cs="B Titr" w:hint="cs"/>
          <w:b/>
          <w:bCs/>
          <w:sz w:val="20"/>
          <w:szCs w:val="20"/>
          <w:rtl/>
        </w:rPr>
        <w:t xml:space="preserve">تضمين كيفيت </w:t>
      </w:r>
      <w:r w:rsidR="004C70C3" w:rsidRPr="00151FB9">
        <w:rPr>
          <w:rFonts w:cs="B Titr" w:hint="cs"/>
          <w:b/>
          <w:bCs/>
          <w:sz w:val="20"/>
          <w:szCs w:val="20"/>
          <w:rtl/>
        </w:rPr>
        <w:t xml:space="preserve">محصولات </w:t>
      </w:r>
      <w:r w:rsidRPr="00151FB9">
        <w:rPr>
          <w:rFonts w:cs="B Titr" w:hint="cs"/>
          <w:b/>
          <w:bCs/>
          <w:sz w:val="20"/>
          <w:szCs w:val="20"/>
          <w:rtl/>
        </w:rPr>
        <w:t>و خدمات</w:t>
      </w:r>
      <w:r w:rsidR="00D614E2" w:rsidRPr="00151FB9">
        <w:rPr>
          <w:rFonts w:cs="B Titr" w:hint="cs"/>
          <w:b/>
          <w:bCs/>
          <w:sz w:val="20"/>
          <w:szCs w:val="20"/>
          <w:rtl/>
        </w:rPr>
        <w:t xml:space="preserve"> ( گارانتي و خدمات پس از فروش ) و بسته بندي و همچنين داشتن نمايندگي</w:t>
      </w:r>
      <w:r w:rsidR="001261F9" w:rsidRPr="00151FB9">
        <w:rPr>
          <w:rFonts w:cs="B Titr" w:hint="cs"/>
          <w:b/>
          <w:bCs/>
          <w:sz w:val="20"/>
          <w:szCs w:val="20"/>
          <w:rtl/>
        </w:rPr>
        <w:t xml:space="preserve">: </w:t>
      </w:r>
      <w:r w:rsidR="00793705" w:rsidRPr="00151FB9">
        <w:rPr>
          <w:rFonts w:cs="B Titr" w:hint="cs"/>
          <w:b/>
          <w:bCs/>
          <w:sz w:val="20"/>
          <w:szCs w:val="20"/>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sidRPr="00151FB9">
        <w:rPr>
          <w:rFonts w:cs="B Titr" w:hint="cs"/>
          <w:b/>
          <w:bCs/>
          <w:sz w:val="20"/>
          <w:szCs w:val="20"/>
          <w:rtl/>
        </w:rPr>
        <w:t>ظرفيت توليد ، مطابق با فرم شماره</w:t>
      </w:r>
      <w:r w:rsidRPr="00066D85">
        <w:rPr>
          <w:rFonts w:cs="Mitra" w:hint="cs"/>
          <w:b/>
          <w:bCs/>
          <w:sz w:val="25"/>
          <w:szCs w:val="25"/>
          <w:rtl/>
        </w:rPr>
        <w:t xml:space="preserve"> 6 . </w:t>
      </w:r>
    </w:p>
    <w:p w:rsidR="00F120CA" w:rsidRPr="00F120CA" w:rsidRDefault="00F120CA" w:rsidP="00F34616">
      <w:pPr>
        <w:pStyle w:val="ListParagraph"/>
        <w:numPr>
          <w:ilvl w:val="0"/>
          <w:numId w:val="1"/>
        </w:numPr>
        <w:bidi/>
        <w:ind w:left="396"/>
        <w:jc w:val="both"/>
        <w:rPr>
          <w:rFonts w:cs="Mitra"/>
          <w:sz w:val="28"/>
          <w:szCs w:val="28"/>
          <w:rtl/>
        </w:rPr>
      </w:pPr>
      <w:r w:rsidRPr="00BD3E16">
        <w:rPr>
          <w:rFonts w:cs="B Mitra" w:hint="cs"/>
          <w:sz w:val="28"/>
          <w:szCs w:val="28"/>
          <w:rtl/>
        </w:rPr>
        <w:t xml:space="preserve">پس از ارائه تمامي موارد فوق، متقاضي شركت در مناقصه بر اساس </w:t>
      </w:r>
      <w:r w:rsidR="00F34616" w:rsidRPr="00BD3E16">
        <w:rPr>
          <w:rFonts w:cs="B Mitra" w:hint="cs"/>
          <w:sz w:val="28"/>
          <w:szCs w:val="28"/>
          <w:rtl/>
        </w:rPr>
        <w:t>فرم صفحه 4</w:t>
      </w:r>
      <w:r w:rsidRPr="00BD3E16">
        <w:rPr>
          <w:rFonts w:cs="B Mitra" w:hint="cs"/>
          <w:sz w:val="28"/>
          <w:szCs w:val="28"/>
          <w:rtl/>
        </w:rPr>
        <w:t xml:space="preserve"> توسط كميته فني و بازرگاني مورد ارزيابي قرار گرفته و در صورتيكه واجد صلاحيت شناخته شود </w:t>
      </w:r>
      <w:r w:rsidRPr="00BD3E16">
        <w:rPr>
          <w:rFonts w:cs="B Mitra" w:hint="cs"/>
          <w:sz w:val="28"/>
          <w:szCs w:val="28"/>
          <w:highlight w:val="yellow"/>
          <w:rtl/>
        </w:rPr>
        <w:t>(حداقل امتياز 50 از 100 را كسب نمايد)</w:t>
      </w:r>
      <w:r w:rsidRPr="00BD3E16">
        <w:rPr>
          <w:rFonts w:cs="B Mitra" w:hint="cs"/>
          <w:sz w:val="28"/>
          <w:szCs w:val="28"/>
          <w:rtl/>
        </w:rPr>
        <w:t xml:space="preserve"> ب</w:t>
      </w:r>
      <w:r w:rsidR="00990DAB" w:rsidRPr="00BD3E16">
        <w:rPr>
          <w:rFonts w:cs="B Mitra" w:hint="cs"/>
          <w:sz w:val="28"/>
          <w:szCs w:val="28"/>
          <w:rtl/>
        </w:rPr>
        <w:t>ه عنوان مناقصه گر</w:t>
      </w:r>
      <w:r w:rsidRPr="00BD3E16">
        <w:rPr>
          <w:rFonts w:cs="B 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151FB9">
        <w:rPr>
          <w:rFonts w:cs="B Titr" w:hint="cs"/>
          <w:b/>
          <w:bCs/>
          <w:sz w:val="20"/>
          <w:szCs w:val="20"/>
          <w:rtl/>
        </w:rPr>
        <w:t xml:space="preserve">مهم </w:t>
      </w:r>
      <w:r w:rsidR="0024246D" w:rsidRPr="00151FB9">
        <w:rPr>
          <w:rFonts w:cs="B Titr" w:hint="cs"/>
          <w:b/>
          <w:bCs/>
          <w:sz w:val="20"/>
          <w:szCs w:val="20"/>
          <w:rtl/>
        </w:rPr>
        <w:t>3</w:t>
      </w:r>
      <w:r w:rsidRPr="00151FB9">
        <w:rPr>
          <w:rFonts w:cs="B Titr" w:hint="cs"/>
          <w:b/>
          <w:bCs/>
          <w:sz w:val="20"/>
          <w:szCs w:val="20"/>
          <w:rtl/>
        </w:rPr>
        <w:t>:</w:t>
      </w:r>
      <w:r w:rsidRPr="00BD3E16">
        <w:rPr>
          <w:rFonts w:cs="B Mitra" w:hint="cs"/>
          <w:sz w:val="28"/>
          <w:szCs w:val="28"/>
          <w:rtl/>
        </w:rPr>
        <w:t xml:space="preserve">ارائه مدارك ارزيابي كيفي و مستندات آن هيچ حقي براي متقاضيان ايجاد نخواهد </w:t>
      </w:r>
      <w:r w:rsidR="0067633C" w:rsidRPr="00BD3E16">
        <w:rPr>
          <w:rFonts w:cs="B Mitra" w:hint="cs"/>
          <w:sz w:val="28"/>
          <w:szCs w:val="28"/>
          <w:rtl/>
        </w:rPr>
        <w:t>نكرده و مناقصه گزار در كليه مراحل برگزاري مناق</w:t>
      </w:r>
      <w:r w:rsidR="00D10A75" w:rsidRPr="00BD3E16">
        <w:rPr>
          <w:rFonts w:cs="B Mitra" w:hint="cs"/>
          <w:sz w:val="28"/>
          <w:szCs w:val="28"/>
          <w:rtl/>
        </w:rPr>
        <w:t>صه (بررسي مدارك؛</w:t>
      </w:r>
      <w:r w:rsidR="0067633C" w:rsidRPr="00BD3E16">
        <w:rPr>
          <w:rFonts w:cs="B Mitra" w:hint="cs"/>
          <w:sz w:val="28"/>
          <w:szCs w:val="28"/>
          <w:rtl/>
        </w:rPr>
        <w:t xml:space="preserve"> تعيين صلاحيت،</w:t>
      </w:r>
      <w:r w:rsidR="00D10A75" w:rsidRPr="00BD3E16">
        <w:rPr>
          <w:rFonts w:cs="B Mitra" w:hint="cs"/>
          <w:sz w:val="28"/>
          <w:szCs w:val="28"/>
          <w:rtl/>
        </w:rPr>
        <w:t xml:space="preserve"> بررسي اسناد مالي، فني و ...</w:t>
      </w:r>
      <w:r w:rsidR="0067633C" w:rsidRPr="00BD3E16">
        <w:rPr>
          <w:rFonts w:cs="B Mitra" w:hint="cs"/>
          <w:sz w:val="28"/>
          <w:szCs w:val="28"/>
          <w:rtl/>
        </w:rPr>
        <w:t>) و تحت هر شرايط مختار ميباشد.</w:t>
      </w:r>
    </w:p>
    <w:p w:rsidR="008A052E" w:rsidRPr="00F120CA" w:rsidRDefault="0024246D" w:rsidP="00764C15">
      <w:pPr>
        <w:bidi/>
        <w:jc w:val="both"/>
        <w:rPr>
          <w:rFonts w:cs="Mitra"/>
          <w:sz w:val="28"/>
          <w:szCs w:val="28"/>
          <w:rtl/>
        </w:rPr>
      </w:pPr>
      <w:r w:rsidRPr="00151FB9">
        <w:rPr>
          <w:rFonts w:cs="B Titr" w:hint="cs"/>
          <w:b/>
          <w:bCs/>
          <w:sz w:val="20"/>
          <w:szCs w:val="20"/>
          <w:rtl/>
        </w:rPr>
        <w:t xml:space="preserve">مهم </w:t>
      </w:r>
      <w:r w:rsidR="008A052E" w:rsidRPr="00151FB9">
        <w:rPr>
          <w:rFonts w:cs="B Titr" w:hint="cs"/>
          <w:b/>
          <w:bCs/>
          <w:sz w:val="20"/>
          <w:szCs w:val="20"/>
          <w:rtl/>
        </w:rPr>
        <w:t>4</w:t>
      </w:r>
      <w:r w:rsidRPr="007A3590">
        <w:rPr>
          <w:rFonts w:cs="Titr" w:hint="cs"/>
          <w:b/>
          <w:bCs/>
          <w:sz w:val="26"/>
          <w:szCs w:val="26"/>
          <w:rtl/>
        </w:rPr>
        <w:t>:</w:t>
      </w:r>
      <w:r w:rsidR="008A052E" w:rsidRPr="00BD3E16">
        <w:rPr>
          <w:rFonts w:cs="B Mitra" w:hint="cs"/>
          <w:sz w:val="28"/>
          <w:szCs w:val="28"/>
          <w:rtl/>
        </w:rPr>
        <w:t xml:space="preserve">نوع تضمين شركت در </w:t>
      </w:r>
      <w:r w:rsidR="009D6782" w:rsidRPr="00BD3E16">
        <w:rPr>
          <w:rFonts w:cs="B Mitra" w:hint="cs"/>
          <w:sz w:val="28"/>
          <w:szCs w:val="28"/>
          <w:rtl/>
        </w:rPr>
        <w:t>فرايند ارجاع كار</w:t>
      </w:r>
      <w:r w:rsidR="00764C15" w:rsidRPr="00BD3E16">
        <w:rPr>
          <w:rFonts w:cs="B Mitra" w:hint="cs"/>
          <w:sz w:val="28"/>
          <w:szCs w:val="28"/>
          <w:rtl/>
        </w:rPr>
        <w:t xml:space="preserve">،يكي از تضامين قابل قبول وفق آيين نامه تضمين شماره 123402/ت5659 ه مورخه 22/09/94 هيات وزيران </w:t>
      </w:r>
      <w:r w:rsidR="009D6782" w:rsidRPr="00BD3E16">
        <w:rPr>
          <w:rFonts w:cs="B Mitra" w:hint="cs"/>
          <w:sz w:val="28"/>
          <w:szCs w:val="28"/>
          <w:rtl/>
        </w:rPr>
        <w:t>مي باشد</w:t>
      </w:r>
    </w:p>
    <w:p w:rsidR="00A04732" w:rsidRPr="00BD3E16" w:rsidRDefault="008E77F0" w:rsidP="00DE0E6D">
      <w:pPr>
        <w:bidi/>
        <w:jc w:val="both"/>
        <w:rPr>
          <w:rFonts w:cs="B Mitra"/>
          <w:sz w:val="28"/>
          <w:szCs w:val="28"/>
        </w:rPr>
      </w:pPr>
      <w:r>
        <w:rPr>
          <w:rFonts w:cs="Titr" w:hint="cs"/>
          <w:b/>
          <w:bCs/>
          <w:sz w:val="26"/>
          <w:szCs w:val="26"/>
          <w:rtl/>
        </w:rPr>
        <w:t>ج)</w:t>
      </w:r>
      <w:r w:rsidR="00DE717D" w:rsidRPr="00151FB9">
        <w:rPr>
          <w:rFonts w:cs="B Titr" w:hint="cs"/>
          <w:b/>
          <w:bCs/>
          <w:sz w:val="22"/>
          <w:szCs w:val="22"/>
          <w:rtl/>
        </w:rPr>
        <w:t xml:space="preserve">نحوه ارسال مدارك ارزيابي : </w:t>
      </w:r>
      <w:r w:rsidR="00BC3FF0" w:rsidRPr="00151FB9">
        <w:rPr>
          <w:rFonts w:cs="B Titr" w:hint="cs"/>
          <w:b/>
          <w:bCs/>
          <w:sz w:val="22"/>
          <w:szCs w:val="22"/>
          <w:rtl/>
        </w:rPr>
        <w:t xml:space="preserve"> از طريق </w:t>
      </w:r>
      <w:r w:rsidR="0024246D" w:rsidRPr="00151FB9">
        <w:rPr>
          <w:rFonts w:cs="B Titr" w:hint="cs"/>
          <w:b/>
          <w:bCs/>
          <w:sz w:val="22"/>
          <w:szCs w:val="22"/>
          <w:rtl/>
        </w:rPr>
        <w:t>پست به آدرس مناقصه گزار</w:t>
      </w:r>
      <w:r w:rsidR="0024246D" w:rsidRPr="00BD3E16">
        <w:rPr>
          <w:rFonts w:cs="B Mitra" w:hint="cs"/>
          <w:sz w:val="28"/>
          <w:szCs w:val="28"/>
          <w:rtl/>
        </w:rPr>
        <w:t>: استان بوشهر، شهرستان عسلويه، منطقة ويژة اقتصادي انرژ</w:t>
      </w:r>
      <w:r w:rsidR="008A052E" w:rsidRPr="00BD3E16">
        <w:rPr>
          <w:rFonts w:cs="B Mitra" w:hint="cs"/>
          <w:sz w:val="28"/>
          <w:szCs w:val="28"/>
          <w:rtl/>
        </w:rPr>
        <w:t xml:space="preserve">ي پارس، </w:t>
      </w:r>
      <w:r w:rsidR="0024246D" w:rsidRPr="00BD3E16">
        <w:rPr>
          <w:rFonts w:cs="B Mitra" w:hint="cs"/>
          <w:sz w:val="28"/>
          <w:szCs w:val="28"/>
          <w:rtl/>
        </w:rPr>
        <w:t xml:space="preserve">مجتمع گاز پارس جنوبي، پالايشگاه </w:t>
      </w:r>
      <w:r w:rsidR="00687793" w:rsidRPr="00BD3E16">
        <w:rPr>
          <w:rFonts w:cs="B Mitra" w:hint="cs"/>
          <w:sz w:val="28"/>
          <w:szCs w:val="28"/>
          <w:rtl/>
        </w:rPr>
        <w:t>اول (فازيك</w:t>
      </w:r>
      <w:r w:rsidR="0024246D" w:rsidRPr="00BD3E16">
        <w:rPr>
          <w:rFonts w:cs="B Mitra" w:hint="cs"/>
          <w:sz w:val="28"/>
          <w:szCs w:val="28"/>
          <w:rtl/>
        </w:rPr>
        <w:t xml:space="preserve">) ، اداره تداركات و </w:t>
      </w:r>
      <w:r w:rsidR="008A052E" w:rsidRPr="00BD3E16">
        <w:rPr>
          <w:rFonts w:cs="B Mitra" w:hint="cs"/>
          <w:sz w:val="28"/>
          <w:szCs w:val="28"/>
          <w:rtl/>
        </w:rPr>
        <w:t>امور كالا، صندوق پستي 311/75391.</w:t>
      </w:r>
    </w:p>
    <w:p w:rsidR="009210E6" w:rsidRPr="00151FB9" w:rsidRDefault="009210E6" w:rsidP="009210E6">
      <w:pPr>
        <w:pStyle w:val="ListParagraph"/>
        <w:numPr>
          <w:ilvl w:val="0"/>
          <w:numId w:val="4"/>
        </w:numPr>
        <w:bidi/>
        <w:rPr>
          <w:rFonts w:cs="B Titr"/>
          <w:b/>
          <w:bCs/>
          <w:rtl/>
        </w:rPr>
      </w:pPr>
      <w:r w:rsidRPr="00151FB9">
        <w:rPr>
          <w:rFonts w:cs="B Titr" w:hint="cs"/>
          <w:b/>
          <w:bCs/>
          <w:rtl/>
        </w:rPr>
        <w:lastRenderedPageBreak/>
        <w:t>اطلاعات کلی مناقصه گزار  :</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151FB9" w:rsidRDefault="009210E6" w:rsidP="00151FB9">
            <w:pPr>
              <w:pStyle w:val="ListParagraph"/>
              <w:numPr>
                <w:ilvl w:val="0"/>
                <w:numId w:val="4"/>
              </w:numPr>
              <w:bidi/>
              <w:rPr>
                <w:rFonts w:cs="B Titr"/>
                <w:b/>
                <w:bCs/>
                <w:sz w:val="20"/>
                <w:szCs w:val="20"/>
                <w:rtl/>
              </w:rPr>
            </w:pPr>
            <w:r w:rsidRPr="00151FB9">
              <w:rPr>
                <w:rFonts w:cs="B Titr" w:hint="cs"/>
                <w:b/>
                <w:bCs/>
                <w:sz w:val="20"/>
                <w:szCs w:val="20"/>
                <w:rtl/>
              </w:rPr>
              <w:t>نام :</w:t>
            </w:r>
            <w:r w:rsidR="00C25739" w:rsidRPr="00151FB9">
              <w:rPr>
                <w:rFonts w:cs="B Titr" w:hint="cs"/>
                <w:b/>
                <w:bCs/>
                <w:sz w:val="20"/>
                <w:szCs w:val="20"/>
                <w:rtl/>
              </w:rPr>
              <w:t xml:space="preserve"> پالايشگاه اول شركت مجتمع گاز پارس جنوبي </w:t>
            </w:r>
          </w:p>
          <w:p w:rsidR="009210E6" w:rsidRPr="00151FB9" w:rsidRDefault="009210E6" w:rsidP="00151FB9">
            <w:pPr>
              <w:pStyle w:val="ListParagraph"/>
              <w:numPr>
                <w:ilvl w:val="0"/>
                <w:numId w:val="4"/>
              </w:numPr>
              <w:bidi/>
              <w:rPr>
                <w:rFonts w:cs="B Titr"/>
                <w:b/>
                <w:bCs/>
                <w:sz w:val="20"/>
                <w:szCs w:val="20"/>
                <w:rtl/>
              </w:rPr>
            </w:pPr>
            <w:r w:rsidRPr="00151FB9">
              <w:rPr>
                <w:rFonts w:cs="B Titr" w:hint="cs"/>
                <w:b/>
                <w:bCs/>
                <w:sz w:val="20"/>
                <w:szCs w:val="20"/>
                <w:rtl/>
              </w:rPr>
              <w:t xml:space="preserve">نشانی : </w:t>
            </w:r>
            <w:r w:rsidR="00C25739" w:rsidRPr="00151FB9">
              <w:rPr>
                <w:rFonts w:cs="B Titr" w:hint="cs"/>
                <w:b/>
                <w:bCs/>
                <w:sz w:val="20"/>
                <w:szCs w:val="20"/>
                <w:rtl/>
              </w:rPr>
              <w:t xml:space="preserve"> استان بوشهر ، عسلويه ، شركت مجتمع گاز پارس جنوبي  ، اداره كالاي فاز يك</w:t>
            </w:r>
          </w:p>
          <w:p w:rsidR="009210E6" w:rsidRPr="00151FB9" w:rsidRDefault="009210E6" w:rsidP="00151FB9">
            <w:pPr>
              <w:pStyle w:val="ListParagraph"/>
              <w:numPr>
                <w:ilvl w:val="0"/>
                <w:numId w:val="4"/>
              </w:numPr>
              <w:bidi/>
              <w:rPr>
                <w:rFonts w:cs="B Titr"/>
                <w:b/>
                <w:bCs/>
                <w:sz w:val="20"/>
                <w:szCs w:val="20"/>
                <w:rtl/>
              </w:rPr>
            </w:pPr>
            <w:r w:rsidRPr="00151FB9">
              <w:rPr>
                <w:rFonts w:cs="B Titr" w:hint="cs"/>
                <w:b/>
                <w:bCs/>
                <w:sz w:val="20"/>
                <w:szCs w:val="20"/>
                <w:rtl/>
              </w:rPr>
              <w:t xml:space="preserve">تلفن :  </w:t>
            </w:r>
            <w:r w:rsidR="00182FA5" w:rsidRPr="00151FB9">
              <w:rPr>
                <w:rFonts w:cs="B Titr" w:hint="cs"/>
                <w:b/>
                <w:bCs/>
                <w:sz w:val="20"/>
                <w:szCs w:val="20"/>
                <w:rtl/>
              </w:rPr>
              <w:t>07731314430</w:t>
            </w:r>
            <w:r w:rsidR="002704BD" w:rsidRPr="00151FB9">
              <w:rPr>
                <w:rFonts w:cs="B Titr" w:hint="cs"/>
                <w:b/>
                <w:bCs/>
                <w:sz w:val="20"/>
                <w:szCs w:val="20"/>
                <w:rtl/>
              </w:rPr>
              <w:t xml:space="preserve">- </w:t>
            </w:r>
            <w:r w:rsidR="00182FA5" w:rsidRPr="00151FB9">
              <w:rPr>
                <w:rFonts w:cs="B Titr" w:hint="cs"/>
                <w:b/>
                <w:bCs/>
                <w:sz w:val="20"/>
                <w:szCs w:val="20"/>
                <w:rtl/>
              </w:rPr>
              <w:t>077</w:t>
            </w:r>
            <w:r w:rsidR="00A737E7" w:rsidRPr="00151FB9">
              <w:rPr>
                <w:rFonts w:cs="B Titr" w:hint="cs"/>
                <w:b/>
                <w:bCs/>
                <w:sz w:val="20"/>
                <w:szCs w:val="20"/>
                <w:rtl/>
              </w:rPr>
              <w:t>31</w:t>
            </w:r>
            <w:r w:rsidR="00182FA5" w:rsidRPr="00151FB9">
              <w:rPr>
                <w:rFonts w:cs="B Titr" w:hint="cs"/>
                <w:b/>
                <w:bCs/>
                <w:sz w:val="20"/>
                <w:szCs w:val="20"/>
                <w:rtl/>
              </w:rPr>
              <w:t>314</w:t>
            </w:r>
            <w:r w:rsidR="00A737E7" w:rsidRPr="00151FB9">
              <w:rPr>
                <w:rFonts w:cs="B Titr" w:hint="cs"/>
                <w:b/>
                <w:bCs/>
                <w:sz w:val="20"/>
                <w:szCs w:val="20"/>
                <w:rtl/>
              </w:rPr>
              <w:t>3</w:t>
            </w:r>
            <w:r w:rsidR="00182FA5" w:rsidRPr="00151FB9">
              <w:rPr>
                <w:rFonts w:cs="B Titr" w:hint="cs"/>
                <w:b/>
                <w:bCs/>
                <w:sz w:val="20"/>
                <w:szCs w:val="20"/>
                <w:rtl/>
              </w:rPr>
              <w:t>35</w:t>
            </w:r>
          </w:p>
        </w:tc>
        <w:tc>
          <w:tcPr>
            <w:tcW w:w="9425" w:type="dxa"/>
            <w:tcBorders>
              <w:top w:val="single" w:sz="12" w:space="0" w:color="auto"/>
              <w:bottom w:val="single" w:sz="12" w:space="0" w:color="auto"/>
              <w:right w:val="single" w:sz="12" w:space="0" w:color="auto"/>
            </w:tcBorders>
          </w:tcPr>
          <w:p w:rsidR="009210E6" w:rsidRPr="00151FB9" w:rsidRDefault="009210E6" w:rsidP="00151FB9">
            <w:pPr>
              <w:pStyle w:val="ListParagraph"/>
              <w:numPr>
                <w:ilvl w:val="0"/>
                <w:numId w:val="4"/>
              </w:numPr>
              <w:bidi/>
              <w:rPr>
                <w:rFonts w:cs="B Titr"/>
                <w:b/>
                <w:bCs/>
                <w:sz w:val="20"/>
                <w:szCs w:val="20"/>
                <w:rtl/>
              </w:rPr>
            </w:pPr>
            <w:r w:rsidRPr="00151FB9">
              <w:rPr>
                <w:rFonts w:cs="B Titr" w:hint="cs"/>
                <w:b/>
                <w:bCs/>
                <w:sz w:val="20"/>
                <w:szCs w:val="20"/>
                <w:rtl/>
              </w:rPr>
              <w:t xml:space="preserve">شماره مناقصه :           </w:t>
            </w:r>
            <w:r w:rsidR="00C25739" w:rsidRPr="00151FB9">
              <w:rPr>
                <w:rFonts w:cs="B Titr"/>
                <w:b/>
                <w:bCs/>
                <w:sz w:val="20"/>
                <w:szCs w:val="20"/>
              </w:rPr>
              <w:t>R1-</w:t>
            </w:r>
            <w:r w:rsidR="00866AC6" w:rsidRPr="00151FB9">
              <w:rPr>
                <w:rFonts w:cs="B Titr"/>
                <w:b/>
                <w:bCs/>
                <w:sz w:val="20"/>
                <w:szCs w:val="20"/>
              </w:rPr>
              <w:t>98</w:t>
            </w:r>
            <w:r w:rsidR="00C25739" w:rsidRPr="00151FB9">
              <w:rPr>
                <w:rFonts w:cs="B Titr"/>
                <w:b/>
                <w:bCs/>
                <w:sz w:val="20"/>
                <w:szCs w:val="20"/>
              </w:rPr>
              <w:t>/</w:t>
            </w:r>
            <w:r w:rsidR="00DE23FE" w:rsidRPr="00151FB9">
              <w:rPr>
                <w:rFonts w:cs="B Titr"/>
                <w:b/>
                <w:bCs/>
                <w:sz w:val="20"/>
                <w:szCs w:val="20"/>
              </w:rPr>
              <w:t>012</w:t>
            </w:r>
            <w:r w:rsidRPr="00151FB9">
              <w:rPr>
                <w:rFonts w:cs="B Titr" w:hint="cs"/>
                <w:b/>
                <w:bCs/>
                <w:sz w:val="20"/>
                <w:szCs w:val="20"/>
                <w:rtl/>
              </w:rPr>
              <w:t xml:space="preserve">                                           شماره تقاضا : </w:t>
            </w:r>
            <w:r w:rsidR="00DE23FE" w:rsidRPr="00151FB9">
              <w:rPr>
                <w:rFonts w:cs="B Titr"/>
                <w:b/>
                <w:bCs/>
                <w:sz w:val="20"/>
                <w:szCs w:val="20"/>
              </w:rPr>
              <w:t>9741608</w:t>
            </w:r>
            <w:r w:rsidR="00BC47D8" w:rsidRPr="00151FB9">
              <w:rPr>
                <w:rFonts w:cs="B Titr"/>
                <w:b/>
                <w:bCs/>
                <w:sz w:val="20"/>
                <w:szCs w:val="20"/>
              </w:rPr>
              <w:t>-AD</w:t>
            </w:r>
          </w:p>
          <w:p w:rsidR="009210E6" w:rsidRPr="00151FB9" w:rsidRDefault="009210E6" w:rsidP="00151FB9">
            <w:pPr>
              <w:pStyle w:val="ListParagraph"/>
              <w:numPr>
                <w:ilvl w:val="0"/>
                <w:numId w:val="4"/>
              </w:numPr>
              <w:bidi/>
              <w:rPr>
                <w:rFonts w:cs="B Titr"/>
                <w:b/>
                <w:bCs/>
                <w:sz w:val="20"/>
                <w:szCs w:val="20"/>
                <w:rtl/>
              </w:rPr>
            </w:pPr>
            <w:r w:rsidRPr="00151FB9">
              <w:rPr>
                <w:rFonts w:cs="B Titr" w:hint="cs"/>
                <w:b/>
                <w:bCs/>
                <w:sz w:val="20"/>
                <w:szCs w:val="20"/>
                <w:rtl/>
              </w:rPr>
              <w:t xml:space="preserve">موضوع مناقصه : </w:t>
            </w:r>
            <w:r w:rsidR="002C30DF" w:rsidRPr="00151FB9">
              <w:rPr>
                <w:rFonts w:cs="B Titr" w:hint="cs"/>
                <w:b/>
                <w:bCs/>
                <w:sz w:val="20"/>
                <w:szCs w:val="20"/>
                <w:rtl/>
              </w:rPr>
              <w:t>خريد</w:t>
            </w:r>
            <w:r w:rsidR="00DE23FE" w:rsidRPr="00151FB9">
              <w:rPr>
                <w:rFonts w:cs="B Titr"/>
                <w:b/>
                <w:bCs/>
                <w:color w:val="C00000"/>
                <w:sz w:val="20"/>
                <w:szCs w:val="20"/>
              </w:rPr>
              <w:t>DRY GAS SEAL</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BD3E16" w:rsidRDefault="009210E6" w:rsidP="00C25739">
            <w:pPr>
              <w:autoSpaceDE w:val="0"/>
              <w:autoSpaceDN w:val="0"/>
              <w:bidi/>
              <w:adjustRightInd w:val="0"/>
              <w:jc w:val="both"/>
              <w:rPr>
                <w:rFonts w:cs="B Mitra"/>
                <w:sz w:val="28"/>
                <w:szCs w:val="28"/>
                <w:rtl/>
              </w:rPr>
            </w:pPr>
            <w:r w:rsidRPr="00BD3E16">
              <w:rPr>
                <w:rFonts w:cs="B Mitra" w:hint="cs"/>
                <w:sz w:val="28"/>
                <w:szCs w:val="28"/>
                <w:rtl/>
              </w:rPr>
              <w:t xml:space="preserve">برگههايتکمیلشدهاستعلامارزیابیکیفیمیبایست بهانضماممداركدرخواستشدهایناستعلاموفراخوانارزیابیکیفیدرموعدمقرر( مندرج در آگهی روزنامه(برای مناقصات عمومی) یا در اسناد مناقصه (برای مناقصات محدود)) به آدرس </w:t>
            </w:r>
            <w:r w:rsidR="00C25739" w:rsidRPr="00BD3E16">
              <w:rPr>
                <w:rFonts w:cs="B Mitra" w:hint="cs"/>
                <w:color w:val="FF0000"/>
                <w:sz w:val="28"/>
                <w:szCs w:val="28"/>
                <w:rtl/>
              </w:rPr>
              <w:t xml:space="preserve">استان بوشهر </w:t>
            </w:r>
            <w:r w:rsidR="00C25739" w:rsidRPr="00BD3E16">
              <w:rPr>
                <w:rFonts w:hint="cs"/>
                <w:color w:val="FF0000"/>
                <w:sz w:val="28"/>
                <w:szCs w:val="28"/>
                <w:rtl/>
              </w:rPr>
              <w:t>–</w:t>
            </w:r>
            <w:r w:rsidR="00C25739" w:rsidRPr="00BD3E16">
              <w:rPr>
                <w:rFonts w:cs="B Mitra" w:hint="cs"/>
                <w:color w:val="FF0000"/>
                <w:sz w:val="28"/>
                <w:szCs w:val="28"/>
                <w:rtl/>
              </w:rPr>
              <w:t xml:space="preserve"> عسلويه </w:t>
            </w:r>
            <w:r w:rsidR="00C25739" w:rsidRPr="00BD3E16">
              <w:rPr>
                <w:rFonts w:hint="cs"/>
                <w:color w:val="FF0000"/>
                <w:sz w:val="28"/>
                <w:szCs w:val="28"/>
                <w:rtl/>
              </w:rPr>
              <w:t>–</w:t>
            </w:r>
            <w:r w:rsidR="00C25739" w:rsidRPr="00BD3E16">
              <w:rPr>
                <w:rFonts w:cs="B Mitra" w:hint="cs"/>
                <w:color w:val="FF0000"/>
                <w:sz w:val="28"/>
                <w:szCs w:val="28"/>
                <w:rtl/>
              </w:rPr>
              <w:t xml:space="preserve"> شركت مجتمع گاز پارس جنوبي </w:t>
            </w:r>
            <w:r w:rsidR="00C25739" w:rsidRPr="00BD3E16">
              <w:rPr>
                <w:rFonts w:hint="cs"/>
                <w:color w:val="FF0000"/>
                <w:sz w:val="28"/>
                <w:szCs w:val="28"/>
                <w:rtl/>
              </w:rPr>
              <w:t>–</w:t>
            </w:r>
            <w:r w:rsidR="00C25739" w:rsidRPr="00BD3E16">
              <w:rPr>
                <w:rFonts w:cs="B Mitra" w:hint="cs"/>
                <w:color w:val="FF0000"/>
                <w:sz w:val="28"/>
                <w:szCs w:val="28"/>
                <w:rtl/>
              </w:rPr>
              <w:t xml:space="preserve"> فازيك </w:t>
            </w:r>
            <w:r w:rsidR="00C25739" w:rsidRPr="00BD3E16">
              <w:rPr>
                <w:rFonts w:hint="cs"/>
                <w:color w:val="FF0000"/>
                <w:sz w:val="28"/>
                <w:szCs w:val="28"/>
                <w:rtl/>
              </w:rPr>
              <w:t>–</w:t>
            </w:r>
            <w:r w:rsidR="00C25739" w:rsidRPr="00BD3E16">
              <w:rPr>
                <w:rFonts w:cs="B Mitra" w:hint="cs"/>
                <w:color w:val="FF0000"/>
                <w:sz w:val="28"/>
                <w:szCs w:val="28"/>
                <w:rtl/>
              </w:rPr>
              <w:t xml:space="preserve"> اداره تداركات و امور كالاي پالايشگاه اول</w:t>
            </w:r>
            <w:r w:rsidRPr="00BD3E16">
              <w:rPr>
                <w:rFonts w:cs="B Mitra" w:hint="cs"/>
                <w:sz w:val="28"/>
                <w:szCs w:val="28"/>
                <w:rtl/>
              </w:rPr>
              <w:t xml:space="preserve"> ارسال گردد. ازمناقصهگرانمحترمخواهشمنداستبرگههايتکمیلشدهاستعلامارزیابیکیفی،مداركومستنداتموردنیازرابهصورتمنظموجداگانهوبه ترتیبمداركدرخواستشدهدرجدولهايهفتگانهدریکجلد كتابچه صحافي شده قراردهند</w:t>
            </w:r>
            <w:r w:rsidRPr="00BD3E16">
              <w:rPr>
                <w:rFonts w:cs="B Mitra"/>
                <w:sz w:val="28"/>
                <w:szCs w:val="28"/>
              </w:rPr>
              <w:t xml:space="preserve">. </w:t>
            </w:r>
            <w:r w:rsidRPr="00BD3E16">
              <w:rPr>
                <w:rFonts w:cs="B Mitra" w:hint="cs"/>
                <w:sz w:val="28"/>
                <w:szCs w:val="28"/>
                <w:rtl/>
              </w:rPr>
              <w:t>بدیهیاستبهمدارکیکهناقصبودهیاخارجازوقتمقرردریافتشوند،ترتیباثردادهنمیشود</w:t>
            </w:r>
            <w:r w:rsidRPr="00BD3E16">
              <w:rPr>
                <w:rFonts w:cs="B Mitra"/>
                <w:sz w:val="28"/>
                <w:szCs w:val="28"/>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151FB9" w:rsidRDefault="009210E6" w:rsidP="009210E6">
            <w:pPr>
              <w:autoSpaceDE w:val="0"/>
              <w:autoSpaceDN w:val="0"/>
              <w:bidi/>
              <w:adjustRightInd w:val="0"/>
              <w:spacing w:line="264" w:lineRule="auto"/>
              <w:rPr>
                <w:rFonts w:cs="B Titr"/>
                <w:b/>
                <w:bCs/>
                <w:sz w:val="20"/>
                <w:szCs w:val="20"/>
                <w:rtl/>
              </w:rPr>
            </w:pPr>
            <w:r w:rsidRPr="00151FB9">
              <w:rPr>
                <w:rFonts w:cs="B Titr" w:hint="cs"/>
                <w:b/>
                <w:bCs/>
                <w:sz w:val="20"/>
                <w:szCs w:val="20"/>
                <w:rtl/>
              </w:rPr>
              <w:t>اطلاعات کلی تامین کننده /سازنده :</w:t>
            </w:r>
          </w:p>
          <w:p w:rsidR="009210E6" w:rsidRPr="00BD3E16" w:rsidRDefault="009210E6" w:rsidP="009210E6">
            <w:pPr>
              <w:autoSpaceDE w:val="0"/>
              <w:autoSpaceDN w:val="0"/>
              <w:bidi/>
              <w:adjustRightInd w:val="0"/>
              <w:spacing w:line="264" w:lineRule="auto"/>
              <w:rPr>
                <w:rFonts w:ascii="BZar" w:cs="B Nazanin"/>
                <w:b/>
                <w:bCs/>
                <w:sz w:val="22"/>
                <w:szCs w:val="22"/>
                <w:rtl/>
              </w:rPr>
            </w:pPr>
            <w:r w:rsidRPr="00BD3E16">
              <w:rPr>
                <w:rFonts w:ascii="BZar" w:cs="B Nazanin" w:hint="cs"/>
                <w:b/>
                <w:bCs/>
                <w:sz w:val="22"/>
                <w:szCs w:val="22"/>
                <w:rtl/>
              </w:rPr>
              <w:t>نامشرکت</w:t>
            </w:r>
            <w:r w:rsidRPr="00BD3E16">
              <w:rPr>
                <w:rFonts w:ascii="BZar" w:cs="B Nazanin"/>
                <w:b/>
                <w:bCs/>
                <w:sz w:val="22"/>
                <w:szCs w:val="22"/>
              </w:rPr>
              <w:t xml:space="preserve">: </w:t>
            </w:r>
            <w:r w:rsidRPr="00BD3E16">
              <w:rPr>
                <w:rFonts w:ascii="BZar" w:cs="B Nazanin" w:hint="cs"/>
                <w:b/>
                <w:bCs/>
                <w:sz w:val="22"/>
                <w:szCs w:val="22"/>
                <w:rtl/>
              </w:rPr>
              <w:t xml:space="preserve">                               شمارهثبتشرکتتاریخومحلثبتشرکت</w:t>
            </w:r>
            <w:r w:rsidRPr="00BD3E16">
              <w:rPr>
                <w:rFonts w:ascii="BZar" w:cs="B Nazanin"/>
                <w:b/>
                <w:bCs/>
                <w:sz w:val="22"/>
                <w:szCs w:val="22"/>
              </w:rPr>
              <w:t xml:space="preserve">                                        : </w:t>
            </w:r>
            <w:r w:rsidRPr="00BD3E16">
              <w:rPr>
                <w:rFonts w:ascii="BZar" w:cs="B Nazanin" w:hint="cs"/>
                <w:b/>
                <w:bCs/>
                <w:sz w:val="22"/>
                <w:szCs w:val="22"/>
                <w:rtl/>
              </w:rPr>
              <w:t>تلفن</w:t>
            </w:r>
            <w:r w:rsidRPr="00BD3E16">
              <w:rPr>
                <w:rFonts w:ascii="BZar" w:cs="B Nazanin"/>
                <w:b/>
                <w:bCs/>
                <w:sz w:val="22"/>
                <w:szCs w:val="22"/>
              </w:rPr>
              <w:t>:</w:t>
            </w:r>
          </w:p>
          <w:p w:rsidR="009210E6" w:rsidRPr="00BD3E16" w:rsidRDefault="009210E6" w:rsidP="009210E6">
            <w:pPr>
              <w:autoSpaceDE w:val="0"/>
              <w:autoSpaceDN w:val="0"/>
              <w:bidi/>
              <w:adjustRightInd w:val="0"/>
              <w:spacing w:line="264" w:lineRule="auto"/>
              <w:rPr>
                <w:rFonts w:ascii="BZar" w:cs="B Nazanin"/>
                <w:b/>
                <w:bCs/>
                <w:sz w:val="22"/>
                <w:szCs w:val="22"/>
                <w:rtl/>
              </w:rPr>
            </w:pPr>
            <w:r w:rsidRPr="00BD3E16">
              <w:rPr>
                <w:rFonts w:ascii="BZar" w:cs="B Nazanin" w:hint="cs"/>
                <w:b/>
                <w:bCs/>
                <w:sz w:val="22"/>
                <w:szCs w:val="22"/>
                <w:rtl/>
              </w:rPr>
              <w:t>موضوعفعالیتشرکت</w:t>
            </w:r>
            <w:r w:rsidRPr="00BD3E16">
              <w:rPr>
                <w:rFonts w:ascii="BZar" w:cs="B Nazanin"/>
                <w:b/>
                <w:bCs/>
                <w:sz w:val="22"/>
                <w:szCs w:val="22"/>
              </w:rPr>
              <w:t>)</w:t>
            </w:r>
            <w:r w:rsidRPr="00BD3E16">
              <w:rPr>
                <w:rFonts w:ascii="BZar" w:cs="B Nazanin" w:hint="cs"/>
                <w:b/>
                <w:bCs/>
                <w:sz w:val="22"/>
                <w:szCs w:val="22"/>
                <w:rtl/>
              </w:rPr>
              <w:t>طبقاساسنامه</w:t>
            </w:r>
            <w:r w:rsidRPr="00BD3E16">
              <w:rPr>
                <w:rFonts w:cs="B Nazanin"/>
                <w:b/>
                <w:bCs/>
                <w:sz w:val="22"/>
                <w:szCs w:val="22"/>
              </w:rPr>
              <w:t>:</w:t>
            </w:r>
            <w:r w:rsidRPr="00BD3E16">
              <w:rPr>
                <w:rFonts w:ascii="BZar" w:cs="B Nazanin"/>
                <w:b/>
                <w:bCs/>
                <w:sz w:val="22"/>
                <w:szCs w:val="22"/>
              </w:rPr>
              <w:t xml:space="preserve"> ( </w:t>
            </w:r>
            <w:r w:rsidRPr="00BD3E16">
              <w:rPr>
                <w:rFonts w:ascii="BZar" w:cs="B Nazanin" w:hint="cs"/>
                <w:b/>
                <w:bCs/>
                <w:sz w:val="22"/>
                <w:szCs w:val="22"/>
                <w:rtl/>
              </w:rPr>
              <w:t>نمابر</w:t>
            </w:r>
            <w:r w:rsidRPr="00BD3E16">
              <w:rPr>
                <w:rFonts w:ascii="BZar" w:cs="B Nazanin"/>
                <w:b/>
                <w:bCs/>
                <w:sz w:val="22"/>
                <w:szCs w:val="22"/>
              </w:rPr>
              <w:t xml:space="preserve"> :</w:t>
            </w:r>
          </w:p>
          <w:p w:rsidR="009210E6" w:rsidRPr="00BD3E16" w:rsidRDefault="009210E6" w:rsidP="009210E6">
            <w:pPr>
              <w:autoSpaceDE w:val="0"/>
              <w:autoSpaceDN w:val="0"/>
              <w:bidi/>
              <w:adjustRightInd w:val="0"/>
              <w:spacing w:line="264" w:lineRule="auto"/>
              <w:rPr>
                <w:rFonts w:ascii="BZar" w:cs="B Nazanin"/>
                <w:b/>
                <w:bCs/>
                <w:sz w:val="22"/>
                <w:szCs w:val="22"/>
              </w:rPr>
            </w:pPr>
            <w:r w:rsidRPr="00BD3E16">
              <w:rPr>
                <w:rFonts w:ascii="BZar" w:cs="B Nazanin" w:hint="cs"/>
                <w:b/>
                <w:bCs/>
                <w:sz w:val="22"/>
                <w:szCs w:val="22"/>
                <w:rtl/>
              </w:rPr>
              <w:t>نشانیاینترنتی</w:t>
            </w:r>
            <w:r w:rsidRPr="00BD3E16">
              <w:rPr>
                <w:rFonts w:ascii="BZar" w:cs="B Nazanin"/>
                <w:b/>
                <w:bCs/>
                <w:sz w:val="22"/>
                <w:szCs w:val="22"/>
              </w:rPr>
              <w:t xml:space="preserve">: </w:t>
            </w:r>
            <w:r w:rsidRPr="00BD3E16">
              <w:rPr>
                <w:rFonts w:ascii="BZar" w:cs="B Nazanin" w:hint="cs"/>
                <w:b/>
                <w:bCs/>
                <w:sz w:val="22"/>
                <w:szCs w:val="22"/>
                <w:rtl/>
              </w:rPr>
              <w:t xml:space="preserve">                                             پستالکترونیک</w:t>
            </w:r>
            <w:r w:rsidRPr="00BD3E16">
              <w:rPr>
                <w:rFonts w:ascii="BZar" w:cs="B Nazanin"/>
                <w:b/>
                <w:bCs/>
                <w:sz w:val="22"/>
                <w:szCs w:val="22"/>
              </w:rPr>
              <w:t xml:space="preserve">: </w:t>
            </w:r>
            <w:r w:rsidRPr="00BD3E16">
              <w:rPr>
                <w:rFonts w:ascii="BZar" w:cs="B Nazanin" w:hint="cs"/>
                <w:b/>
                <w:bCs/>
                <w:sz w:val="22"/>
                <w:szCs w:val="22"/>
                <w:rtl/>
              </w:rPr>
              <w:t xml:space="preserve">                                                                                        کداقتصادي</w:t>
            </w:r>
            <w:r w:rsidRPr="00BD3E16">
              <w:rPr>
                <w:rFonts w:ascii="BZar" w:cs="B Nazanin"/>
                <w:b/>
                <w:bCs/>
                <w:sz w:val="22"/>
                <w:szCs w:val="22"/>
              </w:rPr>
              <w:t>:</w:t>
            </w:r>
          </w:p>
          <w:p w:rsidR="009210E6" w:rsidRPr="00BD3E16" w:rsidRDefault="009210E6" w:rsidP="008F788E">
            <w:pPr>
              <w:autoSpaceDE w:val="0"/>
              <w:autoSpaceDN w:val="0"/>
              <w:bidi/>
              <w:adjustRightInd w:val="0"/>
              <w:spacing w:line="264" w:lineRule="auto"/>
              <w:rPr>
                <w:rFonts w:ascii="BZar" w:cs="B Nazanin"/>
                <w:b/>
                <w:bCs/>
                <w:sz w:val="22"/>
                <w:szCs w:val="22"/>
                <w:rtl/>
              </w:rPr>
            </w:pPr>
            <w:r w:rsidRPr="00BD3E16">
              <w:rPr>
                <w:rFonts w:ascii="BZar" w:cs="B Nazanin" w:hint="cs"/>
                <w:b/>
                <w:bCs/>
                <w:sz w:val="22"/>
                <w:szCs w:val="22"/>
                <w:rtl/>
              </w:rPr>
              <w:t>نشانیشرکت</w:t>
            </w:r>
            <w:r w:rsidRPr="00BD3E16">
              <w:rPr>
                <w:rFonts w:ascii="BZar" w:cs="B Nazanin"/>
                <w:b/>
                <w:bCs/>
                <w:sz w:val="22"/>
                <w:szCs w:val="22"/>
              </w:rPr>
              <w:t xml:space="preserve">: </w:t>
            </w:r>
            <w:r w:rsidRPr="00BD3E16">
              <w:rPr>
                <w:rFonts w:ascii="BZar" w:cs="B Nazanin" w:hint="cs"/>
                <w:b/>
                <w:bCs/>
                <w:sz w:val="22"/>
                <w:szCs w:val="22"/>
                <w:rtl/>
              </w:rPr>
              <w:t>شناسهملی</w:t>
            </w:r>
            <w:r w:rsidRPr="00BD3E16">
              <w:rPr>
                <w:rFonts w:ascii="BZar" w:cs="B Nazanin"/>
                <w:b/>
                <w:bCs/>
                <w:sz w:val="22"/>
                <w:szCs w:val="22"/>
              </w:rPr>
              <w:t xml:space="preserve"> :</w:t>
            </w:r>
            <w:r w:rsidRPr="00BD3E16">
              <w:rPr>
                <w:rFonts w:ascii="BZar" w:cs="B Nazanin" w:hint="cs"/>
                <w:b/>
                <w:bCs/>
                <w:sz w:val="22"/>
                <w:szCs w:val="22"/>
                <w:rtl/>
              </w:rPr>
              <w:t xml:space="preserve">                    شماره پروانه بهره برداري:</w:t>
            </w:r>
          </w:p>
          <w:p w:rsidR="009210E6" w:rsidRPr="00BD3E16" w:rsidRDefault="009210E6" w:rsidP="008F788E">
            <w:pPr>
              <w:autoSpaceDE w:val="0"/>
              <w:autoSpaceDN w:val="0"/>
              <w:bidi/>
              <w:adjustRightInd w:val="0"/>
              <w:spacing w:line="264" w:lineRule="auto"/>
              <w:rPr>
                <w:rFonts w:ascii="BZar" w:cs="B Nazanin"/>
                <w:b/>
                <w:bCs/>
                <w:sz w:val="22"/>
                <w:szCs w:val="22"/>
              </w:rPr>
            </w:pPr>
            <w:r w:rsidRPr="00BD3E16">
              <w:rPr>
                <w:rFonts w:ascii="BZar" w:cs="B Nazanin" w:hint="cs"/>
                <w:b/>
                <w:bCs/>
                <w:sz w:val="22"/>
                <w:szCs w:val="22"/>
                <w:rtl/>
              </w:rPr>
              <w:t>نامونامخانوادگیمدیرعامل</w:t>
            </w:r>
            <w:r w:rsidRPr="00BD3E16">
              <w:rPr>
                <w:rFonts w:ascii="BZar" w:cs="B Nazanin"/>
                <w:b/>
                <w:bCs/>
                <w:sz w:val="22"/>
                <w:szCs w:val="22"/>
              </w:rPr>
              <w:t xml:space="preserve">: </w:t>
            </w:r>
            <w:r w:rsidRPr="00BD3E16">
              <w:rPr>
                <w:rFonts w:ascii="BZar" w:cs="B Nazanin" w:hint="cs"/>
                <w:b/>
                <w:bCs/>
                <w:sz w:val="22"/>
                <w:szCs w:val="22"/>
                <w:rtl/>
              </w:rPr>
              <w:t>نامپدر</w:t>
            </w:r>
            <w:r w:rsidRPr="00BD3E16">
              <w:rPr>
                <w:rFonts w:ascii="BZar" w:cs="B Nazanin"/>
                <w:b/>
                <w:bCs/>
                <w:sz w:val="22"/>
                <w:szCs w:val="22"/>
              </w:rPr>
              <w:t xml:space="preserve">: </w:t>
            </w:r>
            <w:r w:rsidRPr="00BD3E16">
              <w:rPr>
                <w:rFonts w:ascii="BZar" w:cs="B Nazanin" w:hint="cs"/>
                <w:b/>
                <w:bCs/>
                <w:sz w:val="22"/>
                <w:szCs w:val="22"/>
                <w:rtl/>
              </w:rPr>
              <w:t xml:space="preserve">                                 شمارهشناسنامه</w:t>
            </w:r>
            <w:r w:rsidRPr="00BD3E16">
              <w:rPr>
                <w:rFonts w:ascii="BZar" w:cs="B Nazanin"/>
                <w:b/>
                <w:bCs/>
                <w:sz w:val="22"/>
                <w:szCs w:val="22"/>
              </w:rPr>
              <w:t xml:space="preserve">: </w:t>
            </w:r>
            <w:r w:rsidRPr="00BD3E16">
              <w:rPr>
                <w:rFonts w:ascii="BZar" w:cs="B Nazanin" w:hint="cs"/>
                <w:b/>
                <w:bCs/>
                <w:sz w:val="22"/>
                <w:szCs w:val="22"/>
                <w:rtl/>
              </w:rPr>
              <w:t>تاریخومحلتولد</w:t>
            </w:r>
            <w:r w:rsidRPr="00BD3E16">
              <w:rPr>
                <w:rFonts w:ascii="BZar" w:cs="B Nazanin"/>
                <w:b/>
                <w:bCs/>
                <w:sz w:val="22"/>
                <w:szCs w:val="22"/>
              </w:rPr>
              <w:t xml:space="preserve"> : </w:t>
            </w:r>
            <w:r w:rsidRPr="00BD3E16">
              <w:rPr>
                <w:rFonts w:ascii="BZar" w:cs="B Nazanin" w:hint="cs"/>
                <w:b/>
                <w:bCs/>
                <w:sz w:val="22"/>
                <w:szCs w:val="22"/>
                <w:rtl/>
              </w:rPr>
              <w:t xml:space="preserve">                                        محلصدور</w:t>
            </w:r>
            <w:r w:rsidRPr="00BD3E16">
              <w:rPr>
                <w:rFonts w:ascii="BZar" w:cs="B Nazanin"/>
                <w:b/>
                <w:bCs/>
                <w:sz w:val="22"/>
                <w:szCs w:val="22"/>
              </w:rPr>
              <w:t>:</w:t>
            </w:r>
          </w:p>
          <w:p w:rsidR="009210E6" w:rsidRPr="00BD3E16" w:rsidRDefault="009210E6" w:rsidP="008F788E">
            <w:pPr>
              <w:autoSpaceDE w:val="0"/>
              <w:autoSpaceDN w:val="0"/>
              <w:bidi/>
              <w:adjustRightInd w:val="0"/>
              <w:spacing w:line="264" w:lineRule="auto"/>
              <w:rPr>
                <w:rFonts w:ascii="BZar" w:cs="B Nazanin"/>
                <w:b/>
                <w:bCs/>
                <w:sz w:val="22"/>
                <w:szCs w:val="22"/>
                <w:rtl/>
              </w:rPr>
            </w:pPr>
            <w:r w:rsidRPr="00BD3E16">
              <w:rPr>
                <w:rFonts w:ascii="BZar" w:cs="B Nazanin" w:hint="cs"/>
                <w:b/>
                <w:bCs/>
                <w:sz w:val="22"/>
                <w:szCs w:val="22"/>
                <w:rtl/>
              </w:rPr>
              <w:t>کدملی</w:t>
            </w:r>
            <w:r w:rsidRPr="00BD3E16">
              <w:rPr>
                <w:rFonts w:ascii="BZar" w:cs="B Nazanin"/>
                <w:b/>
                <w:bCs/>
                <w:sz w:val="22"/>
                <w:szCs w:val="22"/>
              </w:rPr>
              <w:t xml:space="preserve">                        : </w:t>
            </w:r>
            <w:r w:rsidRPr="00BD3E16">
              <w:rPr>
                <w:rFonts w:ascii="BZar" w:cs="B Nazanin" w:hint="cs"/>
                <w:b/>
                <w:bCs/>
                <w:sz w:val="22"/>
                <w:szCs w:val="22"/>
                <w:rtl/>
              </w:rPr>
              <w:t xml:space="preserve">                تلفنهمراه</w:t>
            </w:r>
            <w:r w:rsidRPr="00BD3E16">
              <w:rPr>
                <w:rFonts w:ascii="BZar" w:cs="B Nazanin"/>
                <w:b/>
                <w:bCs/>
                <w:sz w:val="22"/>
                <w:szCs w:val="22"/>
              </w:rPr>
              <w:t xml:space="preserve">: </w:t>
            </w:r>
            <w:r w:rsidRPr="00BD3E16">
              <w:rPr>
                <w:rFonts w:ascii="BZar" w:cs="B Nazanin" w:hint="cs"/>
                <w:b/>
                <w:bCs/>
                <w:sz w:val="22"/>
                <w:szCs w:val="22"/>
                <w:rtl/>
              </w:rPr>
              <w:t xml:space="preserve">           مدركتحصیلی</w:t>
            </w:r>
            <w:r w:rsidRPr="00BD3E16">
              <w:rPr>
                <w:rFonts w:ascii="BZar" w:cs="B Nazanin"/>
                <w:b/>
                <w:bCs/>
                <w:sz w:val="22"/>
                <w:szCs w:val="22"/>
              </w:rPr>
              <w:t xml:space="preserve"> : </w:t>
            </w:r>
            <w:r w:rsidRPr="00BD3E16">
              <w:rPr>
                <w:rFonts w:ascii="BZar" w:cs="B Nazanin" w:hint="cs"/>
                <w:b/>
                <w:bCs/>
                <w:sz w:val="22"/>
                <w:szCs w:val="22"/>
                <w:rtl/>
              </w:rPr>
              <w:t xml:space="preserve">                                         رشتهتحصیلی</w:t>
            </w:r>
            <w:r w:rsidRPr="00BD3E16">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BD3E16">
              <w:rPr>
                <w:rFonts w:cs="B Titr" w:hint="cs"/>
                <w:b/>
                <w:bCs/>
                <w:sz w:val="20"/>
                <w:szCs w:val="20"/>
                <w:rtl/>
              </w:rPr>
              <w:t>تذکر:</w:t>
            </w:r>
            <w:r w:rsidRPr="00BD3E16">
              <w:rPr>
                <w:rFonts w:ascii="BZar" w:cs="B Nazanin" w:hint="cs"/>
                <w:b/>
                <w:bCs/>
                <w:sz w:val="22"/>
                <w:szCs w:val="22"/>
                <w:rtl/>
              </w:rPr>
              <w:t>ارائهتصویراساسنامه،آگهیتأسیسوآخرینتغییراتشرکتدرروزنامهرسمی، پروانه بهره برداري بههمراهشناسهملیوکداقتصاديالزامیاست</w:t>
            </w:r>
            <w:r w:rsidRPr="00BD3E16">
              <w:rPr>
                <w:rFonts w:ascii="BZar" w:cs="B Nazanin"/>
                <w:b/>
                <w:bCs/>
                <w:sz w:val="22"/>
                <w:szCs w:val="22"/>
              </w:rPr>
              <w:t>.</w:t>
            </w:r>
            <w:r w:rsidRPr="00BD3E16">
              <w:rPr>
                <w:rFonts w:ascii="BZar" w:cs="B Nazanin" w:hint="cs"/>
                <w:b/>
                <w:bCs/>
                <w:sz w:val="22"/>
                <w:szCs w:val="22"/>
                <w:rtl/>
              </w:rPr>
              <w:t>همچنینارائهتصویرکارتملیوشناسنامهمدیر عاملضروريمیباشد</w:t>
            </w:r>
            <w:r w:rsidRPr="00BD3E16">
              <w:rPr>
                <w:rFonts w:ascii="BZar" w:cs="B Nazanin"/>
                <w:b/>
                <w:bCs/>
                <w:sz w:val="22"/>
                <w:szCs w:val="22"/>
              </w:rPr>
              <w:t xml:space="preserve">. </w:t>
            </w:r>
            <w:r w:rsidRPr="00BD3E16">
              <w:rPr>
                <w:rFonts w:ascii="BZar" w:cs="B Nazanin" w:hint="cs"/>
                <w:b/>
                <w:bCs/>
                <w:sz w:val="22"/>
                <w:szCs w:val="22"/>
                <w:rtl/>
              </w:rPr>
              <w:t>تمامیبرگههاياستعلامارزیابیکیفیبایدبهامضاءصاحب</w:t>
            </w:r>
            <w:r w:rsidRPr="00BD3E16">
              <w:rPr>
                <w:rFonts w:ascii="BZar" w:cs="B Nazanin"/>
                <w:b/>
                <w:bCs/>
                <w:sz w:val="22"/>
                <w:szCs w:val="22"/>
              </w:rPr>
              <w:t xml:space="preserve">/ </w:t>
            </w:r>
            <w:r w:rsidRPr="00BD3E16">
              <w:rPr>
                <w:rFonts w:ascii="BZar" w:cs="B Nazanin" w:hint="cs"/>
                <w:b/>
                <w:bCs/>
                <w:sz w:val="22"/>
                <w:szCs w:val="22"/>
                <w:rtl/>
              </w:rPr>
              <w:t>صاحبانمجازطبقاساسنامهوآگهیآخرینتغییراتومهرشرکترساندهشود</w:t>
            </w:r>
            <w:r w:rsidRPr="00BD3E16">
              <w:rPr>
                <w:rFonts w:ascii="BZar" w:cs="B Nazanin"/>
                <w:b/>
                <w:bCs/>
                <w:sz w:val="22"/>
                <w:szCs w:val="22"/>
              </w:rPr>
              <w:t>.</w:t>
            </w:r>
          </w:p>
        </w:tc>
      </w:tr>
    </w:tbl>
    <w:p w:rsidR="00BD3E16" w:rsidRDefault="00BD3E16" w:rsidP="00DE0E6D">
      <w:pPr>
        <w:bidi/>
        <w:jc w:val="both"/>
        <w:rPr>
          <w:rFonts w:cs="B Titr"/>
          <w:b/>
          <w:bCs/>
          <w:sz w:val="28"/>
          <w:szCs w:val="28"/>
        </w:rPr>
      </w:pPr>
    </w:p>
    <w:p w:rsidR="00DE0E6D" w:rsidRPr="00BD3E16" w:rsidRDefault="00D10A75" w:rsidP="00BD3E16">
      <w:pPr>
        <w:bidi/>
        <w:jc w:val="both"/>
        <w:rPr>
          <w:rFonts w:cs="B Mitra"/>
          <w:sz w:val="28"/>
          <w:szCs w:val="28"/>
          <w:rtl/>
        </w:rPr>
      </w:pPr>
      <w:r w:rsidRPr="00151FB9">
        <w:rPr>
          <w:rFonts w:cs="B Titr" w:hint="cs"/>
          <w:b/>
          <w:bCs/>
          <w:sz w:val="28"/>
          <w:szCs w:val="28"/>
          <w:rtl/>
        </w:rPr>
        <w:t>بسيار مهم:</w:t>
      </w:r>
      <w:r w:rsidRPr="00BD3E16">
        <w:rPr>
          <w:rFonts w:cs="B 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Pr="00151FB9" w:rsidRDefault="00C74BCC" w:rsidP="00DE0E6D">
      <w:pPr>
        <w:bidi/>
        <w:jc w:val="center"/>
        <w:rPr>
          <w:rFonts w:cs="B Titr"/>
          <w:b/>
          <w:bCs/>
          <w:rtl/>
        </w:rPr>
      </w:pPr>
      <w:r w:rsidRPr="00151FB9">
        <w:rPr>
          <w:rFonts w:cs="B Titr" w:hint="cs"/>
          <w:b/>
          <w:bCs/>
          <w:rtl/>
        </w:rPr>
        <w:t>مهر و امضا مناقصه گر</w:t>
      </w:r>
    </w:p>
    <w:p w:rsidR="0049449F" w:rsidRPr="00151FB9" w:rsidRDefault="0049449F" w:rsidP="0049449F">
      <w:pPr>
        <w:bidi/>
        <w:rPr>
          <w:rFonts w:cs="B Titr"/>
          <w:b/>
          <w:bCs/>
          <w:sz w:val="22"/>
          <w:szCs w:val="22"/>
          <w:rtl/>
        </w:rPr>
      </w:pPr>
      <w:r w:rsidRPr="00151FB9">
        <w:rPr>
          <w:rFonts w:cs="B Titr" w:hint="cs"/>
          <w:b/>
          <w:bCs/>
          <w:sz w:val="22"/>
          <w:szCs w:val="22"/>
          <w:rtl/>
        </w:rPr>
        <w:t>معیارهای ارزیابی کیفی تامین کننده (سازنده / فروشنده)</w:t>
      </w:r>
      <w:r w:rsidR="00C74BCC" w:rsidRPr="00151FB9">
        <w:rPr>
          <w:rFonts w:cs="B Titr" w:hint="cs"/>
          <w:b/>
          <w:bCs/>
          <w:sz w:val="22"/>
          <w:szCs w:val="22"/>
          <w:rtl/>
        </w:rPr>
        <w:t xml:space="preserve"> :</w:t>
      </w:r>
    </w:p>
    <w:p w:rsidR="0049449F" w:rsidRPr="00522AA0" w:rsidRDefault="0049449F" w:rsidP="0049449F">
      <w:pPr>
        <w:bidi/>
        <w:jc w:val="center"/>
        <w:rPr>
          <w:rFonts w:cs="B Zar"/>
          <w:b/>
          <w:bCs/>
          <w:sz w:val="10"/>
          <w:szCs w:val="10"/>
          <w:u w:val="single"/>
          <w:rtl/>
        </w:rPr>
      </w:pPr>
    </w:p>
    <w:p w:rsidR="0049449F" w:rsidRPr="00151FB9" w:rsidRDefault="0049449F" w:rsidP="00151FB9">
      <w:pPr>
        <w:bidi/>
        <w:jc w:val="center"/>
        <w:rPr>
          <w:rFonts w:cs="B Titr"/>
          <w:b/>
          <w:bCs/>
          <w:sz w:val="22"/>
          <w:szCs w:val="22"/>
          <w:rtl/>
        </w:rPr>
      </w:pPr>
      <w:r w:rsidRPr="00151FB9">
        <w:rPr>
          <w:rFonts w:cs="B Titr" w:hint="cs"/>
          <w:b/>
          <w:bCs/>
          <w:sz w:val="22"/>
          <w:szCs w:val="22"/>
          <w:rtl/>
        </w:rPr>
        <w:t>براساسماده</w:t>
      </w:r>
      <w:r w:rsidRPr="00151FB9">
        <w:rPr>
          <w:rFonts w:cs="B Titr"/>
          <w:b/>
          <w:bCs/>
          <w:sz w:val="22"/>
          <w:szCs w:val="22"/>
          <w:rtl/>
        </w:rPr>
        <w:t xml:space="preserve"> 24 </w:t>
      </w:r>
      <w:r w:rsidRPr="00151FB9">
        <w:rPr>
          <w:rFonts w:cs="B Titr" w:hint="cs"/>
          <w:b/>
          <w:bCs/>
          <w:sz w:val="22"/>
          <w:szCs w:val="22"/>
          <w:rtl/>
        </w:rPr>
        <w:t>آییننامه اجراییبندجماده</w:t>
      </w:r>
      <w:r w:rsidRPr="00151FB9">
        <w:rPr>
          <w:rFonts w:cs="B Titr"/>
          <w:b/>
          <w:bCs/>
          <w:sz w:val="22"/>
          <w:szCs w:val="22"/>
          <w:rtl/>
        </w:rPr>
        <w:t xml:space="preserve"> 12 </w:t>
      </w:r>
      <w:r w:rsidRPr="00151FB9">
        <w:rPr>
          <w:rFonts w:cs="B Titr" w:hint="cs"/>
          <w:b/>
          <w:bCs/>
          <w:sz w:val="22"/>
          <w:szCs w:val="22"/>
          <w:rtl/>
        </w:rPr>
        <w:t>قانون برگزاريمناقصات</w:t>
      </w:r>
      <w:r w:rsidRPr="00151FB9">
        <w:rPr>
          <w:rFonts w:hint="cs"/>
          <w:b/>
          <w:bCs/>
          <w:sz w:val="22"/>
          <w:szCs w:val="22"/>
          <w:rtl/>
        </w:rPr>
        <w:t>–</w:t>
      </w:r>
      <w:r w:rsidRPr="00151FB9">
        <w:rPr>
          <w:rFonts w:cs="B Titr" w:hint="cs"/>
          <w:b/>
          <w:bCs/>
          <w:sz w:val="22"/>
          <w:szCs w:val="22"/>
          <w:rtl/>
        </w:rPr>
        <w:t xml:space="preserve"> ارزیابی کیفیتامینکنندگانصورت میپذیرد</w:t>
      </w:r>
      <w:r w:rsidRPr="00151FB9">
        <w:rPr>
          <w:rFonts w:cs="B Titr"/>
          <w:b/>
          <w:bCs/>
          <w:sz w:val="22"/>
          <w:szCs w:val="22"/>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 xml:space="preserve">توانمالی </w:t>
            </w:r>
          </w:p>
        </w:tc>
        <w:tc>
          <w:tcPr>
            <w:tcW w:w="1346" w:type="dxa"/>
            <w:tcBorders>
              <w:top w:val="single" w:sz="12" w:space="0" w:color="auto"/>
            </w:tcBorders>
            <w:vAlign w:val="center"/>
          </w:tcPr>
          <w:p w:rsidR="0049449F" w:rsidRPr="009E7792" w:rsidRDefault="00E22CF9" w:rsidP="008948DC">
            <w:pPr>
              <w:bidi/>
              <w:jc w:val="center"/>
              <w:rPr>
                <w:rFonts w:cs="B Titr"/>
                <w:b/>
                <w:bCs/>
                <w:rtl/>
              </w:rPr>
            </w:pPr>
            <w:r>
              <w:rPr>
                <w:rFonts w:cs="B Titr" w:hint="cs"/>
                <w:b/>
                <w:bCs/>
                <w:rtl/>
              </w:rPr>
              <w:t>20</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ارزیابیمشتریانقبلی،</w:t>
            </w:r>
            <w:r>
              <w:rPr>
                <w:rFonts w:ascii="BZar" w:cs="B Nazanin" w:hint="cs"/>
                <w:b/>
                <w:bCs/>
                <w:rtl/>
              </w:rPr>
              <w:t xml:space="preserve"> ح</w:t>
            </w:r>
            <w:r w:rsidRPr="00B43C4D">
              <w:rPr>
                <w:rFonts w:ascii="BZar" w:cs="B Nazanin" w:hint="cs"/>
                <w:b/>
                <w:bCs/>
                <w:rtl/>
              </w:rPr>
              <w:t>سنشهرت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 xml:space="preserve">استانداردهايتولید </w:t>
            </w:r>
            <w:r w:rsidRPr="00B43C4D">
              <w:rPr>
                <w:rFonts w:cs="B Nazanin" w:hint="cs"/>
                <w:b/>
                <w:bCs/>
                <w:rtl/>
              </w:rPr>
              <w:t>و نظام کیفیت</w:t>
            </w:r>
          </w:p>
        </w:tc>
        <w:tc>
          <w:tcPr>
            <w:tcW w:w="1346" w:type="dxa"/>
            <w:vAlign w:val="center"/>
          </w:tcPr>
          <w:p w:rsidR="0049449F" w:rsidRPr="00727165" w:rsidRDefault="00844841"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داشتنتجربه</w:t>
            </w:r>
            <w:r>
              <w:rPr>
                <w:rFonts w:ascii="BZar" w:cs="B Nazanin" w:hint="cs"/>
                <w:b/>
                <w:bCs/>
                <w:rtl/>
              </w:rPr>
              <w:t xml:space="preserve">، </w:t>
            </w:r>
            <w:r w:rsidRPr="00B43C4D">
              <w:rPr>
                <w:rFonts w:ascii="BZar" w:cs="B Nazanin" w:hint="cs"/>
                <w:b/>
                <w:bCs/>
                <w:rtl/>
              </w:rPr>
              <w:t>دانش</w:t>
            </w:r>
            <w:r>
              <w:rPr>
                <w:rFonts w:cs="B Nazanin" w:hint="cs"/>
                <w:b/>
                <w:bCs/>
                <w:rtl/>
              </w:rPr>
              <w:t xml:space="preserve"> و سابقه کار مرتبط با موضوع مناقصه</w:t>
            </w:r>
          </w:p>
        </w:tc>
        <w:tc>
          <w:tcPr>
            <w:tcW w:w="1346" w:type="dxa"/>
            <w:vAlign w:val="center"/>
          </w:tcPr>
          <w:p w:rsidR="0049449F" w:rsidRPr="00740731" w:rsidRDefault="00844841"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D614E2">
            <w:pPr>
              <w:bidi/>
              <w:jc w:val="lowKashida"/>
              <w:rPr>
                <w:rFonts w:cs="B Nazanin"/>
                <w:b/>
                <w:bCs/>
                <w:rtl/>
              </w:rPr>
            </w:pPr>
            <w:r w:rsidRPr="00B43C4D">
              <w:rPr>
                <w:rFonts w:ascii="BZar" w:cs="B Nazanin" w:hint="cs"/>
                <w:b/>
                <w:bCs/>
                <w:rtl/>
              </w:rPr>
              <w:t>نحوه تضمینکیفیتمحصولات</w:t>
            </w:r>
            <w:r>
              <w:rPr>
                <w:rFonts w:cs="B Nazanin" w:hint="cs"/>
                <w:b/>
                <w:bCs/>
                <w:rtl/>
              </w:rPr>
              <w:t xml:space="preserve"> و خدمات</w:t>
            </w:r>
            <w:r w:rsidRPr="00B43C4D">
              <w:rPr>
                <w:rFonts w:cs="B Nazanin" w:hint="cs"/>
                <w:b/>
                <w:bCs/>
                <w:rtl/>
              </w:rPr>
              <w:t xml:space="preserve"> (گارانتی و وارانتی)</w:t>
            </w:r>
            <w:r w:rsidR="00D614E2">
              <w:rPr>
                <w:rFonts w:cs="B Nazanin" w:hint="cs"/>
                <w:b/>
                <w:bCs/>
                <w:rtl/>
              </w:rPr>
              <w:t xml:space="preserve">بسته بندي و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844841" w:rsidP="008948DC">
            <w:pPr>
              <w:autoSpaceDE w:val="0"/>
              <w:autoSpaceDN w:val="0"/>
              <w:bidi/>
              <w:adjustRightInd w:val="0"/>
              <w:jc w:val="center"/>
              <w:rPr>
                <w:rFonts w:ascii="BTitrBold" w:cs="B Titr"/>
                <w:b/>
                <w:bCs/>
                <w:rtl/>
              </w:rPr>
            </w:pPr>
            <w:r>
              <w:rPr>
                <w:rFonts w:ascii="BTitrBold" w:cs="B Titr" w:hint="cs"/>
                <w:b/>
                <w:bCs/>
                <w:rtl/>
              </w:rPr>
              <w:t>10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hint="cs"/>
                <w:b/>
                <w:bCs/>
                <w:rtl/>
              </w:rPr>
              <w:t>شماره</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درخاتمهتامینکننده</w:t>
      </w:r>
      <w:r>
        <w:rPr>
          <w:rFonts w:ascii="BZar" w:cs="B Nazanin" w:hint="cs"/>
          <w:b/>
          <w:bCs/>
          <w:rtl/>
        </w:rPr>
        <w:t xml:space="preserve">/ سازنده </w:t>
      </w:r>
      <w:r w:rsidRPr="005974B7">
        <w:rPr>
          <w:rFonts w:ascii="BZar" w:cs="B Nazanin" w:hint="cs"/>
          <w:b/>
          <w:bCs/>
          <w:rtl/>
        </w:rPr>
        <w:t>اعلاممینمایدکه</w:t>
      </w:r>
      <w:r w:rsidRPr="005974B7">
        <w:rPr>
          <w:rFonts w:cs="B Nazanin" w:hint="cs"/>
          <w:b/>
          <w:bCs/>
          <w:rtl/>
        </w:rPr>
        <w:t xml:space="preserve"> :</w:t>
      </w:r>
      <w:r w:rsidRPr="005974B7">
        <w:rPr>
          <w:rFonts w:ascii="BZar" w:cs="B Nazanin" w:hint="cs"/>
          <w:b/>
          <w:bCs/>
          <w:rtl/>
        </w:rPr>
        <w:t>اظهاراتواطلاعاتمندرجدربرگهاياستعلامارزیابیکیفیتامینکنندگانازهرلحاظصحیحبودهومتعهدمیشودکهتماممداركلازمراارائهنماید</w:t>
      </w:r>
      <w:r w:rsidRPr="005974B7">
        <w:rPr>
          <w:rFonts w:ascii="BZar" w:cs="B Nazanin"/>
          <w:b/>
          <w:bCs/>
        </w:rPr>
        <w:t>.</w:t>
      </w:r>
      <w:r w:rsidRPr="005974B7">
        <w:rPr>
          <w:rFonts w:ascii="BZar" w:cs="B Nazanin" w:hint="cs"/>
          <w:b/>
          <w:bCs/>
          <w:rtl/>
        </w:rPr>
        <w:t>تکمیلوارائهاینفرمهاومداركمربوطههیچگونهحقیاتعهديدرخصوصشرکتدرمناقصهبرايدستگاهمناقصهگزار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)ایجادنخواهدکردوسازماندرردیاقبولپیشنها</w:t>
      </w:r>
      <w:r w:rsidRPr="005974B7">
        <w:rPr>
          <w:rFonts w:cs="B Nazanin" w:hint="cs"/>
          <w:b/>
          <w:bCs/>
          <w:rtl/>
        </w:rPr>
        <w:t xml:space="preserve">دات </w:t>
      </w:r>
      <w:r w:rsidRPr="005974B7">
        <w:rPr>
          <w:rFonts w:ascii="BZar" w:cs="B Nazanin" w:hint="cs"/>
          <w:b/>
          <w:bCs/>
          <w:rtl/>
        </w:rPr>
        <w:t>مختارخواهدبود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فرمشماره</w:t>
      </w:r>
      <w:r w:rsidRPr="00C74BCC">
        <w:rPr>
          <w:rFonts w:cs="2  Titr"/>
          <w:b/>
          <w:bCs/>
          <w:rtl/>
        </w:rPr>
        <w:t xml:space="preserve"> 1</w:t>
      </w:r>
      <w:r w:rsidRPr="00C74BCC">
        <w:rPr>
          <w:rFonts w:cs="2  Titr" w:hint="cs"/>
          <w:b/>
          <w:bCs/>
          <w:rtl/>
        </w:rPr>
        <w:t xml:space="preserve">: معیارارزیابیتوانمالی </w:t>
      </w:r>
      <w:r w:rsidRPr="00C74BCC">
        <w:rPr>
          <w:rFonts w:cs="2  Titr"/>
          <w:b/>
          <w:bCs/>
          <w:rtl/>
        </w:rPr>
        <w:t>*</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lastRenderedPageBreak/>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مبالغبهمیلیونریالمربوطبهسال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Pr="00476A55" w:rsidRDefault="0049449F" w:rsidP="0049449F">
            <w:pPr>
              <w:bidi/>
              <w:rPr>
                <w:sz w:val="22"/>
                <w:szCs w:val="22"/>
              </w:rPr>
            </w:pPr>
            <w:r w:rsidRPr="00476A55">
              <w:rPr>
                <w:rFonts w:cs="B Titr" w:hint="cs"/>
                <w:sz w:val="22"/>
                <w:szCs w:val="22"/>
                <w:rtl/>
              </w:rPr>
              <w:t>امتیاز کسب شده(</w:t>
            </w:r>
            <w:r w:rsidRPr="00476A55">
              <w:rPr>
                <w:rFonts w:cs="B Titr"/>
                <w:sz w:val="22"/>
                <w:szCs w:val="22"/>
              </w:rPr>
              <w:t>A</w:t>
            </w:r>
            <w:r w:rsidRPr="00476A55">
              <w:rPr>
                <w:rFonts w:cs="B Titr" w:hint="cs"/>
                <w:sz w:val="22"/>
                <w:szCs w:val="22"/>
                <w:rtl/>
              </w:rPr>
              <w:t>)</w:t>
            </w:r>
            <w:r w:rsidRPr="00476A55">
              <w:rPr>
                <w:rFonts w:hint="cs"/>
                <w:sz w:val="22"/>
                <w:szCs w:val="22"/>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476A55" w:rsidRDefault="0049449F" w:rsidP="0049449F">
            <w:pPr>
              <w:bidi/>
              <w:jc w:val="center"/>
              <w:rPr>
                <w:rFonts w:ascii="BZar" w:cs="B Titr"/>
                <w:sz w:val="22"/>
                <w:szCs w:val="22"/>
                <w:rtl/>
              </w:rPr>
            </w:pPr>
            <w:r w:rsidRPr="00476A55">
              <w:rPr>
                <w:rFonts w:cs="B Titr" w:hint="cs"/>
                <w:sz w:val="22"/>
                <w:szCs w:val="22"/>
                <w:rtl/>
              </w:rPr>
              <w:t>امتیاز نهايي کسب شده(</w:t>
            </w:r>
            <w:r w:rsidRPr="00476A55">
              <w:rPr>
                <w:rFonts w:cs="B Titr"/>
                <w:sz w:val="22"/>
                <w:szCs w:val="22"/>
              </w:rPr>
              <w:t>A</w:t>
            </w:r>
            <w:r w:rsidRPr="00476A55">
              <w:rPr>
                <w:rFonts w:cs="B Titr" w:hint="cs"/>
                <w:sz w:val="22"/>
                <w:szCs w:val="22"/>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یکصدبرابرمالیاتمتوسطسالانه،مستندبهاسنادمالیاتهاي قطعیوعلیالحسابپرداختشده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476A55">
              <w:rPr>
                <w:rFonts w:ascii="BZar" w:cs="B Nazanin" w:hint="cs"/>
                <w:b/>
                <w:bCs/>
                <w:sz w:val="18"/>
                <w:szCs w:val="18"/>
                <w:rtl/>
              </w:rPr>
              <w:t>بیستوپنجدرصدفروش  آخرين سال توليد  مستندبهقراردادهاواسنادفروشباصورتهايمالیتأییدشده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476A55">
        <w:trPr>
          <w:trHeight w:val="575"/>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476A55">
              <w:rPr>
                <w:rFonts w:ascii="BZar" w:cs="B Nazanin" w:hint="cs"/>
                <w:b/>
                <w:bCs/>
                <w:sz w:val="18"/>
                <w:szCs w:val="18"/>
                <w:rtl/>
              </w:rPr>
              <w:t>دهدرصدداراییهايثابت،مستندبهاظهارنامهرسمییاگواهیبیمهداراییها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476A55">
              <w:rPr>
                <w:rFonts w:ascii="BZar" w:cs="B Nazanin" w:hint="cs"/>
                <w:b/>
                <w:bCs/>
                <w:sz w:val="18"/>
                <w:szCs w:val="18"/>
                <w:rtl/>
              </w:rPr>
              <w:t>حداکثراعتباريکهمناقصهگرقادربهاخذآنازبانکهایاموسساتمالیواعتباريمعتبرمیباشد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Pr="00BD3E16" w:rsidRDefault="0049449F" w:rsidP="0049449F">
      <w:pPr>
        <w:bidi/>
        <w:rPr>
          <w:rFonts w:cs="B Mitra"/>
          <w:sz w:val="28"/>
          <w:szCs w:val="28"/>
          <w:rtl/>
        </w:rPr>
      </w:pPr>
      <w:r w:rsidRPr="00BD3E16">
        <w:rPr>
          <w:rFonts w:cs="B Mitra" w:hint="cs"/>
          <w:sz w:val="28"/>
          <w:szCs w:val="28"/>
          <w:rtl/>
        </w:rPr>
        <w:t>تأییدیـهازبانـکیامؤسسهمالـیمربـوطه ارسالگردد</w:t>
      </w:r>
      <w:r w:rsidRPr="00BD3E16">
        <w:rPr>
          <w:rFonts w:cs="B Mitra"/>
          <w:sz w:val="28"/>
          <w:szCs w:val="28"/>
        </w:rPr>
        <w:t>.</w:t>
      </w:r>
      <w:r w:rsidRPr="00BD3E16">
        <w:rPr>
          <w:rFonts w:cs="B Mitra" w:hint="cs"/>
          <w:sz w:val="28"/>
          <w:szCs w:val="28"/>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p>
    <w:p w:rsidR="0049449F" w:rsidRDefault="0049449F" w:rsidP="0049449F">
      <w:pPr>
        <w:bidi/>
        <w:rPr>
          <w:rFonts w:ascii="Arial" w:hAnsi="Arial" w:cs="B Titr"/>
          <w:b/>
          <w:bCs/>
          <w:u w:val="single"/>
          <w:rtl/>
        </w:rPr>
      </w:pPr>
      <w:r w:rsidRPr="00BD3E16">
        <w:rPr>
          <w:rFonts w:cs="B Mitra" w:hint="cs"/>
          <w:sz w:val="28"/>
          <w:szCs w:val="28"/>
          <w:rtl/>
        </w:rPr>
        <w:t>ارائهحداقلیکیازمداركردیفهای 1 الی 4 اینجدولجهتارزیابیتوانمالی الزامیاست</w:t>
      </w:r>
      <w:r w:rsidRPr="00BD3E16">
        <w:rPr>
          <w:rFonts w:cs="B Mitra"/>
          <w:sz w:val="28"/>
          <w:szCs w:val="28"/>
        </w:rPr>
        <w:t xml:space="preserve">. </w:t>
      </w:r>
      <w:r w:rsidRPr="00BD3E16">
        <w:rPr>
          <w:rFonts w:cs="B Mitra" w:hint="cs"/>
          <w:sz w:val="28"/>
          <w:szCs w:val="28"/>
          <w:rtl/>
        </w:rPr>
        <w:t>حداکثرامتیازدرصورتی احرازخواهدشدکه بيست برابر مبلغ ضمانت نامه مندرج در آگهي ارزيابي كيفي  مناقصهمعادلویاکمترازیکیازمقادیر ردیفهاي1 الی 4باشد،درغیراینصورت امتیازتوانمالیبهتناسبکاهشمییابد</w:t>
      </w:r>
      <w:r w:rsidRPr="00BD3E16">
        <w:rPr>
          <w:rFonts w:cs="B Mitra"/>
          <w:sz w:val="28"/>
          <w:szCs w:val="28"/>
        </w:rPr>
        <w:t>.</w:t>
      </w:r>
      <w:r w:rsidR="008C16F0" w:rsidRPr="00BD3E16">
        <w:rPr>
          <w:rFonts w:cs="B Mitra" w:hint="cs"/>
          <w:sz w:val="28"/>
          <w:szCs w:val="28"/>
          <w:rtl/>
        </w:rPr>
        <w:t xml:space="preserve">مقدار </w:t>
      </w:r>
      <w:r w:rsidR="008C16F0" w:rsidRPr="00BD3E16">
        <w:rPr>
          <w:rFonts w:cs="B Mitra"/>
          <w:sz w:val="28"/>
          <w:szCs w:val="28"/>
        </w:rPr>
        <w:t>A</w:t>
      </w:r>
      <w:r w:rsidR="008C16F0" w:rsidRPr="00BD3E16">
        <w:rPr>
          <w:rFonts w:cs="B Mitra" w:hint="cs"/>
          <w:sz w:val="28"/>
          <w:szCs w:val="28"/>
          <w:rtl/>
        </w:rPr>
        <w:t xml:space="preserve"> در رديف 1 از حاصل تقسيم مقدار متوسط ساليانه به بيست برابر مقدار ضمانت نامه به دست مي آيد</w:t>
      </w:r>
      <w:r w:rsidR="008C16F0" w:rsidRPr="008C16F0">
        <w:rPr>
          <w:rFonts w:ascii="BZar" w:cs="B Zar" w:hint="cs"/>
          <w:sz w:val="20"/>
          <w:szCs w:val="20"/>
          <w:rtl/>
        </w:rPr>
        <w:t xml:space="preserve"> .</w:t>
      </w:r>
    </w:p>
    <w:p w:rsidR="00C74BCC" w:rsidRDefault="0049449F" w:rsidP="00C74BCC">
      <w:pPr>
        <w:bidi/>
        <w:ind w:firstLine="707"/>
        <w:rPr>
          <w:rFonts w:cs="BZarBold"/>
          <w:b/>
          <w:bCs/>
          <w:u w:val="single"/>
          <w:rtl/>
        </w:rPr>
      </w:pPr>
      <w:r w:rsidRPr="00C81A41">
        <w:rPr>
          <w:rFonts w:ascii="Arial" w:hAnsi="Arial" w:cs="B Titr"/>
          <w:b/>
          <w:bCs/>
          <w:u w:val="single"/>
          <w:rtl/>
        </w:rPr>
        <w:t>*</w:t>
      </w:r>
      <w:r w:rsidRPr="00E75F10">
        <w:rPr>
          <w:rFonts w:ascii="BZarBold" w:cs="B Titr" w:hint="cs"/>
          <w:b/>
          <w:bCs/>
          <w:u w:val="single"/>
          <w:rtl/>
        </w:rPr>
        <w:t xml:space="preserve">درضمنارائه برگ مالیات  </w:t>
      </w:r>
      <w:r>
        <w:rPr>
          <w:rFonts w:ascii="BZarBold" w:cs="B Titr" w:hint="cs"/>
          <w:b/>
          <w:bCs/>
          <w:u w:val="single"/>
          <w:rtl/>
        </w:rPr>
        <w:t>قطعی عملکرد سازمان امور مالیاتی کشور مربوط بهسالهای مذکور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C74BCC" w:rsidP="00232E55">
      <w:pPr>
        <w:bidi/>
        <w:ind w:firstLine="707"/>
        <w:jc w:val="center"/>
        <w:rPr>
          <w:rFonts w:cs="B Titr"/>
          <w:rtl/>
        </w:rPr>
      </w:pPr>
      <w:r w:rsidRPr="00C74BCC">
        <w:rPr>
          <w:rFonts w:cs="B Titr" w:hint="cs"/>
          <w:rtl/>
        </w:rPr>
        <w:t>مهر</w:t>
      </w:r>
      <w:r>
        <w:rPr>
          <w:rFonts w:cs="B Titr" w:hint="cs"/>
          <w:rtl/>
        </w:rPr>
        <w:t xml:space="preserve"> و امضا مناقصه گر</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فرمشماره2: ارزیابیمشتریانقبلی،حسنشهرت وسابقه کار با مراکز صنعتی مخصوصاً وزارت نفت و شرکت مجتمع گاز پارس جنوبي مرتبط با تقاضا</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lastRenderedPageBreak/>
        <w:t>امتیازارزیابیمشتریانقبلیباتوجهبهمواردینظیر</w:t>
      </w:r>
      <w:r>
        <w:rPr>
          <w:rFonts w:cs="B Nazanin" w:hint="cs"/>
          <w:b/>
          <w:bCs/>
          <w:rtl/>
        </w:rPr>
        <w:t xml:space="preserve">حسن انجام کار (کیفیت کالا، عملکرد در دوره </w:t>
      </w:r>
      <w:r w:rsidRPr="00F94874">
        <w:rPr>
          <w:rFonts w:cs="B Nazanin" w:hint="cs"/>
          <w:b/>
          <w:bCs/>
          <w:rtl/>
        </w:rPr>
        <w:t>بهرهبرداری،کیفیتخدماتپشتیبانیوانجامبموقعتعهدات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میانگینامتیازارزیابیمشتریانقبلیدرحداکثر</w:t>
      </w:r>
      <w:r w:rsidR="00B86B60">
        <w:rPr>
          <w:rFonts w:cs="B Nazanin" w:hint="cs"/>
          <w:b/>
          <w:bCs/>
          <w:rtl/>
        </w:rPr>
        <w:t>پنج</w:t>
      </w:r>
      <w:r w:rsidRPr="00F94874">
        <w:rPr>
          <w:rFonts w:cs="B Nazanin" w:hint="cs"/>
          <w:b/>
          <w:bCs/>
          <w:rtl/>
        </w:rPr>
        <w:t>سالگذشتهملاکتعیینامتیازیادشدهخواهدبود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BD3E16" w:rsidRDefault="00BD3E16" w:rsidP="007E5F76">
      <w:pPr>
        <w:pStyle w:val="ListParagraph"/>
        <w:bidi/>
        <w:jc w:val="both"/>
        <w:rPr>
          <w:rFonts w:cs="B Nazanin"/>
          <w:b/>
          <w:bCs/>
          <w:sz w:val="28"/>
          <w:szCs w:val="28"/>
        </w:rPr>
      </w:pPr>
    </w:p>
    <w:p w:rsidR="0049449F" w:rsidRPr="00F94874" w:rsidRDefault="0049449F" w:rsidP="00BD3E1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p>
    <w:p w:rsidR="007E5F76" w:rsidRDefault="007E5F76" w:rsidP="007E5F76">
      <w:pPr>
        <w:pStyle w:val="ListParagraph"/>
        <w:bidi/>
        <w:jc w:val="center"/>
        <w:rPr>
          <w:rFonts w:ascii="BZarBold" w:cs="B Titr"/>
          <w:b/>
          <w:bCs/>
          <w:sz w:val="28"/>
          <w:szCs w:val="28"/>
        </w:rPr>
      </w:pPr>
    </w:p>
    <w:p w:rsidR="0049449F" w:rsidRPr="00C74BCC" w:rsidRDefault="0049449F" w:rsidP="007E5F76">
      <w:pPr>
        <w:bidi/>
        <w:rPr>
          <w:rFonts w:cs="2  Titr"/>
          <w:b/>
          <w:bCs/>
          <w:rtl/>
        </w:rPr>
      </w:pPr>
      <w:r w:rsidRPr="00C74BCC">
        <w:rPr>
          <w:rFonts w:cs="2  Titr" w:hint="cs"/>
          <w:b/>
          <w:bCs/>
          <w:rtl/>
        </w:rPr>
        <w:t>فرمشماره3: استانداردهايتولید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hint="cs"/>
          <w:b/>
          <w:bCs/>
          <w:rtl/>
        </w:rPr>
        <w:t>وردهریکازعواملموجبعدمارزیابیوحذفسازندهازارزیابیصلاحیت خواهدبود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p>
    <w:p w:rsidR="0049449F" w:rsidRPr="000252F9" w:rsidRDefault="0049449F" w:rsidP="0049449F">
      <w:pPr>
        <w:pStyle w:val="ListParagraph"/>
        <w:bidi/>
        <w:rPr>
          <w:rFonts w:cs="B Titr"/>
          <w:b/>
          <w:bCs/>
          <w:rtl/>
        </w:rPr>
      </w:pPr>
      <w:r w:rsidRPr="000252F9">
        <w:rPr>
          <w:rFonts w:cs="B Titr" w:hint="cs"/>
          <w:b/>
          <w:bCs/>
          <w:rtl/>
        </w:rPr>
        <w:lastRenderedPageBreak/>
        <w:t>1-استانداردهایاعلام شد</w:t>
      </w:r>
      <w:r>
        <w:rPr>
          <w:rFonts w:cs="B Titr" w:hint="cs"/>
          <w:b/>
          <w:bCs/>
          <w:rtl/>
        </w:rPr>
        <w:t xml:space="preserve">ه </w:t>
      </w:r>
      <w:r w:rsidRPr="000252F9">
        <w:rPr>
          <w:rFonts w:cs="B Titr" w:hint="cs"/>
          <w:b/>
          <w:bCs/>
          <w:rtl/>
        </w:rPr>
        <w:t>عبارتاستاز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-استانداردهایتخصصیکشورهای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sidR="0049449F" w:rsidRPr="002824C2">
        <w:rPr>
          <w:rFonts w:ascii="TimesNewRoman,Bold" w:hAnsi="TimesNewRoman,Bold" w:cs="TimesNewRoman,Bold"/>
          <w:b/>
          <w:bCs/>
        </w:rPr>
        <w:t>,</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b/>
          <w:bCs/>
        </w:rPr>
        <w:t xml:space="preserve">DIN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49449F" w:rsidP="00BD3E16">
      <w:pPr>
        <w:pStyle w:val="ListParagraph"/>
        <w:numPr>
          <w:ilvl w:val="0"/>
          <w:numId w:val="17"/>
        </w:numPr>
        <w:bidi/>
        <w:rPr>
          <w:b/>
          <w:bCs/>
          <w:u w:val="single"/>
        </w:rPr>
      </w:pPr>
      <w:r w:rsidRPr="00C40D7E">
        <w:rPr>
          <w:rFonts w:cs="B Nazanin" w:hint="cs"/>
          <w:b/>
          <w:bCs/>
          <w:rtl/>
        </w:rPr>
        <w:t>استاندارهایکیفیتنظیرسري</w:t>
      </w:r>
      <w:r w:rsidRPr="00C40D7E">
        <w:rPr>
          <w:rFonts w:cs="B Nazanin"/>
          <w:b/>
          <w:bCs/>
        </w:rPr>
        <w:t xml:space="preserve"> ISO 14000</w:t>
      </w:r>
      <w:r w:rsidRPr="00C40D7E">
        <w:rPr>
          <w:rFonts w:cs="B Nazanin" w:hint="cs"/>
          <w:b/>
          <w:bCs/>
          <w:rtl/>
        </w:rPr>
        <w:t>،</w:t>
      </w:r>
      <w:r w:rsidRPr="00C40D7E">
        <w:rPr>
          <w:rFonts w:cs="B Nazanin"/>
          <w:b/>
          <w:bCs/>
        </w:rPr>
        <w:t xml:space="preserve"> ISO9000</w:t>
      </w:r>
      <w:r w:rsidRPr="00C40D7E">
        <w:rPr>
          <w:rFonts w:cs="B Nazanin" w:hint="cs"/>
          <w:b/>
          <w:bCs/>
          <w:rtl/>
        </w:rPr>
        <w:t xml:space="preserve"> ،</w:t>
      </w:r>
      <w:r w:rsidRPr="00C40D7E">
        <w:rPr>
          <w:rFonts w:cs="B Nazanin"/>
          <w:b/>
          <w:bCs/>
        </w:rPr>
        <w:t>ISO 18000</w:t>
      </w:r>
      <w:r w:rsidRPr="00C40D7E">
        <w:rPr>
          <w:rFonts w:cs="B Nazanin" w:hint="cs"/>
          <w:b/>
          <w:bCs/>
          <w:rtl/>
        </w:rPr>
        <w:t>وسایرگواهینامههايمعتبرکیفیت</w:t>
      </w:r>
      <w:r w:rsidR="00E32D4D">
        <w:rPr>
          <w:rFonts w:hint="cs"/>
          <w:b/>
          <w:bCs/>
          <w:u w:val="single"/>
          <w:rtl/>
        </w:rPr>
        <w:t>.</w:t>
      </w:r>
    </w:p>
    <w:p w:rsidR="00BD3E16" w:rsidRDefault="00BD3E16" w:rsidP="00BD3E16">
      <w:pPr>
        <w:pStyle w:val="ListParagraph"/>
        <w:bidi/>
        <w:rPr>
          <w:b/>
          <w:bCs/>
          <w:u w:val="single"/>
        </w:rPr>
      </w:pPr>
    </w:p>
    <w:p w:rsidR="00BD3E16" w:rsidRDefault="00BD3E16" w:rsidP="00BD3E16">
      <w:pPr>
        <w:pStyle w:val="ListParagraph"/>
        <w:bidi/>
        <w:rPr>
          <w:b/>
          <w:bCs/>
          <w:u w:val="single"/>
          <w:rtl/>
        </w:rPr>
      </w:pP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sidRPr="00630419">
              <w:rPr>
                <w:rFonts w:cs="B Titr" w:hint="cs"/>
                <w:b/>
                <w:bCs/>
                <w:rtl/>
              </w:rPr>
              <w:t>استانداردهايتولید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FA23BD">
        <w:rPr>
          <w:rFonts w:cs="2  Titr" w:hint="cs"/>
          <w:b/>
          <w:bCs/>
          <w:rtl/>
        </w:rPr>
        <w:t>فرمشماره</w:t>
      </w:r>
      <w:r w:rsidRPr="00FA23BD">
        <w:rPr>
          <w:rFonts w:cs="2  Titr"/>
          <w:b/>
          <w:bCs/>
          <w:rtl/>
        </w:rPr>
        <w:t xml:space="preserve"> 4</w:t>
      </w:r>
      <w:r w:rsidRPr="00FA23BD">
        <w:rPr>
          <w:rFonts w:cs="2  Titr" w:hint="cs"/>
          <w:b/>
          <w:bCs/>
          <w:rtl/>
        </w:rPr>
        <w:t xml:space="preserve"> :</w:t>
      </w:r>
      <w:r w:rsidRPr="000252F9">
        <w:rPr>
          <w:rFonts w:ascii="BZarBold" w:cs="B Titr" w:hint="cs"/>
          <w:b/>
          <w:bCs/>
          <w:rtl/>
        </w:rPr>
        <w:t xml:space="preserve">داشتنتجربه،دانشو سابقه کار مرتبط با موضوع مناقصه( </w:t>
      </w:r>
      <w:r w:rsidRPr="000252F9">
        <w:rPr>
          <w:rFonts w:ascii="BZarBold" w:cs="B Zar" w:hint="cs"/>
          <w:b/>
          <w:bCs/>
          <w:rtl/>
        </w:rPr>
        <w:t>قراردادهايمنعقدهبامشتریانعمده مرتبطباموضوعمناقصه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lastRenderedPageBreak/>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موضوعقراردادفروش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RPr="00476A55" w:rsidTr="00476A55">
        <w:trPr>
          <w:trHeight w:val="56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Pr="00476A55" w:rsidRDefault="0049449F" w:rsidP="0049449F">
            <w:pPr>
              <w:pStyle w:val="ListParagraph"/>
              <w:bidi/>
              <w:ind w:left="0"/>
              <w:jc w:val="center"/>
              <w:rPr>
                <w:rFonts w:cs="B Nazanin"/>
                <w:b/>
                <w:bCs/>
                <w:sz w:val="22"/>
                <w:szCs w:val="22"/>
                <w:rtl/>
              </w:rPr>
            </w:pPr>
            <w:r w:rsidRPr="00476A55">
              <w:rPr>
                <w:rFonts w:cs="B Nazanin" w:hint="cs"/>
                <w:b/>
                <w:bCs/>
                <w:sz w:val="22"/>
                <w:szCs w:val="22"/>
                <w:rtl/>
              </w:rPr>
              <w:t>1</w:t>
            </w:r>
          </w:p>
        </w:tc>
        <w:tc>
          <w:tcPr>
            <w:tcW w:w="3119" w:type="dxa"/>
            <w:tcBorders>
              <w:top w:val="single" w:sz="1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2126" w:type="dxa"/>
            <w:tcBorders>
              <w:top w:val="single" w:sz="1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2552" w:type="dxa"/>
            <w:tcBorders>
              <w:top w:val="single" w:sz="1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134" w:type="dxa"/>
            <w:tcBorders>
              <w:top w:val="single" w:sz="12" w:space="0" w:color="auto"/>
              <w:right w:val="single" w:sz="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701" w:type="dxa"/>
            <w:tcBorders>
              <w:top w:val="single" w:sz="12" w:space="0" w:color="auto"/>
              <w:right w:val="single" w:sz="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275" w:type="dxa"/>
            <w:tcBorders>
              <w:top w:val="single" w:sz="12" w:space="0" w:color="auto"/>
              <w:left w:val="single" w:sz="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408" w:type="dxa"/>
            <w:tcBorders>
              <w:top w:val="single" w:sz="12" w:space="0" w:color="auto"/>
              <w:right w:val="single" w:sz="12" w:space="0" w:color="auto"/>
            </w:tcBorders>
            <w:vAlign w:val="center"/>
          </w:tcPr>
          <w:p w:rsidR="0049449F" w:rsidRPr="00476A55" w:rsidRDefault="0049449F" w:rsidP="0049449F">
            <w:pPr>
              <w:pStyle w:val="ListParagraph"/>
              <w:bidi/>
              <w:ind w:left="0"/>
              <w:jc w:val="center"/>
              <w:rPr>
                <w:rFonts w:cs="B Nazanin"/>
                <w:b/>
                <w:bCs/>
                <w:sz w:val="22"/>
                <w:szCs w:val="22"/>
                <w:rtl/>
              </w:rPr>
            </w:pPr>
          </w:p>
        </w:tc>
      </w:tr>
      <w:tr w:rsidR="0049449F" w:rsidRPr="00476A55" w:rsidTr="00476A55">
        <w:trPr>
          <w:trHeight w:val="539"/>
          <w:jc w:val="center"/>
        </w:trPr>
        <w:tc>
          <w:tcPr>
            <w:tcW w:w="500" w:type="dxa"/>
            <w:tcBorders>
              <w:left w:val="single" w:sz="12" w:space="0" w:color="auto"/>
            </w:tcBorders>
            <w:shd w:val="clear" w:color="auto" w:fill="F2F2F2" w:themeFill="background1" w:themeFillShade="F2"/>
            <w:vAlign w:val="center"/>
          </w:tcPr>
          <w:p w:rsidR="0049449F" w:rsidRPr="00476A55" w:rsidRDefault="0049449F" w:rsidP="0049449F">
            <w:pPr>
              <w:pStyle w:val="ListParagraph"/>
              <w:bidi/>
              <w:ind w:left="0"/>
              <w:jc w:val="center"/>
              <w:rPr>
                <w:rFonts w:cs="B Nazanin"/>
                <w:b/>
                <w:bCs/>
                <w:sz w:val="22"/>
                <w:szCs w:val="22"/>
                <w:rtl/>
              </w:rPr>
            </w:pPr>
            <w:r w:rsidRPr="00476A55">
              <w:rPr>
                <w:rFonts w:cs="B Nazanin" w:hint="cs"/>
                <w:b/>
                <w:bCs/>
                <w:sz w:val="22"/>
                <w:szCs w:val="22"/>
                <w:rtl/>
              </w:rPr>
              <w:t>2</w:t>
            </w:r>
          </w:p>
        </w:tc>
        <w:tc>
          <w:tcPr>
            <w:tcW w:w="3119" w:type="dxa"/>
            <w:vAlign w:val="center"/>
          </w:tcPr>
          <w:p w:rsidR="0049449F" w:rsidRPr="00476A55" w:rsidRDefault="0049449F" w:rsidP="0049449F">
            <w:pPr>
              <w:pStyle w:val="ListParagraph"/>
              <w:bidi/>
              <w:ind w:left="0"/>
              <w:jc w:val="center"/>
              <w:rPr>
                <w:rFonts w:cs="B Nazanin"/>
                <w:b/>
                <w:bCs/>
                <w:sz w:val="22"/>
                <w:szCs w:val="22"/>
                <w:rtl/>
              </w:rPr>
            </w:pPr>
          </w:p>
        </w:tc>
        <w:tc>
          <w:tcPr>
            <w:tcW w:w="2126" w:type="dxa"/>
            <w:vAlign w:val="center"/>
          </w:tcPr>
          <w:p w:rsidR="0049449F" w:rsidRPr="00476A55" w:rsidRDefault="0049449F" w:rsidP="0049449F">
            <w:pPr>
              <w:pStyle w:val="ListParagraph"/>
              <w:bidi/>
              <w:ind w:left="0"/>
              <w:jc w:val="center"/>
              <w:rPr>
                <w:rFonts w:cs="B Nazanin"/>
                <w:b/>
                <w:bCs/>
                <w:sz w:val="22"/>
                <w:szCs w:val="22"/>
                <w:rtl/>
              </w:rPr>
            </w:pPr>
          </w:p>
        </w:tc>
        <w:tc>
          <w:tcPr>
            <w:tcW w:w="2552" w:type="dxa"/>
            <w:vAlign w:val="center"/>
          </w:tcPr>
          <w:p w:rsidR="0049449F" w:rsidRPr="00476A55" w:rsidRDefault="0049449F" w:rsidP="0049449F">
            <w:pPr>
              <w:pStyle w:val="ListParagraph"/>
              <w:bidi/>
              <w:ind w:left="0"/>
              <w:jc w:val="center"/>
              <w:rPr>
                <w:rFonts w:cs="B Nazanin"/>
                <w:b/>
                <w:bCs/>
                <w:sz w:val="22"/>
                <w:szCs w:val="22"/>
                <w:rtl/>
              </w:rPr>
            </w:pPr>
          </w:p>
        </w:tc>
        <w:tc>
          <w:tcPr>
            <w:tcW w:w="1134" w:type="dxa"/>
            <w:tcBorders>
              <w:right w:val="single" w:sz="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701" w:type="dxa"/>
            <w:tcBorders>
              <w:right w:val="single" w:sz="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275" w:type="dxa"/>
            <w:tcBorders>
              <w:left w:val="single" w:sz="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408" w:type="dxa"/>
            <w:tcBorders>
              <w:right w:val="single" w:sz="12" w:space="0" w:color="auto"/>
            </w:tcBorders>
            <w:vAlign w:val="center"/>
          </w:tcPr>
          <w:p w:rsidR="0049449F" w:rsidRPr="00476A55" w:rsidRDefault="0049449F" w:rsidP="0049449F">
            <w:pPr>
              <w:pStyle w:val="ListParagraph"/>
              <w:bidi/>
              <w:ind w:left="0"/>
              <w:jc w:val="center"/>
              <w:rPr>
                <w:rFonts w:cs="B Nazanin"/>
                <w:b/>
                <w:bCs/>
                <w:sz w:val="22"/>
                <w:szCs w:val="22"/>
                <w:rtl/>
              </w:rPr>
            </w:pPr>
          </w:p>
        </w:tc>
      </w:tr>
      <w:tr w:rsidR="0049449F" w:rsidTr="00476A55">
        <w:trPr>
          <w:trHeight w:val="539"/>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476A55">
        <w:trPr>
          <w:trHeight w:val="539"/>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476A55">
        <w:trPr>
          <w:trHeight w:val="530"/>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ارائهتصویرصفحاتیازقراردادهايمنعقدهجدولفوقکهمشخصکنندهقسمتهاي</w:t>
      </w:r>
      <w:r w:rsidRPr="007268AD">
        <w:rPr>
          <w:rFonts w:cs="B Nazanin"/>
          <w:b/>
          <w:bCs/>
        </w:rPr>
        <w:t xml:space="preserve"> : </w:t>
      </w:r>
      <w:r w:rsidRPr="007268AD">
        <w:rPr>
          <w:rFonts w:cs="B Nazanin" w:hint="cs"/>
          <w:b/>
          <w:bCs/>
          <w:rtl/>
        </w:rPr>
        <w:t>موضوعقرارداد،مبلغقرارداد،مدتقراردادوصفحهمربوطبهامضاء قراردادباشد،الزامیاست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 xml:space="preserve">فرمشماره5: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sidRPr="000F571A">
              <w:rPr>
                <w:rFonts w:cs="B Titr" w:hint="cs"/>
                <w:b/>
                <w:bCs/>
                <w:rtl/>
              </w:rPr>
              <w:t>تضمینکیفیتخدماتومحصولات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lastRenderedPageBreak/>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8669C"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844841"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8669C"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151FB9">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49449F" w:rsidRDefault="0049449F" w:rsidP="0049449F">
      <w:pPr>
        <w:bidi/>
        <w:ind w:left="360"/>
        <w:jc w:val="center"/>
        <w:rPr>
          <w:rFonts w:cs="B Zar"/>
          <w:b/>
          <w:bCs/>
          <w:sz w:val="8"/>
          <w:szCs w:val="8"/>
        </w:rPr>
      </w:pPr>
    </w:p>
    <w:p w:rsidR="00476A55" w:rsidRDefault="00476A55" w:rsidP="00476A55">
      <w:pPr>
        <w:bidi/>
        <w:ind w:left="360"/>
        <w:jc w:val="center"/>
        <w:rPr>
          <w:rFonts w:cs="B Zar"/>
          <w:b/>
          <w:bCs/>
          <w:sz w:val="8"/>
          <w:szCs w:val="8"/>
        </w:rPr>
      </w:pPr>
    </w:p>
    <w:p w:rsidR="00476A55" w:rsidRDefault="00476A55" w:rsidP="00476A55">
      <w:pPr>
        <w:bidi/>
        <w:ind w:left="360"/>
        <w:jc w:val="center"/>
        <w:rPr>
          <w:rFonts w:cs="B Zar"/>
          <w:b/>
          <w:bCs/>
          <w:sz w:val="8"/>
          <w:szCs w:val="8"/>
        </w:rPr>
      </w:pPr>
    </w:p>
    <w:p w:rsidR="00476A55" w:rsidRDefault="00476A55" w:rsidP="00476A55">
      <w:pPr>
        <w:bidi/>
        <w:ind w:left="360"/>
        <w:jc w:val="center"/>
        <w:rPr>
          <w:rFonts w:cs="B Zar"/>
          <w:b/>
          <w:bCs/>
          <w:sz w:val="8"/>
          <w:szCs w:val="8"/>
        </w:rPr>
      </w:pPr>
    </w:p>
    <w:p w:rsidR="00476A55" w:rsidRDefault="00476A55" w:rsidP="00476A55">
      <w:pPr>
        <w:bidi/>
        <w:ind w:left="360"/>
        <w:jc w:val="center"/>
        <w:rPr>
          <w:rFonts w:cs="B Zar"/>
          <w:b/>
          <w:bCs/>
          <w:sz w:val="8"/>
          <w:szCs w:val="8"/>
        </w:rPr>
      </w:pPr>
    </w:p>
    <w:p w:rsidR="00476A55" w:rsidRDefault="00476A55" w:rsidP="00476A55">
      <w:pPr>
        <w:bidi/>
        <w:ind w:left="360"/>
        <w:jc w:val="center"/>
        <w:rPr>
          <w:rFonts w:cs="B Zar"/>
          <w:b/>
          <w:bCs/>
          <w:sz w:val="8"/>
          <w:szCs w:val="8"/>
        </w:rPr>
      </w:pPr>
    </w:p>
    <w:p w:rsidR="00476A55" w:rsidRDefault="00476A55" w:rsidP="00476A55">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F337AB" w:rsidRPr="00D464A0" w:rsidRDefault="00C74BCC" w:rsidP="00BC3FF0">
      <w:pPr>
        <w:bidi/>
        <w:rPr>
          <w:rFonts w:cs="2  Titr"/>
          <w:b/>
          <w:bCs/>
          <w:sz w:val="28"/>
          <w:szCs w:val="28"/>
          <w:rtl/>
        </w:rPr>
      </w:pPr>
      <w:r w:rsidRPr="00D464A0">
        <w:rPr>
          <w:rFonts w:cs="2  Titr" w:hint="cs"/>
          <w:b/>
          <w:bCs/>
          <w:sz w:val="28"/>
          <w:szCs w:val="28"/>
          <w:rtl/>
        </w:rPr>
        <w:t xml:space="preserve">كميته فني و بازرگاني پالايشگاه اول </w:t>
      </w:r>
    </w:p>
    <w:p w:rsidR="00F337AB" w:rsidRPr="00106EE7" w:rsidRDefault="00F337AB" w:rsidP="00F337AB">
      <w:pPr>
        <w:bidi/>
        <w:rPr>
          <w:rFonts w:cs="Mitra"/>
          <w:sz w:val="28"/>
          <w:szCs w:val="28"/>
          <w:rtl/>
        </w:rPr>
      </w:pPr>
    </w:p>
    <w:p w:rsidR="0054693C" w:rsidRPr="00476A55" w:rsidRDefault="0054693C" w:rsidP="00D464A0">
      <w:pPr>
        <w:bidi/>
        <w:spacing w:after="200" w:line="360" w:lineRule="auto"/>
        <w:jc w:val="lowKashida"/>
        <w:rPr>
          <w:rFonts w:cs="B Mitra"/>
          <w:sz w:val="28"/>
          <w:szCs w:val="28"/>
          <w:rtl/>
        </w:rPr>
      </w:pPr>
      <w:r w:rsidRPr="00476A55">
        <w:rPr>
          <w:rFonts w:cs="B Mitra" w:hint="cs"/>
          <w:sz w:val="28"/>
          <w:szCs w:val="28"/>
          <w:rtl/>
        </w:rPr>
        <w:t>اينجانب</w:t>
      </w:r>
      <w:r w:rsidRPr="00476A55">
        <w:rPr>
          <w:rFonts w:ascii="Cambria" w:hAnsi="Cambria" w:cs="Cambria" w:hint="cs"/>
          <w:sz w:val="28"/>
          <w:szCs w:val="28"/>
          <w:rtl/>
        </w:rPr>
        <w:t>  </w:t>
      </w:r>
      <w:r w:rsidRPr="00476A55">
        <w:rPr>
          <w:rFonts w:cs="B Mitra" w:hint="cs"/>
          <w:sz w:val="28"/>
          <w:szCs w:val="28"/>
          <w:rtl/>
        </w:rPr>
        <w:t>/اينجانبان 1-</w:t>
      </w:r>
      <w:r w:rsidRPr="00476A55">
        <w:rPr>
          <w:rFonts w:ascii="Cambria" w:hAnsi="Cambria" w:cs="Cambria" w:hint="cs"/>
          <w:sz w:val="28"/>
          <w:szCs w:val="28"/>
          <w:rtl/>
        </w:rPr>
        <w:t>                           </w:t>
      </w:r>
      <w:r w:rsidRPr="00476A55">
        <w:rPr>
          <w:rFonts w:cs="B Mitra" w:hint="cs"/>
          <w:sz w:val="28"/>
          <w:szCs w:val="28"/>
          <w:rtl/>
        </w:rPr>
        <w:t xml:space="preserve"> به شماره ملي</w:t>
      </w:r>
      <w:r w:rsidRPr="00476A55">
        <w:rPr>
          <w:rFonts w:ascii="Cambria" w:hAnsi="Cambria" w:cs="Cambria" w:hint="cs"/>
          <w:sz w:val="28"/>
          <w:szCs w:val="28"/>
          <w:rtl/>
        </w:rPr>
        <w:t>               </w:t>
      </w:r>
      <w:r w:rsidRPr="00476A55">
        <w:rPr>
          <w:rFonts w:cs="B Mitra" w:hint="cs"/>
          <w:sz w:val="28"/>
          <w:szCs w:val="28"/>
          <w:rtl/>
        </w:rPr>
        <w:t xml:space="preserve"> 2-</w:t>
      </w:r>
      <w:r w:rsidRPr="00476A55">
        <w:rPr>
          <w:rFonts w:ascii="Cambria" w:hAnsi="Cambria" w:cs="Cambria" w:hint="cs"/>
          <w:sz w:val="28"/>
          <w:szCs w:val="28"/>
          <w:rtl/>
        </w:rPr>
        <w:t>                               </w:t>
      </w:r>
      <w:r w:rsidRPr="00476A55">
        <w:rPr>
          <w:rFonts w:cs="B Mitra" w:hint="cs"/>
          <w:sz w:val="28"/>
          <w:szCs w:val="28"/>
          <w:rtl/>
        </w:rPr>
        <w:t xml:space="preserve"> به شماره ملي</w:t>
      </w:r>
      <w:r w:rsidRPr="00476A55">
        <w:rPr>
          <w:rFonts w:ascii="Cambria" w:hAnsi="Cambria" w:cs="Cambria" w:hint="cs"/>
          <w:sz w:val="28"/>
          <w:szCs w:val="28"/>
          <w:rtl/>
        </w:rPr>
        <w:t>                      </w:t>
      </w:r>
      <w:r w:rsidRPr="00476A55">
        <w:rPr>
          <w:rFonts w:cs="B Mitra" w:hint="cs"/>
          <w:sz w:val="28"/>
          <w:szCs w:val="28"/>
          <w:rtl/>
        </w:rPr>
        <w:t>كه مطابق</w:t>
      </w:r>
      <w:r w:rsidRPr="00476A55">
        <w:rPr>
          <w:rFonts w:ascii="Cambria" w:hAnsi="Cambria" w:cs="Cambria" w:hint="cs"/>
          <w:sz w:val="28"/>
          <w:szCs w:val="28"/>
          <w:rtl/>
        </w:rPr>
        <w:t> </w:t>
      </w:r>
      <w:r w:rsidRPr="00476A55">
        <w:rPr>
          <w:rFonts w:cs="B Mitra" w:hint="cs"/>
          <w:sz w:val="28"/>
          <w:szCs w:val="28"/>
          <w:rtl/>
        </w:rPr>
        <w:t xml:space="preserve">آگهي اخرين تغييرات مورخ ............... روزنامه رسمي كشور بعنوان صاحب /صاحبان </w:t>
      </w:r>
      <w:r w:rsidRPr="00476A55">
        <w:rPr>
          <w:rFonts w:ascii="Cambria" w:hAnsi="Cambria" w:cs="Cambria" w:hint="cs"/>
          <w:sz w:val="28"/>
          <w:szCs w:val="28"/>
          <w:rtl/>
        </w:rPr>
        <w:t> </w:t>
      </w:r>
      <w:r w:rsidRPr="00476A55">
        <w:rPr>
          <w:rFonts w:cs="B Mitra" w:hint="cs"/>
          <w:sz w:val="28"/>
          <w:szCs w:val="28"/>
          <w:rtl/>
        </w:rPr>
        <w:t>امضاء مجاز شركت .................................. صحت و اصالت تعداد ............ برگ اسناد تقديمي كه در ذيل آن</w:t>
      </w:r>
      <w:r w:rsidRPr="00476A55">
        <w:rPr>
          <w:rFonts w:ascii="Cambria" w:hAnsi="Cambria" w:cs="Cambria" w:hint="cs"/>
          <w:sz w:val="28"/>
          <w:szCs w:val="28"/>
          <w:rtl/>
        </w:rPr>
        <w:t> </w:t>
      </w:r>
      <w:r w:rsidRPr="00476A55">
        <w:rPr>
          <w:rFonts w:cs="B Mitra" w:hint="cs"/>
          <w:sz w:val="28"/>
          <w:szCs w:val="28"/>
          <w:rtl/>
        </w:rPr>
        <w:t xml:space="preserve"> مهمور و به امضاء اينجانب</w:t>
      </w:r>
      <w:r w:rsidRPr="00476A55">
        <w:rPr>
          <w:rFonts w:ascii="Cambria" w:hAnsi="Cambria" w:cs="Cambria" w:hint="cs"/>
          <w:sz w:val="28"/>
          <w:szCs w:val="28"/>
          <w:rtl/>
        </w:rPr>
        <w:t> </w:t>
      </w:r>
      <w:r w:rsidRPr="00476A55">
        <w:rPr>
          <w:rFonts w:cs="B Mitra" w:hint="cs"/>
          <w:sz w:val="28"/>
          <w:szCs w:val="28"/>
          <w:rtl/>
        </w:rPr>
        <w:t xml:space="preserve">/ اينجانبان نيز </w:t>
      </w:r>
      <w:r w:rsidRPr="00476A55">
        <w:rPr>
          <w:rFonts w:ascii="Cambria" w:hAnsi="Cambria" w:cs="Cambria" w:hint="cs"/>
          <w:sz w:val="28"/>
          <w:szCs w:val="28"/>
          <w:rtl/>
        </w:rPr>
        <w:t> </w:t>
      </w:r>
      <w:r w:rsidRPr="00476A55">
        <w:rPr>
          <w:rFonts w:cs="B Mitra" w:hint="cs"/>
          <w:sz w:val="28"/>
          <w:szCs w:val="28"/>
          <w:rtl/>
        </w:rPr>
        <w:t>ميباشد</w:t>
      </w:r>
      <w:r w:rsidRPr="00476A55">
        <w:rPr>
          <w:rFonts w:ascii="Cambria" w:hAnsi="Cambria" w:cs="Cambria" w:hint="cs"/>
          <w:sz w:val="28"/>
          <w:szCs w:val="28"/>
          <w:rtl/>
        </w:rPr>
        <w:t> </w:t>
      </w:r>
      <w:r w:rsidRPr="00476A55">
        <w:rPr>
          <w:rFonts w:cs="B Mitra" w:hint="cs"/>
          <w:sz w:val="28"/>
          <w:szCs w:val="28"/>
          <w:rtl/>
        </w:rPr>
        <w:t xml:space="preserve">تاييد مي </w:t>
      </w:r>
      <w:r w:rsidRPr="00476A55">
        <w:rPr>
          <w:rFonts w:cs="B Mitra" w:hint="cs"/>
          <w:sz w:val="28"/>
          <w:szCs w:val="28"/>
          <w:rtl/>
        </w:rPr>
        <w:lastRenderedPageBreak/>
        <w:t>نماييم و اسناد</w:t>
      </w:r>
      <w:r w:rsidRPr="00476A55">
        <w:rPr>
          <w:rFonts w:ascii="Cambria" w:hAnsi="Cambria" w:cs="Cambria" w:hint="cs"/>
          <w:sz w:val="28"/>
          <w:szCs w:val="28"/>
          <w:rtl/>
        </w:rPr>
        <w:t> </w:t>
      </w:r>
      <w:r w:rsidRPr="00476A55">
        <w:rPr>
          <w:rFonts w:cs="B Mitra" w:hint="cs"/>
          <w:sz w:val="28"/>
          <w:szCs w:val="28"/>
          <w:rtl/>
        </w:rPr>
        <w:t xml:space="preserve"> مذكور را بمنظور</w:t>
      </w:r>
      <w:r w:rsidRPr="00476A55">
        <w:rPr>
          <w:rFonts w:ascii="Cambria" w:hAnsi="Cambria" w:cs="Cambria" w:hint="cs"/>
          <w:sz w:val="28"/>
          <w:szCs w:val="28"/>
          <w:rtl/>
        </w:rPr>
        <w:t> </w:t>
      </w:r>
      <w:r w:rsidRPr="00476A55">
        <w:rPr>
          <w:rFonts w:cs="B Mitra" w:hint="cs"/>
          <w:sz w:val="28"/>
          <w:szCs w:val="28"/>
          <w:rtl/>
        </w:rPr>
        <w:t>شركت در مناقصه شماره .....................</w:t>
      </w:r>
      <w:r w:rsidRPr="00476A55">
        <w:rPr>
          <w:rFonts w:ascii="Cambria" w:hAnsi="Cambria" w:cs="Cambria" w:hint="cs"/>
          <w:sz w:val="28"/>
          <w:szCs w:val="28"/>
          <w:rtl/>
        </w:rPr>
        <w:t> </w:t>
      </w:r>
      <w:r w:rsidRPr="00476A55">
        <w:rPr>
          <w:rFonts w:cs="B Mitra" w:hint="cs"/>
          <w:sz w:val="28"/>
          <w:szCs w:val="28"/>
          <w:rtl/>
        </w:rPr>
        <w:t>به شركت مجتمع گاز پارس جنوبي ارائه  مي نماييم</w:t>
      </w:r>
      <w:r w:rsidRPr="00476A55">
        <w:rPr>
          <w:rFonts w:ascii="Cambria" w:hAnsi="Cambria" w:cs="Cambria" w:hint="cs"/>
          <w:sz w:val="28"/>
          <w:szCs w:val="28"/>
          <w:rtl/>
        </w:rPr>
        <w:t> </w:t>
      </w:r>
      <w:r w:rsidRPr="00476A55">
        <w:rPr>
          <w:rFonts w:cs="B Mitra" w:hint="cs"/>
          <w:sz w:val="28"/>
          <w:szCs w:val="28"/>
          <w:rtl/>
        </w:rPr>
        <w:t xml:space="preserve"> و با وقوف به عواقب احتمالي</w:t>
      </w:r>
      <w:r w:rsidRPr="00476A55">
        <w:rPr>
          <w:rFonts w:ascii="Cambria" w:hAnsi="Cambria" w:cs="Cambria" w:hint="cs"/>
          <w:sz w:val="28"/>
          <w:szCs w:val="28"/>
          <w:rtl/>
        </w:rPr>
        <w:t> </w:t>
      </w:r>
      <w:r w:rsidRPr="00476A55">
        <w:rPr>
          <w:rFonts w:cs="B Mitra" w:hint="cs"/>
          <w:sz w:val="28"/>
          <w:szCs w:val="28"/>
          <w:rtl/>
        </w:rPr>
        <w:t>ارائه اسناد غير واقعي</w:t>
      </w:r>
      <w:r w:rsidRPr="00476A55">
        <w:rPr>
          <w:rFonts w:ascii="Cambria" w:hAnsi="Cambria" w:cs="Cambria" w:hint="cs"/>
          <w:sz w:val="28"/>
          <w:szCs w:val="28"/>
          <w:rtl/>
        </w:rPr>
        <w:t> </w:t>
      </w:r>
      <w:r w:rsidRPr="00476A55">
        <w:rPr>
          <w:rFonts w:cs="B Mitra" w:hint="cs"/>
          <w:sz w:val="28"/>
          <w:szCs w:val="28"/>
          <w:rtl/>
        </w:rPr>
        <w:t>و يا ارائه اطلاعات خلاف واقع</w:t>
      </w:r>
      <w:r w:rsidRPr="00476A55">
        <w:rPr>
          <w:rFonts w:ascii="Cambria" w:hAnsi="Cambria" w:cs="Cambria" w:hint="cs"/>
          <w:sz w:val="28"/>
          <w:szCs w:val="28"/>
          <w:rtl/>
        </w:rPr>
        <w:t> </w:t>
      </w:r>
      <w:r w:rsidRPr="00476A55">
        <w:rPr>
          <w:rFonts w:cs="B Mitra" w:hint="cs"/>
          <w:sz w:val="28"/>
          <w:szCs w:val="28"/>
          <w:rtl/>
        </w:rPr>
        <w:t>هرگونه مسئوليت</w:t>
      </w:r>
      <w:r w:rsidRPr="00476A55">
        <w:rPr>
          <w:rFonts w:ascii="Cambria" w:hAnsi="Cambria" w:cs="Cambria" w:hint="cs"/>
          <w:sz w:val="28"/>
          <w:szCs w:val="28"/>
          <w:rtl/>
        </w:rPr>
        <w:t> </w:t>
      </w:r>
      <w:r w:rsidRPr="00476A55">
        <w:rPr>
          <w:rFonts w:cs="B Mitra" w:hint="cs"/>
          <w:sz w:val="28"/>
          <w:szCs w:val="28"/>
          <w:rtl/>
        </w:rPr>
        <w:t xml:space="preserve"> كيفري و حقوقي ناشي از آن را</w:t>
      </w:r>
      <w:r w:rsidRPr="00476A55">
        <w:rPr>
          <w:rFonts w:ascii="Cambria" w:hAnsi="Cambria" w:cs="Cambria" w:hint="cs"/>
          <w:sz w:val="28"/>
          <w:szCs w:val="28"/>
          <w:rtl/>
        </w:rPr>
        <w:t> </w:t>
      </w:r>
      <w:r w:rsidRPr="00476A55">
        <w:rPr>
          <w:rFonts w:cs="B Mitra" w:hint="cs"/>
          <w:sz w:val="28"/>
          <w:szCs w:val="28"/>
          <w:rtl/>
        </w:rPr>
        <w:t xml:space="preserve">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رديف</w:t>
            </w:r>
          </w:p>
        </w:tc>
        <w:tc>
          <w:tcPr>
            <w:tcW w:w="311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نام و نام خانوادگي</w:t>
            </w:r>
          </w:p>
        </w:tc>
        <w:tc>
          <w:tcPr>
            <w:tcW w:w="2492"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شماره ملي</w:t>
            </w:r>
          </w:p>
        </w:tc>
        <w:tc>
          <w:tcPr>
            <w:tcW w:w="5062"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سمت</w:t>
            </w:r>
          </w:p>
        </w:tc>
      </w:tr>
      <w:tr w:rsidR="00D464A0" w:rsidTr="00476A55">
        <w:trPr>
          <w:trHeight w:val="476"/>
        </w:trPr>
        <w:tc>
          <w:tcPr>
            <w:tcW w:w="69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1</w:t>
            </w:r>
          </w:p>
        </w:tc>
        <w:tc>
          <w:tcPr>
            <w:tcW w:w="3114" w:type="dxa"/>
          </w:tcPr>
          <w:p w:rsidR="00D464A0" w:rsidRPr="00476A55" w:rsidRDefault="00D464A0" w:rsidP="00DA6DA8">
            <w:pPr>
              <w:bidi/>
              <w:spacing w:line="360" w:lineRule="auto"/>
              <w:rPr>
                <w:rFonts w:cs="Titr"/>
                <w:b/>
                <w:bCs/>
                <w:sz w:val="20"/>
                <w:szCs w:val="20"/>
                <w:rtl/>
              </w:rPr>
            </w:pPr>
          </w:p>
        </w:tc>
        <w:tc>
          <w:tcPr>
            <w:tcW w:w="2492" w:type="dxa"/>
          </w:tcPr>
          <w:p w:rsidR="00D464A0" w:rsidRPr="00476A55" w:rsidRDefault="00D464A0" w:rsidP="00DA6DA8">
            <w:pPr>
              <w:bidi/>
              <w:spacing w:line="360" w:lineRule="auto"/>
              <w:rPr>
                <w:rFonts w:cs="Titr"/>
                <w:b/>
                <w:bCs/>
                <w:sz w:val="20"/>
                <w:szCs w:val="20"/>
                <w:rtl/>
              </w:rPr>
            </w:pPr>
          </w:p>
        </w:tc>
        <w:tc>
          <w:tcPr>
            <w:tcW w:w="5062" w:type="dxa"/>
          </w:tcPr>
          <w:p w:rsidR="00D464A0" w:rsidRPr="00476A55" w:rsidRDefault="00D464A0" w:rsidP="00DA6DA8">
            <w:pPr>
              <w:bidi/>
              <w:spacing w:line="360" w:lineRule="auto"/>
              <w:rPr>
                <w:rFonts w:cs="Titr"/>
                <w:b/>
                <w:bCs/>
                <w:sz w:val="20"/>
                <w:szCs w:val="20"/>
                <w:rtl/>
              </w:rPr>
            </w:pPr>
          </w:p>
        </w:tc>
      </w:tr>
      <w:tr w:rsidR="00D464A0" w:rsidTr="00476A55">
        <w:trPr>
          <w:trHeight w:val="386"/>
        </w:trPr>
        <w:tc>
          <w:tcPr>
            <w:tcW w:w="69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2</w:t>
            </w:r>
          </w:p>
        </w:tc>
        <w:tc>
          <w:tcPr>
            <w:tcW w:w="3114" w:type="dxa"/>
          </w:tcPr>
          <w:p w:rsidR="00D464A0" w:rsidRPr="00476A55" w:rsidRDefault="00D464A0" w:rsidP="00DA6DA8">
            <w:pPr>
              <w:bidi/>
              <w:spacing w:line="360" w:lineRule="auto"/>
              <w:rPr>
                <w:rFonts w:cs="Titr"/>
                <w:b/>
                <w:bCs/>
                <w:sz w:val="20"/>
                <w:szCs w:val="20"/>
                <w:rtl/>
              </w:rPr>
            </w:pPr>
          </w:p>
        </w:tc>
        <w:tc>
          <w:tcPr>
            <w:tcW w:w="2492" w:type="dxa"/>
          </w:tcPr>
          <w:p w:rsidR="00D464A0" w:rsidRPr="00476A55" w:rsidRDefault="00D464A0" w:rsidP="00DA6DA8">
            <w:pPr>
              <w:bidi/>
              <w:spacing w:line="360" w:lineRule="auto"/>
              <w:rPr>
                <w:rFonts w:cs="Titr"/>
                <w:b/>
                <w:bCs/>
                <w:sz w:val="20"/>
                <w:szCs w:val="20"/>
                <w:rtl/>
              </w:rPr>
            </w:pPr>
          </w:p>
        </w:tc>
        <w:tc>
          <w:tcPr>
            <w:tcW w:w="5062" w:type="dxa"/>
          </w:tcPr>
          <w:p w:rsidR="00D464A0" w:rsidRPr="00476A55" w:rsidRDefault="00D464A0" w:rsidP="00DA6DA8">
            <w:pPr>
              <w:bidi/>
              <w:spacing w:line="360" w:lineRule="auto"/>
              <w:rPr>
                <w:rFonts w:cs="Titr"/>
                <w:b/>
                <w:bCs/>
                <w:sz w:val="20"/>
                <w:szCs w:val="20"/>
                <w:rtl/>
              </w:rPr>
            </w:pPr>
          </w:p>
        </w:tc>
      </w:tr>
      <w:tr w:rsidR="00D464A0" w:rsidTr="00476A55">
        <w:trPr>
          <w:trHeight w:val="386"/>
        </w:trPr>
        <w:tc>
          <w:tcPr>
            <w:tcW w:w="69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3</w:t>
            </w:r>
          </w:p>
        </w:tc>
        <w:tc>
          <w:tcPr>
            <w:tcW w:w="3114" w:type="dxa"/>
          </w:tcPr>
          <w:p w:rsidR="00D464A0" w:rsidRPr="00476A55" w:rsidRDefault="00D464A0" w:rsidP="00DA6DA8">
            <w:pPr>
              <w:bidi/>
              <w:spacing w:line="360" w:lineRule="auto"/>
              <w:rPr>
                <w:rFonts w:cs="Titr"/>
                <w:b/>
                <w:bCs/>
                <w:sz w:val="20"/>
                <w:szCs w:val="20"/>
                <w:rtl/>
              </w:rPr>
            </w:pPr>
          </w:p>
        </w:tc>
        <w:tc>
          <w:tcPr>
            <w:tcW w:w="2492" w:type="dxa"/>
          </w:tcPr>
          <w:p w:rsidR="00D464A0" w:rsidRPr="00476A55" w:rsidRDefault="00D464A0" w:rsidP="00DA6DA8">
            <w:pPr>
              <w:bidi/>
              <w:spacing w:line="360" w:lineRule="auto"/>
              <w:rPr>
                <w:rFonts w:cs="Titr"/>
                <w:b/>
                <w:bCs/>
                <w:sz w:val="20"/>
                <w:szCs w:val="20"/>
                <w:rtl/>
              </w:rPr>
            </w:pPr>
          </w:p>
        </w:tc>
        <w:tc>
          <w:tcPr>
            <w:tcW w:w="5062" w:type="dxa"/>
          </w:tcPr>
          <w:p w:rsidR="00D464A0" w:rsidRPr="00476A55" w:rsidRDefault="00D464A0" w:rsidP="00DA6DA8">
            <w:pPr>
              <w:bidi/>
              <w:spacing w:line="360" w:lineRule="auto"/>
              <w:rPr>
                <w:rFonts w:cs="Titr"/>
                <w:b/>
                <w:bCs/>
                <w:sz w:val="20"/>
                <w:szCs w:val="20"/>
                <w:rtl/>
              </w:rPr>
            </w:pPr>
          </w:p>
        </w:tc>
      </w:tr>
      <w:tr w:rsidR="00D464A0" w:rsidTr="00476A55">
        <w:trPr>
          <w:trHeight w:val="485"/>
        </w:trPr>
        <w:tc>
          <w:tcPr>
            <w:tcW w:w="69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4</w:t>
            </w:r>
          </w:p>
        </w:tc>
        <w:tc>
          <w:tcPr>
            <w:tcW w:w="3114" w:type="dxa"/>
          </w:tcPr>
          <w:p w:rsidR="00D464A0" w:rsidRPr="00476A55" w:rsidRDefault="00D464A0" w:rsidP="00DA6DA8">
            <w:pPr>
              <w:bidi/>
              <w:spacing w:line="360" w:lineRule="auto"/>
              <w:rPr>
                <w:rFonts w:cs="Titr"/>
                <w:b/>
                <w:bCs/>
                <w:sz w:val="20"/>
                <w:szCs w:val="20"/>
                <w:rtl/>
              </w:rPr>
            </w:pPr>
          </w:p>
        </w:tc>
        <w:tc>
          <w:tcPr>
            <w:tcW w:w="2492" w:type="dxa"/>
          </w:tcPr>
          <w:p w:rsidR="00D464A0" w:rsidRPr="00476A55" w:rsidRDefault="00D464A0" w:rsidP="00DA6DA8">
            <w:pPr>
              <w:bidi/>
              <w:spacing w:line="360" w:lineRule="auto"/>
              <w:rPr>
                <w:rFonts w:cs="Titr"/>
                <w:b/>
                <w:bCs/>
                <w:sz w:val="20"/>
                <w:szCs w:val="20"/>
                <w:rtl/>
              </w:rPr>
            </w:pPr>
          </w:p>
        </w:tc>
        <w:tc>
          <w:tcPr>
            <w:tcW w:w="5062" w:type="dxa"/>
          </w:tcPr>
          <w:p w:rsidR="00D464A0" w:rsidRPr="00476A55"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5</w:t>
            </w:r>
          </w:p>
        </w:tc>
        <w:tc>
          <w:tcPr>
            <w:tcW w:w="3114" w:type="dxa"/>
          </w:tcPr>
          <w:p w:rsidR="00D464A0" w:rsidRPr="00476A55" w:rsidRDefault="00D464A0" w:rsidP="00DA6DA8">
            <w:pPr>
              <w:bidi/>
              <w:spacing w:line="360" w:lineRule="auto"/>
              <w:rPr>
                <w:rFonts w:cs="Titr"/>
                <w:b/>
                <w:bCs/>
                <w:sz w:val="20"/>
                <w:szCs w:val="20"/>
                <w:rtl/>
              </w:rPr>
            </w:pPr>
          </w:p>
        </w:tc>
        <w:tc>
          <w:tcPr>
            <w:tcW w:w="2492" w:type="dxa"/>
          </w:tcPr>
          <w:p w:rsidR="00D464A0" w:rsidRPr="00476A55" w:rsidRDefault="00D464A0" w:rsidP="00DA6DA8">
            <w:pPr>
              <w:bidi/>
              <w:spacing w:line="360" w:lineRule="auto"/>
              <w:rPr>
                <w:rFonts w:cs="Titr"/>
                <w:b/>
                <w:bCs/>
                <w:sz w:val="20"/>
                <w:szCs w:val="20"/>
                <w:rtl/>
              </w:rPr>
            </w:pPr>
          </w:p>
        </w:tc>
        <w:tc>
          <w:tcPr>
            <w:tcW w:w="5062" w:type="dxa"/>
          </w:tcPr>
          <w:p w:rsidR="00D464A0" w:rsidRPr="00476A55" w:rsidRDefault="00D464A0" w:rsidP="00DA6DA8">
            <w:pPr>
              <w:bidi/>
              <w:spacing w:line="360" w:lineRule="auto"/>
              <w:rPr>
                <w:rFonts w:cs="Titr"/>
                <w:b/>
                <w:bCs/>
                <w:sz w:val="20"/>
                <w:szCs w:val="20"/>
                <w:rtl/>
              </w:rPr>
            </w:pPr>
          </w:p>
        </w:tc>
      </w:tr>
    </w:tbl>
    <w:p w:rsidR="00DA6DA8" w:rsidRDefault="00DA6DA8" w:rsidP="00476A55">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F6E" w:rsidRDefault="00DA3F6E" w:rsidP="00A54E3C">
      <w:r>
        <w:separator/>
      </w:r>
    </w:p>
  </w:endnote>
  <w:endnote w:type="continuationSeparator" w:id="1">
    <w:p w:rsidR="00DA3F6E" w:rsidRDefault="00DA3F6E"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Titr">
    <w:altName w:val="Arial"/>
    <w:panose1 w:val="00000700000000000000"/>
    <w:charset w:val="B2"/>
    <w:family w:val="auto"/>
    <w:pitch w:val="variable"/>
    <w:sig w:usb0="00002001" w:usb1="80000000" w:usb2="00000008" w:usb3="00000000" w:csb0="00000040" w:csb1="00000000"/>
  </w:font>
  <w:font w:name="Yagut">
    <w:altName w:val="Arial"/>
    <w:panose1 w:val="00000400000000000000"/>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FE" w:rsidRPr="005F31F2" w:rsidRDefault="00DE23FE" w:rsidP="005F31F2">
    <w:pPr>
      <w:pStyle w:val="Footer"/>
      <w:ind w:left="142"/>
      <w:rPr>
        <w:sz w:val="20"/>
        <w:szCs w:val="20"/>
        <w:rtl/>
      </w:rPr>
    </w:pPr>
    <w:r>
      <w:rPr>
        <w:b/>
        <w:bCs/>
        <w:sz w:val="20"/>
        <w:szCs w:val="20"/>
      </w:rPr>
      <w:t>SPGC-P045-FO-MAT-PRC-026-REV00</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6163FA" w:rsidP="001A01C3">
    <w:pPr>
      <w:pStyle w:val="Footer"/>
    </w:pPr>
    <w:r>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243.7pt;margin-top:.3pt;width:475.25pt;height:6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uy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" filled="f" stroked="f">
          <v:textbo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 xml:space="preserve">آدرس : استان بوشهر، عسلويه،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006163FA" w:rsidRPr="001A6724">
                  <w:rPr>
                    <w:rFonts w:cs="Mitra"/>
                    <w:b/>
                    <w:bCs/>
                    <w:sz w:val="18"/>
                    <w:szCs w:val="18"/>
                  </w:rPr>
                  <w:fldChar w:fldCharType="begin"/>
                </w:r>
                <w:r w:rsidRPr="001A6724">
                  <w:rPr>
                    <w:rFonts w:cs="Mitra"/>
                    <w:b/>
                    <w:bCs/>
                    <w:sz w:val="18"/>
                    <w:szCs w:val="18"/>
                  </w:rPr>
                  <w:instrText xml:space="preserve"> PAGE   \* MERGEFORMAT </w:instrText>
                </w:r>
                <w:r w:rsidR="006163FA" w:rsidRPr="001A6724">
                  <w:rPr>
                    <w:rFonts w:cs="Mitra"/>
                    <w:b/>
                    <w:bCs/>
                    <w:sz w:val="18"/>
                    <w:szCs w:val="18"/>
                  </w:rPr>
                  <w:fldChar w:fldCharType="separate"/>
                </w:r>
                <w:r w:rsidR="00DB13E1">
                  <w:rPr>
                    <w:rFonts w:cs="Mitra"/>
                    <w:b/>
                    <w:bCs/>
                    <w:noProof/>
                    <w:sz w:val="18"/>
                    <w:szCs w:val="18"/>
                    <w:rtl/>
                  </w:rPr>
                  <w:t>1</w:t>
                </w:r>
                <w:r w:rsidR="006163FA" w:rsidRPr="001A6724">
                  <w:rPr>
                    <w:rFonts w:cs="Mitra"/>
                    <w:b/>
                    <w:bCs/>
                    <w:sz w:val="18"/>
                    <w:szCs w:val="18"/>
                  </w:rPr>
                  <w:fldChar w:fldCharType="end"/>
                </w:r>
              </w:p>
            </w:txbxContent>
          </v:textbox>
        </v:shape>
      </w:pic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F6E" w:rsidRDefault="00DA3F6E" w:rsidP="00A54E3C">
      <w:r>
        <w:separator/>
      </w:r>
    </w:p>
  </w:footnote>
  <w:footnote w:type="continuationSeparator" w:id="1">
    <w:p w:rsidR="00DA3F6E" w:rsidRDefault="00DA3F6E"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sidRPr="005324E2">
      <w:rPr>
        <w:rFonts w:cs="Andalus" w:hint="cs"/>
        <w:sz w:val="30"/>
        <w:szCs w:val="30"/>
        <w:rtl/>
      </w:rPr>
      <w:t xml:space="preserve">بسمه تعالي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Pr>
        <w:rFonts w:cs="Mitra" w:hint="cs"/>
        <w:b/>
        <w:bCs/>
        <w:sz w:val="26"/>
        <w:szCs w:val="26"/>
        <w:rtl/>
      </w:rPr>
      <w:t>اداره تداركات و امور كالاي پالايشگاه اول</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D40"/>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1FB9"/>
    <w:rsid w:val="001530F0"/>
    <w:rsid w:val="001674D6"/>
    <w:rsid w:val="001732B2"/>
    <w:rsid w:val="001739CF"/>
    <w:rsid w:val="00175323"/>
    <w:rsid w:val="00182FA5"/>
    <w:rsid w:val="001864C3"/>
    <w:rsid w:val="001A01C3"/>
    <w:rsid w:val="001A4622"/>
    <w:rsid w:val="001A6724"/>
    <w:rsid w:val="001A67E5"/>
    <w:rsid w:val="001B1CE7"/>
    <w:rsid w:val="001B2112"/>
    <w:rsid w:val="001B5021"/>
    <w:rsid w:val="001C5C4A"/>
    <w:rsid w:val="001D268D"/>
    <w:rsid w:val="001D3AF0"/>
    <w:rsid w:val="001E7DD9"/>
    <w:rsid w:val="001F7F57"/>
    <w:rsid w:val="00202373"/>
    <w:rsid w:val="00202DB1"/>
    <w:rsid w:val="0020477C"/>
    <w:rsid w:val="002077ED"/>
    <w:rsid w:val="00210660"/>
    <w:rsid w:val="00216157"/>
    <w:rsid w:val="0022005B"/>
    <w:rsid w:val="002236D7"/>
    <w:rsid w:val="0022411A"/>
    <w:rsid w:val="002255E7"/>
    <w:rsid w:val="00232E55"/>
    <w:rsid w:val="00235AF9"/>
    <w:rsid w:val="00240E1E"/>
    <w:rsid w:val="0024246D"/>
    <w:rsid w:val="002442FC"/>
    <w:rsid w:val="00245AC4"/>
    <w:rsid w:val="002704BD"/>
    <w:rsid w:val="00272A81"/>
    <w:rsid w:val="00274E55"/>
    <w:rsid w:val="00283A8D"/>
    <w:rsid w:val="002B152F"/>
    <w:rsid w:val="002C30DF"/>
    <w:rsid w:val="002D1EDB"/>
    <w:rsid w:val="002D261F"/>
    <w:rsid w:val="002D42FC"/>
    <w:rsid w:val="002E0338"/>
    <w:rsid w:val="002E28C5"/>
    <w:rsid w:val="002F020A"/>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76A55"/>
    <w:rsid w:val="004859B1"/>
    <w:rsid w:val="0049449F"/>
    <w:rsid w:val="004B728E"/>
    <w:rsid w:val="004B7ACC"/>
    <w:rsid w:val="004C490E"/>
    <w:rsid w:val="004C5992"/>
    <w:rsid w:val="004C70C3"/>
    <w:rsid w:val="004D25C8"/>
    <w:rsid w:val="004D2807"/>
    <w:rsid w:val="004D3906"/>
    <w:rsid w:val="004E04E2"/>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163FA"/>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1894"/>
    <w:rsid w:val="00763E7F"/>
    <w:rsid w:val="00764318"/>
    <w:rsid w:val="00764C15"/>
    <w:rsid w:val="0077422F"/>
    <w:rsid w:val="00776DFB"/>
    <w:rsid w:val="00777D82"/>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4841"/>
    <w:rsid w:val="00847711"/>
    <w:rsid w:val="00851473"/>
    <w:rsid w:val="008542FD"/>
    <w:rsid w:val="0086045F"/>
    <w:rsid w:val="00866AC6"/>
    <w:rsid w:val="00871366"/>
    <w:rsid w:val="0088442F"/>
    <w:rsid w:val="00885C17"/>
    <w:rsid w:val="00887F93"/>
    <w:rsid w:val="008948DC"/>
    <w:rsid w:val="00894ACE"/>
    <w:rsid w:val="00894B4E"/>
    <w:rsid w:val="00895BD9"/>
    <w:rsid w:val="008A008F"/>
    <w:rsid w:val="008A052E"/>
    <w:rsid w:val="008A0C2A"/>
    <w:rsid w:val="008A3150"/>
    <w:rsid w:val="008A32A9"/>
    <w:rsid w:val="008A4F2B"/>
    <w:rsid w:val="008A5314"/>
    <w:rsid w:val="008B5CD6"/>
    <w:rsid w:val="008C16F0"/>
    <w:rsid w:val="008C27E0"/>
    <w:rsid w:val="008D3D21"/>
    <w:rsid w:val="008E57AA"/>
    <w:rsid w:val="008E77F0"/>
    <w:rsid w:val="008F6C7E"/>
    <w:rsid w:val="008F788E"/>
    <w:rsid w:val="00901537"/>
    <w:rsid w:val="00903544"/>
    <w:rsid w:val="00905FE9"/>
    <w:rsid w:val="00911C1C"/>
    <w:rsid w:val="00912E4F"/>
    <w:rsid w:val="009159A2"/>
    <w:rsid w:val="00916C1E"/>
    <w:rsid w:val="00916EF4"/>
    <w:rsid w:val="009210E6"/>
    <w:rsid w:val="009254C0"/>
    <w:rsid w:val="00942FB6"/>
    <w:rsid w:val="00957F26"/>
    <w:rsid w:val="00967894"/>
    <w:rsid w:val="009719CE"/>
    <w:rsid w:val="00973AC9"/>
    <w:rsid w:val="00983D62"/>
    <w:rsid w:val="009903E4"/>
    <w:rsid w:val="00990DAB"/>
    <w:rsid w:val="009B41E8"/>
    <w:rsid w:val="009C5C82"/>
    <w:rsid w:val="009D2351"/>
    <w:rsid w:val="009D33EB"/>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05E85"/>
    <w:rsid w:val="00B10095"/>
    <w:rsid w:val="00B324A6"/>
    <w:rsid w:val="00B35394"/>
    <w:rsid w:val="00B67651"/>
    <w:rsid w:val="00B8182E"/>
    <w:rsid w:val="00B8669C"/>
    <w:rsid w:val="00B86B60"/>
    <w:rsid w:val="00B87052"/>
    <w:rsid w:val="00B877D4"/>
    <w:rsid w:val="00B93D3A"/>
    <w:rsid w:val="00BA5124"/>
    <w:rsid w:val="00BA6708"/>
    <w:rsid w:val="00BB5937"/>
    <w:rsid w:val="00BC3FF0"/>
    <w:rsid w:val="00BC47D8"/>
    <w:rsid w:val="00BC5D48"/>
    <w:rsid w:val="00BD3E16"/>
    <w:rsid w:val="00BE177A"/>
    <w:rsid w:val="00BE6D11"/>
    <w:rsid w:val="00BF27D4"/>
    <w:rsid w:val="00C0318F"/>
    <w:rsid w:val="00C14524"/>
    <w:rsid w:val="00C22DA3"/>
    <w:rsid w:val="00C25739"/>
    <w:rsid w:val="00C33DD1"/>
    <w:rsid w:val="00C35AC2"/>
    <w:rsid w:val="00C409A5"/>
    <w:rsid w:val="00C5063F"/>
    <w:rsid w:val="00C52EF7"/>
    <w:rsid w:val="00C53893"/>
    <w:rsid w:val="00C5618D"/>
    <w:rsid w:val="00C6366B"/>
    <w:rsid w:val="00C64401"/>
    <w:rsid w:val="00C64435"/>
    <w:rsid w:val="00C671E7"/>
    <w:rsid w:val="00C74BCC"/>
    <w:rsid w:val="00C81192"/>
    <w:rsid w:val="00C878D6"/>
    <w:rsid w:val="00CA4074"/>
    <w:rsid w:val="00CA4DD8"/>
    <w:rsid w:val="00CA710E"/>
    <w:rsid w:val="00CA729A"/>
    <w:rsid w:val="00CD2487"/>
    <w:rsid w:val="00CE4BC9"/>
    <w:rsid w:val="00CF13C3"/>
    <w:rsid w:val="00CF16B8"/>
    <w:rsid w:val="00CF2441"/>
    <w:rsid w:val="00D04C1C"/>
    <w:rsid w:val="00D10A75"/>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871"/>
    <w:rsid w:val="00D95B64"/>
    <w:rsid w:val="00DA04C9"/>
    <w:rsid w:val="00DA2E27"/>
    <w:rsid w:val="00DA3F6E"/>
    <w:rsid w:val="00DA41FD"/>
    <w:rsid w:val="00DA6DA8"/>
    <w:rsid w:val="00DB13E1"/>
    <w:rsid w:val="00DB1E2C"/>
    <w:rsid w:val="00DC464A"/>
    <w:rsid w:val="00DC77B1"/>
    <w:rsid w:val="00DD5901"/>
    <w:rsid w:val="00DD62F5"/>
    <w:rsid w:val="00DE0B3A"/>
    <w:rsid w:val="00DE0E6D"/>
    <w:rsid w:val="00DE23FE"/>
    <w:rsid w:val="00DE2F3C"/>
    <w:rsid w:val="00DE717D"/>
    <w:rsid w:val="00DF553F"/>
    <w:rsid w:val="00E0613C"/>
    <w:rsid w:val="00E12512"/>
    <w:rsid w:val="00E13065"/>
    <w:rsid w:val="00E1478C"/>
    <w:rsid w:val="00E22CF9"/>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0974"/>
    <w:rsid w:val="00EF7797"/>
    <w:rsid w:val="00F044CE"/>
    <w:rsid w:val="00F120CA"/>
    <w:rsid w:val="00F2401A"/>
    <w:rsid w:val="00F337AB"/>
    <w:rsid w:val="00F34616"/>
    <w:rsid w:val="00F4288A"/>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0EB5-31F3-4B18-B1E0-B34BE865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205413</cp:lastModifiedBy>
  <cp:revision>3</cp:revision>
  <cp:lastPrinted>2016-08-06T05:09:00Z</cp:lastPrinted>
  <dcterms:created xsi:type="dcterms:W3CDTF">2020-05-09T04:49:00Z</dcterms:created>
  <dcterms:modified xsi:type="dcterms:W3CDTF">2020-05-09T05:07:00Z</dcterms:modified>
</cp:coreProperties>
</file>