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97758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297758">
        <w:rPr>
          <w:rFonts w:cs="Titr"/>
          <w:b/>
          <w:bCs/>
          <w:sz w:val="26"/>
          <w:szCs w:val="26"/>
        </w:rPr>
        <w:t>NN</w:t>
      </w:r>
      <w:r w:rsidR="00885D7C">
        <w:rPr>
          <w:rFonts w:cs="Titr"/>
          <w:b/>
          <w:bCs/>
          <w:sz w:val="26"/>
          <w:szCs w:val="26"/>
        </w:rPr>
        <w:t>-</w:t>
      </w:r>
      <w:r w:rsidR="00B92DA1">
        <w:rPr>
          <w:rFonts w:cs="Titr"/>
          <w:b/>
          <w:bCs/>
          <w:sz w:val="26"/>
          <w:szCs w:val="26"/>
        </w:rPr>
        <w:t>9541150</w:t>
      </w:r>
      <w:r w:rsidR="00885D7C">
        <w:rPr>
          <w:rFonts w:cs="Titr"/>
          <w:b/>
          <w:bCs/>
          <w:sz w:val="26"/>
          <w:szCs w:val="26"/>
        </w:rPr>
        <w:t>-MR3</w:t>
      </w:r>
    </w:p>
    <w:p w:rsidR="00EF451D" w:rsidRDefault="00170F20" w:rsidP="00297758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B92DA1" w:rsidRPr="00B92DA1">
        <w:rPr>
          <w:rFonts w:ascii="Arial" w:hAnsi="Arial" w:cs="Arial"/>
          <w:b/>
          <w:bCs/>
          <w:sz w:val="28"/>
          <w:szCs w:val="28"/>
        </w:rPr>
        <w:t xml:space="preserve"> </w:t>
      </w:r>
      <w:r w:rsidR="00B92DA1">
        <w:rPr>
          <w:rFonts w:ascii="Arial" w:hAnsi="Arial" w:cs="Arial"/>
          <w:b/>
          <w:bCs/>
          <w:sz w:val="28"/>
          <w:szCs w:val="28"/>
        </w:rPr>
        <w:t>TUBE ALUMINIUM BRASS</w:t>
      </w:r>
      <w:bookmarkStart w:id="0" w:name="_GoBack"/>
      <w:bookmarkEnd w:id="0"/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3227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92DA1">
              <w:rPr>
                <w:rFonts w:cs="Titr"/>
                <w:b/>
                <w:bCs/>
                <w:color w:val="FF0000"/>
                <w:sz w:val="16"/>
                <w:szCs w:val="16"/>
              </w:rPr>
              <w:t>625/917/600</w:t>
            </w:r>
            <w:r w:rsidR="00B92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2F4A80" w:rsidP="00D535EF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bookmarkStart w:id="1" w:name="_Hlk9689322"/>
      <w:r w:rsidR="00B92DA1">
        <w:rPr>
          <w:rFonts w:ascii="Arial" w:hAnsi="Arial" w:cs="Arial"/>
          <w:b/>
          <w:bCs/>
          <w:sz w:val="28"/>
          <w:szCs w:val="28"/>
        </w:rPr>
        <w:t>TUBE ALUMINIUM BRASS</w:t>
      </w:r>
      <w:bookmarkEnd w:id="1"/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B92DA1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2270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758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B7219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0CD8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C6B2A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2DA1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35EF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415D6D00"/>
  <w15:docId w15:val="{7260979C-25B8-4FF6-9F2E-95DC843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75D5-4EB4-4BED-83B4-210585D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Noorafkan, Ramazan</cp:lastModifiedBy>
  <cp:revision>12</cp:revision>
  <cp:lastPrinted>2015-12-28T05:40:00Z</cp:lastPrinted>
  <dcterms:created xsi:type="dcterms:W3CDTF">2018-01-21T04:29:00Z</dcterms:created>
  <dcterms:modified xsi:type="dcterms:W3CDTF">2019-05-25T10:38:00Z</dcterms:modified>
</cp:coreProperties>
</file>