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3263" w:type="dxa"/>
        <w:jc w:val="center"/>
        <w:tblInd w:w="-1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50"/>
        <w:gridCol w:w="3828"/>
        <w:gridCol w:w="1891"/>
        <w:gridCol w:w="4394"/>
      </w:tblGrid>
      <w:tr w:rsidR="00254495" w:rsidTr="006E2670">
        <w:trPr>
          <w:trHeight w:val="1540"/>
          <w:jc w:val="center"/>
        </w:trPr>
        <w:tc>
          <w:tcPr>
            <w:tcW w:w="13263" w:type="dxa"/>
            <w:gridSpan w:val="4"/>
          </w:tcPr>
          <w:p w:rsidR="00972349" w:rsidRPr="00D0185E" w:rsidRDefault="004412D9" w:rsidP="004412D9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  <w:r w:rsidRPr="00D0185E">
              <w:rPr>
                <w:rFonts w:cs="B Titr"/>
                <w:b/>
                <w:bCs/>
                <w:noProof/>
                <w:sz w:val="22"/>
                <w:szCs w:val="22"/>
                <w:u w:val="single"/>
                <w:lang w:bidi="fa-IR"/>
              </w:rPr>
              <w:drawing>
                <wp:anchor distT="0" distB="0" distL="114300" distR="114300" simplePos="0" relativeHeight="251660288" behindDoc="1" locked="0" layoutInCell="1" allowOverlap="1" wp14:anchorId="3496085A" wp14:editId="7ACB2D26">
                  <wp:simplePos x="0" y="0"/>
                  <wp:positionH relativeFrom="column">
                    <wp:posOffset>7441078</wp:posOffset>
                  </wp:positionH>
                  <wp:positionV relativeFrom="paragraph">
                    <wp:posOffset>83128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1D84" w:rsidRDefault="00D71D84" w:rsidP="008514F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972349" w:rsidRPr="00D0185E" w:rsidRDefault="00972349" w:rsidP="00D71D8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آگهي </w:t>
            </w:r>
            <w:r w:rsidR="00D71D84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فراخوان </w:t>
            </w:r>
            <w:r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مناقصه عمومي</w:t>
            </w:r>
            <w:r w:rsidR="007B5B38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D1700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يك مرحله اي </w:t>
            </w:r>
            <w:r w:rsidR="008F038E" w:rsidRPr="004A55C2">
              <w:rPr>
                <w:rFonts w:cs="B 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254495" w:rsidRPr="00D0185E" w:rsidRDefault="00DC2F32" w:rsidP="00D71D84">
            <w:pPr>
              <w:spacing w:after="120"/>
              <w:ind w:left="27" w:right="284"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lang w:bidi="fa-IR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شركت مجتمع گاز پارس جنوبي در نظر دارد 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مورد نياز خود را با شرايط ذيل  از طريق مناقصة عمومي</w:t>
            </w:r>
            <w:r w:rsidR="00D71D84">
              <w:rPr>
                <w:rFonts w:cs="Titr" w:hint="cs"/>
                <w:b/>
                <w:bCs/>
                <w:sz w:val="20"/>
                <w:szCs w:val="20"/>
                <w:rtl/>
              </w:rPr>
              <w:t>/يك مرحله اي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تامين نمايد :</w:t>
            </w:r>
          </w:p>
        </w:tc>
      </w:tr>
      <w:tr w:rsidR="008514FB" w:rsidTr="006E2670">
        <w:trPr>
          <w:trHeight w:val="431"/>
          <w:jc w:val="center"/>
        </w:trPr>
        <w:tc>
          <w:tcPr>
            <w:tcW w:w="8869" w:type="dxa"/>
            <w:gridSpan w:val="3"/>
          </w:tcPr>
          <w:p w:rsidR="008514FB" w:rsidRPr="00AF2D2A" w:rsidRDefault="00A011B3" w:rsidP="00A36E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AF2D2A">
              <w:rPr>
                <w:rFonts w:cs="B Titr"/>
                <w:b/>
                <w:bCs/>
                <w:sz w:val="22"/>
                <w:szCs w:val="22"/>
              </w:rPr>
              <w:t>6020</w:t>
            </w:r>
            <w:r w:rsidR="008514FB" w:rsidRPr="00AF2D2A">
              <w:rPr>
                <w:rFonts w:cs="B Titr" w:hint="cs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61090B" w:rsidRDefault="008514FB" w:rsidP="00A90B82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شماره مناقصه</w:t>
            </w:r>
          </w:p>
        </w:tc>
      </w:tr>
      <w:tr w:rsidR="008514FB" w:rsidTr="006E2670">
        <w:trPr>
          <w:trHeight w:val="381"/>
          <w:jc w:val="center"/>
        </w:trPr>
        <w:tc>
          <w:tcPr>
            <w:tcW w:w="8869" w:type="dxa"/>
            <w:gridSpan w:val="3"/>
          </w:tcPr>
          <w:p w:rsidR="008514FB" w:rsidRPr="000C3B01" w:rsidRDefault="00A325C2" w:rsidP="00A325C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A325C2">
              <w:rPr>
                <w:rFonts w:cs="Titr" w:hint="cs"/>
                <w:b/>
                <w:bCs/>
                <w:sz w:val="16"/>
                <w:szCs w:val="16"/>
                <w:rtl/>
              </w:rPr>
              <w:t>انجام عمليات صنعتي</w:t>
            </w:r>
            <w:r w:rsidR="008514FB" w:rsidRPr="008514F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پالايشگاه ششم مجتمع گاز پارس جنوبي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514FB" w:rsidRPr="0061090B" w:rsidRDefault="008514FB" w:rsidP="00A90B82">
            <w:pPr>
              <w:bidi/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موضوع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AF2D2A" w:rsidRDefault="003329E8" w:rsidP="00BA13DA">
            <w:pPr>
              <w:pStyle w:val="TextBody2"/>
              <w:rPr>
                <w:b w:val="0"/>
                <w:bCs w:val="0"/>
                <w:rtl/>
              </w:rPr>
            </w:pPr>
            <w:r w:rsidRPr="00AF2D2A">
              <w:rPr>
                <w:rFonts w:hint="cs"/>
                <w:sz w:val="20"/>
                <w:szCs w:val="20"/>
                <w:rtl/>
              </w:rPr>
              <w:t>000/000/</w:t>
            </w:r>
            <w:r w:rsidR="00BA13DA">
              <w:rPr>
                <w:rFonts w:hint="cs"/>
                <w:sz w:val="20"/>
                <w:szCs w:val="20"/>
                <w:rtl/>
              </w:rPr>
              <w:t>946</w:t>
            </w:r>
            <w:r w:rsidRPr="00AF2D2A">
              <w:rPr>
                <w:rFonts w:hint="cs"/>
                <w:sz w:val="20"/>
                <w:szCs w:val="20"/>
                <w:rtl/>
              </w:rPr>
              <w:t>/</w:t>
            </w:r>
            <w:r w:rsidR="00BA13DA">
              <w:rPr>
                <w:rFonts w:hint="cs"/>
                <w:sz w:val="20"/>
                <w:szCs w:val="20"/>
                <w:rtl/>
              </w:rPr>
              <w:t>24</w:t>
            </w:r>
            <w:r w:rsidRPr="00AF2D2A">
              <w:rPr>
                <w:rFonts w:hint="cs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>مبلغ تضمين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3600CA" w:rsidRDefault="003329E8" w:rsidP="006562D5">
            <w:pPr>
              <w:pStyle w:val="TextBody2"/>
              <w:rPr>
                <w:b w:val="0"/>
                <w:bCs w:val="0"/>
                <w:rtl/>
              </w:rPr>
            </w:pPr>
            <w:r w:rsidRPr="00790073">
              <w:rPr>
                <w:rFonts w:hint="cs"/>
                <w:b w:val="0"/>
                <w:bCs w:val="0"/>
                <w:rtl/>
              </w:rPr>
              <w:t>به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صورت </w:t>
            </w:r>
            <w:r>
              <w:rPr>
                <w:rFonts w:hint="cs"/>
                <w:b w:val="0"/>
                <w:bCs w:val="0"/>
                <w:rtl/>
              </w:rPr>
              <w:t>يكي از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تضامين قابل قبول وفق آئين‌نامه تضمين معاملات دولتي شماره 123402/ت50659هـ مورخ </w:t>
            </w:r>
            <w:r>
              <w:rPr>
                <w:rFonts w:hint="cs"/>
                <w:b w:val="0"/>
                <w:bCs w:val="0"/>
                <w:rtl/>
              </w:rPr>
              <w:t>22</w:t>
            </w:r>
            <w:r w:rsidRPr="003600CA">
              <w:rPr>
                <w:rFonts w:hint="cs"/>
                <w:b w:val="0"/>
                <w:bCs w:val="0"/>
                <w:rtl/>
              </w:rPr>
              <w:t>/09/</w:t>
            </w:r>
            <w:r>
              <w:rPr>
                <w:rFonts w:hint="cs"/>
                <w:b w:val="0"/>
                <w:bCs w:val="0"/>
                <w:rtl/>
              </w:rPr>
              <w:t>94</w:t>
            </w:r>
            <w:r w:rsidRPr="003600CA">
              <w:rPr>
                <w:rFonts w:hint="cs"/>
                <w:b w:val="0"/>
                <w:bCs w:val="0"/>
                <w:rtl/>
              </w:rPr>
              <w:t xml:space="preserve"> هيأت وزيران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>نوع تضمين  شركت در فرآيند ارجاع كار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8869" w:type="dxa"/>
            <w:gridSpan w:val="3"/>
            <w:vAlign w:val="center"/>
          </w:tcPr>
          <w:p w:rsidR="003329E8" w:rsidRPr="00AF2D2A" w:rsidRDefault="003329E8" w:rsidP="00BA13DA">
            <w:pPr>
              <w:pStyle w:val="TextBody2"/>
            </w:pPr>
            <w:r w:rsidRPr="00AF2D2A">
              <w:rPr>
                <w:rFonts w:hint="cs"/>
                <w:b w:val="0"/>
                <w:bCs w:val="0"/>
                <w:rtl/>
              </w:rPr>
              <w:t xml:space="preserve"> مبلغ </w:t>
            </w:r>
            <w:r w:rsidR="00BA13DA">
              <w:rPr>
                <w:rFonts w:hint="cs"/>
                <w:rtl/>
              </w:rPr>
              <w:t>510</w:t>
            </w:r>
            <w:bookmarkStart w:id="0" w:name="_GoBack"/>
            <w:bookmarkEnd w:id="0"/>
            <w:r w:rsidRPr="00AF2D2A">
              <w:rPr>
                <w:rFonts w:hint="cs"/>
                <w:rtl/>
              </w:rPr>
              <w:t>/</w:t>
            </w:r>
            <w:r w:rsidR="00BA13DA">
              <w:rPr>
                <w:rFonts w:hint="cs"/>
                <w:rtl/>
              </w:rPr>
              <w:t>973</w:t>
            </w:r>
            <w:r w:rsidRPr="00AF2D2A">
              <w:rPr>
                <w:rFonts w:hint="cs"/>
                <w:rtl/>
              </w:rPr>
              <w:t>/</w:t>
            </w:r>
            <w:r w:rsidR="00BA13DA">
              <w:rPr>
                <w:rFonts w:hint="cs"/>
                <w:rtl/>
              </w:rPr>
              <w:t>583</w:t>
            </w:r>
            <w:r w:rsidRPr="00AF2D2A">
              <w:rPr>
                <w:rFonts w:hint="cs"/>
                <w:rtl/>
              </w:rPr>
              <w:t>/</w:t>
            </w:r>
            <w:r w:rsidR="00BA13DA">
              <w:rPr>
                <w:rFonts w:hint="cs"/>
                <w:rtl/>
              </w:rPr>
              <w:t>844</w:t>
            </w:r>
            <w:r w:rsidRPr="00AF2D2A">
              <w:rPr>
                <w:rFonts w:hint="cs"/>
                <w:rtl/>
              </w:rPr>
              <w:t>/1</w:t>
            </w:r>
            <w:r w:rsidRPr="00AF2D2A">
              <w:rPr>
                <w:rFonts w:hint="cs"/>
                <w:b w:val="0"/>
                <w:bCs w:val="0"/>
                <w:rtl/>
              </w:rPr>
              <w:t xml:space="preserve"> ريال </w:t>
            </w:r>
            <w:r w:rsidRPr="00AF2D2A">
              <w:rPr>
                <w:rFonts w:hint="cs"/>
                <w:rtl/>
              </w:rPr>
              <w:t>مي باشد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6501B4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sz w:val="16"/>
                <w:szCs w:val="16"/>
                <w:rtl/>
                <w:lang w:bidi="fa-IR"/>
              </w:rPr>
              <w:t xml:space="preserve">مبلغ برآورد </w:t>
            </w:r>
            <w:r w:rsidR="006501B4">
              <w:rPr>
                <w:rFonts w:cs="Titr" w:hint="cs"/>
                <w:sz w:val="16"/>
                <w:szCs w:val="16"/>
                <w:rtl/>
                <w:lang w:bidi="fa-IR"/>
              </w:rPr>
              <w:t xml:space="preserve">تقريبي </w:t>
            </w:r>
            <w:r>
              <w:rPr>
                <w:rFonts w:cs="Titr" w:hint="cs"/>
                <w:sz w:val="16"/>
                <w:szCs w:val="16"/>
                <w:rtl/>
                <w:lang w:bidi="fa-IR"/>
              </w:rPr>
              <w:t>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48618A" w:rsidRDefault="003329E8" w:rsidP="000B46D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  <w:r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/04/98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آخرين مهلت تحويل پاكت پيشنهادات مالي توسط مناقصه گران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8618A" w:rsidRDefault="003329E8" w:rsidP="0048618A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48618A">
              <w:rPr>
                <w:rFonts w:cs="B Titr"/>
                <w:b/>
                <w:bCs/>
                <w:sz w:val="22"/>
                <w:szCs w:val="22"/>
                <w:lang w:bidi="fa-IR"/>
              </w:rPr>
              <w:t>03</w:t>
            </w:r>
            <w:r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/04/98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آخرين مهلت اعلام آمادگي و تحويل رزومه متقاضيان شركت در مناقصه</w:t>
            </w:r>
          </w:p>
        </w:tc>
      </w:tr>
      <w:tr w:rsidR="003329E8" w:rsidTr="006E2670">
        <w:trPr>
          <w:trHeight w:val="381"/>
          <w:jc w:val="center"/>
        </w:trPr>
        <w:tc>
          <w:tcPr>
            <w:tcW w:w="3150" w:type="dxa"/>
            <w:tcBorders>
              <w:right w:val="single" w:sz="4" w:space="0" w:color="auto"/>
            </w:tcBorders>
          </w:tcPr>
          <w:p w:rsidR="003329E8" w:rsidRPr="0048618A" w:rsidRDefault="003329E8" w:rsidP="000B46D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  <w:r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</w:t>
            </w:r>
            <w:r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04</w:t>
            </w:r>
            <w:r w:rsidRPr="0048618A">
              <w:rPr>
                <w:rFonts w:cs="B Titr" w:hint="cs"/>
                <w:b/>
                <w:bCs/>
                <w:sz w:val="22"/>
                <w:szCs w:val="22"/>
                <w:rtl/>
              </w:rPr>
              <w:t>/98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تاريخ بازگشائي پاكت پيشنهادات مالي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3329E8" w:rsidRPr="0048618A" w:rsidRDefault="003329E8" w:rsidP="000B46D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48618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17/04/98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61090B" w:rsidRDefault="003329E8" w:rsidP="000B46DB">
            <w:pPr>
              <w:bidi/>
              <w:jc w:val="center"/>
              <w:rPr>
                <w:rFonts w:cs="Titr"/>
                <w:sz w:val="16"/>
                <w:szCs w:val="16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توزيع  اسناد مناقصه به شركتهاي واجد صلاحيت</w:t>
            </w:r>
          </w:p>
        </w:tc>
      </w:tr>
      <w:tr w:rsidR="003329E8" w:rsidTr="006E2670">
        <w:trPr>
          <w:trHeight w:val="449"/>
          <w:jc w:val="center"/>
        </w:trPr>
        <w:tc>
          <w:tcPr>
            <w:tcW w:w="8869" w:type="dxa"/>
            <w:gridSpan w:val="3"/>
            <w:vAlign w:val="center"/>
          </w:tcPr>
          <w:p w:rsidR="003329E8" w:rsidRPr="00AC65E1" w:rsidRDefault="003329E8" w:rsidP="001B122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Pr="000C3B01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عسلويه-منطقه ويژه اقتصادي انرژي پارس-شركت مجتمع گاز پارس جنوبي- پالايشگاه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ششم - 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ساختمان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خدمات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>ها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329E8" w:rsidRPr="0061090B" w:rsidRDefault="003329E8" w:rsidP="00A90B82">
            <w:pPr>
              <w:bidi/>
              <w:jc w:val="center"/>
              <w:rPr>
                <w:rFonts w:cs="Titr"/>
                <w:sz w:val="16"/>
                <w:szCs w:val="16"/>
                <w:rtl/>
                <w:lang w:bidi="fa-IR"/>
              </w:rPr>
            </w:pPr>
            <w:r w:rsidRPr="0061090B">
              <w:rPr>
                <w:rFonts w:cs="Titr" w:hint="cs"/>
                <w:sz w:val="16"/>
                <w:szCs w:val="16"/>
                <w:rtl/>
              </w:rPr>
              <w:t>نام و نشاني مناقصه گزار</w:t>
            </w:r>
          </w:p>
        </w:tc>
      </w:tr>
      <w:tr w:rsidR="003329E8" w:rsidTr="006E2670">
        <w:trPr>
          <w:trHeight w:val="399"/>
          <w:jc w:val="center"/>
        </w:trPr>
        <w:tc>
          <w:tcPr>
            <w:tcW w:w="13263" w:type="dxa"/>
            <w:gridSpan w:val="4"/>
          </w:tcPr>
          <w:p w:rsidR="003329E8" w:rsidRDefault="003329E8" w:rsidP="00B87458">
            <w:pPr>
              <w:bidi/>
              <w:jc w:val="lowKashida"/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مناقصه گران مي توانند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جهت كسب اطلاعات بيشتر  به 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سايت‌هاي 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>:</w:t>
            </w:r>
            <w:hyperlink r:id="rId8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WWW.SPGC.IR</w:t>
              </w:r>
              <w:r w:rsidRPr="00832235">
                <w:rPr>
                  <w:rStyle w:val="Hyperlink"/>
                  <w:rFonts w:cs="Titr" w:hint="cs"/>
                  <w:color w:val="auto"/>
                  <w:sz w:val="18"/>
                  <w:szCs w:val="18"/>
                  <w:u w:val="none"/>
                  <w:rtl/>
                  <w:lang w:bidi="fa-IR"/>
                </w:rPr>
                <w:t>(بخش</w:t>
              </w:r>
            </w:hyperlink>
            <w:r w:rsidRPr="00832235">
              <w:rPr>
                <w:rFonts w:cs="Titr" w:hint="cs"/>
                <w:sz w:val="18"/>
                <w:szCs w:val="18"/>
                <w:rtl/>
                <w:lang w:bidi="fa-IR"/>
              </w:rPr>
              <w:t xml:space="preserve"> مناقصات)، </w:t>
            </w:r>
            <w:hyperlink r:id="rId9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TENDER.BAZRASI.IR</w:t>
              </w:r>
            </w:hyperlink>
            <w:r w:rsidRPr="00832235">
              <w:rPr>
                <w:rStyle w:val="Hyperlink"/>
                <w:rFonts w:cs="Titr" w:hint="cs"/>
                <w:b/>
                <w:bCs/>
                <w:color w:val="auto"/>
                <w:sz w:val="18"/>
                <w:szCs w:val="18"/>
                <w:u w:val="none"/>
                <w:rtl/>
              </w:rPr>
              <w:t xml:space="preserve"> و</w:t>
            </w:r>
            <w:hyperlink r:id="rId10" w:history="1">
              <w:r w:rsidRPr="00832235">
                <w:rPr>
                  <w:rStyle w:val="Hyperlink"/>
                  <w:rFonts w:cs="Titr"/>
                  <w:b/>
                  <w:bCs/>
                  <w:color w:val="auto"/>
                  <w:sz w:val="18"/>
                  <w:szCs w:val="18"/>
                </w:rPr>
                <w:t>IETS.MPORG.IR</w:t>
              </w:r>
            </w:hyperlink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مراجعه فرمائيد</w:t>
            </w: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و يا با شماره تلفن   07731318071  تماس حاصل فرمايند</w:t>
            </w:r>
            <w:r w:rsidRPr="00832235">
              <w:rPr>
                <w:rFonts w:cs="Titr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</w:p>
          <w:p w:rsidR="003329E8" w:rsidRPr="00832235" w:rsidRDefault="003329E8" w:rsidP="0043074C">
            <w:pPr>
              <w:bidi/>
              <w:jc w:val="lowKashida"/>
              <w:rPr>
                <w:rFonts w:cs="B Yeka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روابط عمومي شركت مجتمع گاز پارس جنوبي</w:t>
            </w:r>
          </w:p>
        </w:tc>
      </w:tr>
    </w:tbl>
    <w:p w:rsidR="00992600" w:rsidRDefault="00992600"/>
    <w:p w:rsidR="00992600" w:rsidRDefault="00992600"/>
    <w:p w:rsidR="0098460E" w:rsidRDefault="0098460E" w:rsidP="00DC2F32"/>
    <w:sectPr w:rsidR="0098460E" w:rsidSect="00E610F5">
      <w:footerReference w:type="even" r:id="rId11"/>
      <w:footerReference w:type="default" r:id="rId12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4B" w:rsidRDefault="00C31F4B">
      <w:r>
        <w:separator/>
      </w:r>
    </w:p>
  </w:endnote>
  <w:endnote w:type="continuationSeparator" w:id="0">
    <w:p w:rsidR="00C31F4B" w:rsidRDefault="00C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4E151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D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4B" w:rsidRDefault="00C31F4B">
      <w:r>
        <w:separator/>
      </w:r>
    </w:p>
  </w:footnote>
  <w:footnote w:type="continuationSeparator" w:id="0">
    <w:p w:rsidR="00C31F4B" w:rsidRDefault="00C3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525C"/>
    <w:rsid w:val="0002052E"/>
    <w:rsid w:val="00020A6D"/>
    <w:rsid w:val="000233D6"/>
    <w:rsid w:val="00033715"/>
    <w:rsid w:val="00043F78"/>
    <w:rsid w:val="000463AB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0846"/>
    <w:rsid w:val="000D1700"/>
    <w:rsid w:val="000D5DDB"/>
    <w:rsid w:val="000D66E5"/>
    <w:rsid w:val="000E294C"/>
    <w:rsid w:val="000E7B90"/>
    <w:rsid w:val="000F4572"/>
    <w:rsid w:val="0010351D"/>
    <w:rsid w:val="00104EEB"/>
    <w:rsid w:val="00113D93"/>
    <w:rsid w:val="001167E5"/>
    <w:rsid w:val="00121AD6"/>
    <w:rsid w:val="00132579"/>
    <w:rsid w:val="0013426E"/>
    <w:rsid w:val="00136829"/>
    <w:rsid w:val="001410B8"/>
    <w:rsid w:val="0014276D"/>
    <w:rsid w:val="00143977"/>
    <w:rsid w:val="001442B7"/>
    <w:rsid w:val="0014438C"/>
    <w:rsid w:val="00152830"/>
    <w:rsid w:val="00157819"/>
    <w:rsid w:val="00163AD1"/>
    <w:rsid w:val="001658F8"/>
    <w:rsid w:val="00167698"/>
    <w:rsid w:val="00172339"/>
    <w:rsid w:val="00182B7D"/>
    <w:rsid w:val="00184930"/>
    <w:rsid w:val="00185D2C"/>
    <w:rsid w:val="00193595"/>
    <w:rsid w:val="00197446"/>
    <w:rsid w:val="00197A4C"/>
    <w:rsid w:val="001A5593"/>
    <w:rsid w:val="001A5F3A"/>
    <w:rsid w:val="001B0FE8"/>
    <w:rsid w:val="001B122F"/>
    <w:rsid w:val="001C2257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6E15"/>
    <w:rsid w:val="00220B2A"/>
    <w:rsid w:val="00227FFC"/>
    <w:rsid w:val="00242986"/>
    <w:rsid w:val="002439B3"/>
    <w:rsid w:val="0025152A"/>
    <w:rsid w:val="00254495"/>
    <w:rsid w:val="002619BC"/>
    <w:rsid w:val="002622A1"/>
    <w:rsid w:val="002638AC"/>
    <w:rsid w:val="00265F50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3ED9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2D9D"/>
    <w:rsid w:val="00323183"/>
    <w:rsid w:val="003329E8"/>
    <w:rsid w:val="00333020"/>
    <w:rsid w:val="00336A1E"/>
    <w:rsid w:val="00340465"/>
    <w:rsid w:val="00356929"/>
    <w:rsid w:val="00364A00"/>
    <w:rsid w:val="0036642D"/>
    <w:rsid w:val="00371C16"/>
    <w:rsid w:val="00374D0F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C799A"/>
    <w:rsid w:val="003D400E"/>
    <w:rsid w:val="003D4078"/>
    <w:rsid w:val="003F5A39"/>
    <w:rsid w:val="00402925"/>
    <w:rsid w:val="00406107"/>
    <w:rsid w:val="00416AA6"/>
    <w:rsid w:val="00422847"/>
    <w:rsid w:val="0042761D"/>
    <w:rsid w:val="0043074C"/>
    <w:rsid w:val="0043519F"/>
    <w:rsid w:val="00436FAD"/>
    <w:rsid w:val="004412D9"/>
    <w:rsid w:val="004531AC"/>
    <w:rsid w:val="00456BA8"/>
    <w:rsid w:val="0046077A"/>
    <w:rsid w:val="00472C7B"/>
    <w:rsid w:val="00483423"/>
    <w:rsid w:val="004839C7"/>
    <w:rsid w:val="0048618A"/>
    <w:rsid w:val="00493A3A"/>
    <w:rsid w:val="00497763"/>
    <w:rsid w:val="004A4ABF"/>
    <w:rsid w:val="004A55C2"/>
    <w:rsid w:val="004A7CD5"/>
    <w:rsid w:val="004D700D"/>
    <w:rsid w:val="004E151D"/>
    <w:rsid w:val="004E301C"/>
    <w:rsid w:val="00505A22"/>
    <w:rsid w:val="00506498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61063"/>
    <w:rsid w:val="00561EF3"/>
    <w:rsid w:val="005743C4"/>
    <w:rsid w:val="00583606"/>
    <w:rsid w:val="005841C2"/>
    <w:rsid w:val="00597438"/>
    <w:rsid w:val="005A3F84"/>
    <w:rsid w:val="005A4F62"/>
    <w:rsid w:val="005B3C6E"/>
    <w:rsid w:val="005B7BB9"/>
    <w:rsid w:val="005D2233"/>
    <w:rsid w:val="005D78A3"/>
    <w:rsid w:val="005E045F"/>
    <w:rsid w:val="005E47D7"/>
    <w:rsid w:val="005E660F"/>
    <w:rsid w:val="005F10B5"/>
    <w:rsid w:val="005F2EFE"/>
    <w:rsid w:val="005F3601"/>
    <w:rsid w:val="005F3789"/>
    <w:rsid w:val="005F3B9F"/>
    <w:rsid w:val="005F588C"/>
    <w:rsid w:val="006039E2"/>
    <w:rsid w:val="0061090B"/>
    <w:rsid w:val="006166B2"/>
    <w:rsid w:val="00616968"/>
    <w:rsid w:val="00620BB0"/>
    <w:rsid w:val="00620E70"/>
    <w:rsid w:val="006244C5"/>
    <w:rsid w:val="006274BA"/>
    <w:rsid w:val="00627E89"/>
    <w:rsid w:val="00630C6E"/>
    <w:rsid w:val="00635E2A"/>
    <w:rsid w:val="00637831"/>
    <w:rsid w:val="0064000D"/>
    <w:rsid w:val="00640F73"/>
    <w:rsid w:val="0064783C"/>
    <w:rsid w:val="006501B4"/>
    <w:rsid w:val="00651CAF"/>
    <w:rsid w:val="006562D5"/>
    <w:rsid w:val="00656853"/>
    <w:rsid w:val="00657087"/>
    <w:rsid w:val="0067416C"/>
    <w:rsid w:val="0069269A"/>
    <w:rsid w:val="00693081"/>
    <w:rsid w:val="006934E3"/>
    <w:rsid w:val="006A1E98"/>
    <w:rsid w:val="006A2CBF"/>
    <w:rsid w:val="006A54DF"/>
    <w:rsid w:val="006B0A0A"/>
    <w:rsid w:val="006B6CA5"/>
    <w:rsid w:val="006C08B6"/>
    <w:rsid w:val="006D1415"/>
    <w:rsid w:val="006D6149"/>
    <w:rsid w:val="006D6E68"/>
    <w:rsid w:val="006E1693"/>
    <w:rsid w:val="006E2670"/>
    <w:rsid w:val="006F32D5"/>
    <w:rsid w:val="006F553C"/>
    <w:rsid w:val="006F6D99"/>
    <w:rsid w:val="007027E2"/>
    <w:rsid w:val="007105F4"/>
    <w:rsid w:val="007158A1"/>
    <w:rsid w:val="00722926"/>
    <w:rsid w:val="007269CF"/>
    <w:rsid w:val="00741F29"/>
    <w:rsid w:val="00751002"/>
    <w:rsid w:val="007523F0"/>
    <w:rsid w:val="00757726"/>
    <w:rsid w:val="0076757A"/>
    <w:rsid w:val="00774730"/>
    <w:rsid w:val="0078251B"/>
    <w:rsid w:val="00782736"/>
    <w:rsid w:val="007830E2"/>
    <w:rsid w:val="00784A46"/>
    <w:rsid w:val="00784A6B"/>
    <w:rsid w:val="00797A92"/>
    <w:rsid w:val="007A3B57"/>
    <w:rsid w:val="007B4F9A"/>
    <w:rsid w:val="007B537A"/>
    <w:rsid w:val="007B5B38"/>
    <w:rsid w:val="007C14D1"/>
    <w:rsid w:val="007C4ED5"/>
    <w:rsid w:val="007D27C1"/>
    <w:rsid w:val="007D2C13"/>
    <w:rsid w:val="007D59A9"/>
    <w:rsid w:val="007E208E"/>
    <w:rsid w:val="007E27DE"/>
    <w:rsid w:val="007E291C"/>
    <w:rsid w:val="007E3F5E"/>
    <w:rsid w:val="007E644A"/>
    <w:rsid w:val="007F0E65"/>
    <w:rsid w:val="007F4CEC"/>
    <w:rsid w:val="00803359"/>
    <w:rsid w:val="00803E72"/>
    <w:rsid w:val="00804D29"/>
    <w:rsid w:val="00806B33"/>
    <w:rsid w:val="00811E77"/>
    <w:rsid w:val="00817311"/>
    <w:rsid w:val="0082215C"/>
    <w:rsid w:val="00823A07"/>
    <w:rsid w:val="00824FE2"/>
    <w:rsid w:val="008310EA"/>
    <w:rsid w:val="00832235"/>
    <w:rsid w:val="00832366"/>
    <w:rsid w:val="00850F6A"/>
    <w:rsid w:val="008514FB"/>
    <w:rsid w:val="00851CBE"/>
    <w:rsid w:val="00853979"/>
    <w:rsid w:val="00855F78"/>
    <w:rsid w:val="00867452"/>
    <w:rsid w:val="008871F8"/>
    <w:rsid w:val="00890A75"/>
    <w:rsid w:val="008926B7"/>
    <w:rsid w:val="008948AC"/>
    <w:rsid w:val="00895662"/>
    <w:rsid w:val="00896813"/>
    <w:rsid w:val="008A101A"/>
    <w:rsid w:val="008C143B"/>
    <w:rsid w:val="008C513C"/>
    <w:rsid w:val="008D60AC"/>
    <w:rsid w:val="008E2A77"/>
    <w:rsid w:val="008E2D1D"/>
    <w:rsid w:val="008F038E"/>
    <w:rsid w:val="008F4652"/>
    <w:rsid w:val="008F5535"/>
    <w:rsid w:val="008F5FC1"/>
    <w:rsid w:val="008F67CC"/>
    <w:rsid w:val="009077D7"/>
    <w:rsid w:val="00914152"/>
    <w:rsid w:val="00914EC8"/>
    <w:rsid w:val="00916116"/>
    <w:rsid w:val="00917458"/>
    <w:rsid w:val="00922439"/>
    <w:rsid w:val="00922AA2"/>
    <w:rsid w:val="00925F64"/>
    <w:rsid w:val="00927F78"/>
    <w:rsid w:val="009314E5"/>
    <w:rsid w:val="0093641A"/>
    <w:rsid w:val="00936A09"/>
    <w:rsid w:val="00940962"/>
    <w:rsid w:val="00943711"/>
    <w:rsid w:val="00946C90"/>
    <w:rsid w:val="00947CC2"/>
    <w:rsid w:val="009519B0"/>
    <w:rsid w:val="00954252"/>
    <w:rsid w:val="00960038"/>
    <w:rsid w:val="00963AAB"/>
    <w:rsid w:val="00966B94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33CF"/>
    <w:rsid w:val="009C5A59"/>
    <w:rsid w:val="009C65BF"/>
    <w:rsid w:val="009D0CA4"/>
    <w:rsid w:val="009E137F"/>
    <w:rsid w:val="009F4694"/>
    <w:rsid w:val="009F6236"/>
    <w:rsid w:val="00A011B3"/>
    <w:rsid w:val="00A078C6"/>
    <w:rsid w:val="00A15F6A"/>
    <w:rsid w:val="00A17B82"/>
    <w:rsid w:val="00A31178"/>
    <w:rsid w:val="00A325C2"/>
    <w:rsid w:val="00A35E80"/>
    <w:rsid w:val="00A36EBF"/>
    <w:rsid w:val="00A501DC"/>
    <w:rsid w:val="00A50CC0"/>
    <w:rsid w:val="00A542EC"/>
    <w:rsid w:val="00A55131"/>
    <w:rsid w:val="00A8044A"/>
    <w:rsid w:val="00A90B82"/>
    <w:rsid w:val="00A965A2"/>
    <w:rsid w:val="00AA1899"/>
    <w:rsid w:val="00AA3F81"/>
    <w:rsid w:val="00AB03B2"/>
    <w:rsid w:val="00AB5479"/>
    <w:rsid w:val="00AC2EF3"/>
    <w:rsid w:val="00AC5C06"/>
    <w:rsid w:val="00AC65E1"/>
    <w:rsid w:val="00AD0083"/>
    <w:rsid w:val="00AD154D"/>
    <w:rsid w:val="00AD60A8"/>
    <w:rsid w:val="00AE6B1F"/>
    <w:rsid w:val="00AE714B"/>
    <w:rsid w:val="00AF1139"/>
    <w:rsid w:val="00AF2D2A"/>
    <w:rsid w:val="00B00047"/>
    <w:rsid w:val="00B045B9"/>
    <w:rsid w:val="00B04B62"/>
    <w:rsid w:val="00B05A26"/>
    <w:rsid w:val="00B05F04"/>
    <w:rsid w:val="00B1066A"/>
    <w:rsid w:val="00B116C8"/>
    <w:rsid w:val="00B21EC3"/>
    <w:rsid w:val="00B23576"/>
    <w:rsid w:val="00B32062"/>
    <w:rsid w:val="00B36CC0"/>
    <w:rsid w:val="00B41AC4"/>
    <w:rsid w:val="00B476CD"/>
    <w:rsid w:val="00B57DF5"/>
    <w:rsid w:val="00B620FE"/>
    <w:rsid w:val="00B64158"/>
    <w:rsid w:val="00B6461A"/>
    <w:rsid w:val="00B65C58"/>
    <w:rsid w:val="00B70608"/>
    <w:rsid w:val="00B73AC7"/>
    <w:rsid w:val="00B8429C"/>
    <w:rsid w:val="00B856EE"/>
    <w:rsid w:val="00B87458"/>
    <w:rsid w:val="00B90A80"/>
    <w:rsid w:val="00B90D42"/>
    <w:rsid w:val="00B90EC6"/>
    <w:rsid w:val="00B92501"/>
    <w:rsid w:val="00B973B3"/>
    <w:rsid w:val="00BA13DA"/>
    <w:rsid w:val="00BA1D50"/>
    <w:rsid w:val="00BA41F0"/>
    <w:rsid w:val="00BA6D38"/>
    <w:rsid w:val="00BB4CEC"/>
    <w:rsid w:val="00BC05AA"/>
    <w:rsid w:val="00BC1E50"/>
    <w:rsid w:val="00BC2FF8"/>
    <w:rsid w:val="00BD34BC"/>
    <w:rsid w:val="00BD3FDD"/>
    <w:rsid w:val="00BE000C"/>
    <w:rsid w:val="00BE4ECA"/>
    <w:rsid w:val="00BE6500"/>
    <w:rsid w:val="00BE77DF"/>
    <w:rsid w:val="00BE79FB"/>
    <w:rsid w:val="00C07B5A"/>
    <w:rsid w:val="00C12DAE"/>
    <w:rsid w:val="00C13A71"/>
    <w:rsid w:val="00C13EF2"/>
    <w:rsid w:val="00C1787D"/>
    <w:rsid w:val="00C21917"/>
    <w:rsid w:val="00C31F4B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118B1"/>
    <w:rsid w:val="00D207AD"/>
    <w:rsid w:val="00D2489F"/>
    <w:rsid w:val="00D26312"/>
    <w:rsid w:val="00D26488"/>
    <w:rsid w:val="00D30764"/>
    <w:rsid w:val="00D3745F"/>
    <w:rsid w:val="00D37D64"/>
    <w:rsid w:val="00D42693"/>
    <w:rsid w:val="00D44B47"/>
    <w:rsid w:val="00D45DBC"/>
    <w:rsid w:val="00D52BE2"/>
    <w:rsid w:val="00D555E1"/>
    <w:rsid w:val="00D61995"/>
    <w:rsid w:val="00D62FFF"/>
    <w:rsid w:val="00D63988"/>
    <w:rsid w:val="00D64962"/>
    <w:rsid w:val="00D65EE7"/>
    <w:rsid w:val="00D71D84"/>
    <w:rsid w:val="00D74E41"/>
    <w:rsid w:val="00D845F7"/>
    <w:rsid w:val="00D93EA3"/>
    <w:rsid w:val="00D94A4D"/>
    <w:rsid w:val="00D97012"/>
    <w:rsid w:val="00DA30D5"/>
    <w:rsid w:val="00DA5414"/>
    <w:rsid w:val="00DA72C5"/>
    <w:rsid w:val="00DA7874"/>
    <w:rsid w:val="00DB0CA7"/>
    <w:rsid w:val="00DB57AF"/>
    <w:rsid w:val="00DC2F32"/>
    <w:rsid w:val="00DC5351"/>
    <w:rsid w:val="00DD0FD9"/>
    <w:rsid w:val="00DD1D62"/>
    <w:rsid w:val="00DF40EB"/>
    <w:rsid w:val="00E10620"/>
    <w:rsid w:val="00E117C6"/>
    <w:rsid w:val="00E31D47"/>
    <w:rsid w:val="00E33DA6"/>
    <w:rsid w:val="00E34F2E"/>
    <w:rsid w:val="00E36584"/>
    <w:rsid w:val="00E37397"/>
    <w:rsid w:val="00E413B9"/>
    <w:rsid w:val="00E46CDC"/>
    <w:rsid w:val="00E54B4B"/>
    <w:rsid w:val="00E6064E"/>
    <w:rsid w:val="00E610F5"/>
    <w:rsid w:val="00E63CD7"/>
    <w:rsid w:val="00E64ED4"/>
    <w:rsid w:val="00E74D36"/>
    <w:rsid w:val="00E828B9"/>
    <w:rsid w:val="00E86F28"/>
    <w:rsid w:val="00E911AC"/>
    <w:rsid w:val="00E92D95"/>
    <w:rsid w:val="00E95E8C"/>
    <w:rsid w:val="00E972B5"/>
    <w:rsid w:val="00E97C70"/>
    <w:rsid w:val="00EA11CB"/>
    <w:rsid w:val="00EA11E1"/>
    <w:rsid w:val="00EA4DE1"/>
    <w:rsid w:val="00EB1A1B"/>
    <w:rsid w:val="00EB20E8"/>
    <w:rsid w:val="00EC0A4C"/>
    <w:rsid w:val="00EC103D"/>
    <w:rsid w:val="00EC41A6"/>
    <w:rsid w:val="00EC4BC4"/>
    <w:rsid w:val="00EC5F36"/>
    <w:rsid w:val="00EC6ECB"/>
    <w:rsid w:val="00EC7748"/>
    <w:rsid w:val="00ED24C0"/>
    <w:rsid w:val="00ED38C5"/>
    <w:rsid w:val="00ED6951"/>
    <w:rsid w:val="00ED6A13"/>
    <w:rsid w:val="00ED7B9A"/>
    <w:rsid w:val="00EF5709"/>
    <w:rsid w:val="00EF72DF"/>
    <w:rsid w:val="00EF7505"/>
    <w:rsid w:val="00F03237"/>
    <w:rsid w:val="00F110E8"/>
    <w:rsid w:val="00F15BF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7DB4"/>
    <w:rsid w:val="00F873FB"/>
    <w:rsid w:val="00F91C62"/>
    <w:rsid w:val="00F92AF5"/>
    <w:rsid w:val="00F96E88"/>
    <w:rsid w:val="00F97CB7"/>
    <w:rsid w:val="00FB0816"/>
    <w:rsid w:val="00FB4E94"/>
    <w:rsid w:val="00FB64AA"/>
    <w:rsid w:val="00FB740B"/>
    <w:rsid w:val="00FC345D"/>
    <w:rsid w:val="00FC47B5"/>
    <w:rsid w:val="00FD7937"/>
    <w:rsid w:val="00FE4309"/>
    <w:rsid w:val="00FE70D1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customStyle="1" w:styleId="TextBody2">
    <w:name w:val="Text Body2"/>
    <w:basedOn w:val="Normal"/>
    <w:qFormat/>
    <w:rsid w:val="008514FB"/>
    <w:pPr>
      <w:tabs>
        <w:tab w:val="left" w:pos="120"/>
      </w:tabs>
      <w:bidi/>
      <w:spacing w:line="276" w:lineRule="auto"/>
      <w:ind w:left="19"/>
      <w:jc w:val="center"/>
    </w:pPr>
    <w:rPr>
      <w:rFonts w:cs="Titr"/>
      <w:b/>
      <w:bCs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1418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rasouli_m</cp:lastModifiedBy>
  <cp:revision>104</cp:revision>
  <cp:lastPrinted>2019-05-22T05:49:00Z</cp:lastPrinted>
  <dcterms:created xsi:type="dcterms:W3CDTF">2014-06-29T05:50:00Z</dcterms:created>
  <dcterms:modified xsi:type="dcterms:W3CDTF">2019-06-04T13:40:00Z</dcterms:modified>
</cp:coreProperties>
</file>