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7020E0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D41DDC" w:rsidRPr="000F2D30">
        <w:rPr>
          <w:rFonts w:asciiTheme="minorBidi" w:hAnsiTheme="minorBidi" w:cstheme="minorBidi"/>
          <w:b/>
          <w:bCs/>
          <w:sz w:val="26"/>
          <w:szCs w:val="26"/>
        </w:rPr>
        <w:t>9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7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D41DDC" w:rsidRPr="000F2D30">
        <w:rPr>
          <w:rFonts w:asciiTheme="minorBidi" w:hAnsiTheme="minorBidi" w:cstheme="minorBidi"/>
          <w:b/>
          <w:bCs/>
          <w:sz w:val="26"/>
          <w:szCs w:val="26"/>
        </w:rPr>
        <w:t>0</w:t>
      </w:r>
      <w:r w:rsidR="007020E0" w:rsidRPr="000F2D30">
        <w:rPr>
          <w:rFonts w:asciiTheme="minorBidi" w:hAnsiTheme="minorBidi" w:cstheme="minorBidi"/>
          <w:b/>
          <w:bCs/>
          <w:sz w:val="26"/>
          <w:szCs w:val="26"/>
        </w:rPr>
        <w:t>11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7020E0" w:rsidRPr="000F2D30">
        <w:rPr>
          <w:rFonts w:asciiTheme="minorBidi" w:hAnsiTheme="minorBidi" w:cstheme="minorBidi"/>
          <w:b/>
          <w:bCs/>
          <w:sz w:val="26"/>
          <w:szCs w:val="26"/>
        </w:rPr>
        <w:t>3416897211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</w:p>
    <w:p w:rsidR="002859D3" w:rsidRPr="00D41DDC" w:rsidRDefault="00582948" w:rsidP="007020E0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7020E0" w:rsidRPr="007020E0">
        <w:rPr>
          <w:rFonts w:cs="Titr" w:hint="cs"/>
          <w:color w:val="FF0000"/>
          <w:sz w:val="24"/>
          <w:szCs w:val="24"/>
          <w:rtl/>
        </w:rPr>
        <w:t xml:space="preserve">خريد، نصب و راه اندازي تجهيزات </w:t>
      </w:r>
      <w:r w:rsidR="007020E0" w:rsidRPr="007020E0">
        <w:rPr>
          <w:rFonts w:cs="Titr"/>
          <w:b/>
          <w:bCs/>
          <w:color w:val="FF0000"/>
          <w:sz w:val="24"/>
          <w:szCs w:val="24"/>
        </w:rPr>
        <w:t>ACS</w:t>
      </w:r>
      <w:r w:rsidRPr="007020E0">
        <w:rPr>
          <w:rFonts w:hint="cs"/>
          <w:b/>
          <w:bCs/>
          <w:color w:val="FF0000"/>
          <w:sz w:val="22"/>
          <w:szCs w:val="22"/>
          <w:rtl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7020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7020E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500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7020E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172/1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Default="00D95E13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F282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  <w:p w:rsidR="00CE15D6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  <w:p w:rsidR="00CE15D6" w:rsidRPr="00B85A21" w:rsidRDefault="00CE15D6" w:rsidP="00402EE0">
            <w:pPr>
              <w:bidi/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7048" w:type="dxa"/>
          </w:tcPr>
          <w:p w:rsidR="00CE15D6" w:rsidRDefault="00CE15D6" w:rsidP="000F2D3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0F2D3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25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tbl>
      <w:tblPr>
        <w:bidiVisual/>
        <w:tblW w:w="9348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778"/>
        <w:gridCol w:w="2506"/>
        <w:gridCol w:w="567"/>
        <w:gridCol w:w="2371"/>
        <w:gridCol w:w="1485"/>
      </w:tblGrid>
      <w:tr w:rsidR="000F2D30" w:rsidTr="00BF2581">
        <w:trPr>
          <w:cantSplit/>
          <w:trHeight w:val="5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رده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شاخص فنی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چگونگی توزيع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ز 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زمان تحويل(روزهاي تقويمي محاسبه می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softHyphen/>
              <w:t>شود)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 3 ماه:  20 امتياز  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از 3  تا  6  ماه: 10  امتياز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از 6  تا  9 ماه: 5  امتياز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بيش از 9 ماه:  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مطابقت پيشنهاد با تقاضا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مطابقت با تقاضا: حداكثر تا 20 امتياز </w:t>
            </w:r>
            <w:r w:rsidRPr="00BF2581">
              <w:rPr>
                <w:rFonts w:cs="Titr"/>
                <w:b/>
                <w:bCs/>
                <w:sz w:val="16"/>
                <w:szCs w:val="16"/>
              </w:rPr>
              <w:br/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مطابقت نداشتن با تقاضا: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تهيه كالا از سازنده‌هاي معتبر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ايران: 10 امتيا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ز</w:t>
            </w:r>
          </w:p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آمريك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ای شمالي - ژاپن - اروپاي غربي: 8 امتياز</w:t>
            </w:r>
          </w:p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ساير سازندگان: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فرستادن گواهينامه حسن سابقه در فروش‌هاي  قبلي مشابه تقاضا  و متناسب با مبلغ تقاضا</w:t>
            </w:r>
            <w:r w:rsid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(تا 3 مورد)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D30" w:rsidRDefault="000F2D3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گارانتي 5 ساله براي آيتم شماره 12 تقاضا و گارانتي 24 ماهه براي ساير آيتم هاي تقاضا از تاريخ نصب، راه اندازي و تحويل موقت دستگاه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ندادن گارانتي: رد پيشنهاد فني</w:t>
            </w: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استفاده از روشهای آناليز بدون پسماند محيط زيس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D30" w:rsidRDefault="000F2D30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0F2D30" w:rsidTr="00BF258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5F1940" w:rsidRDefault="000F2D30" w:rsidP="005F194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5F1940">
              <w:rPr>
                <w:rFonts w:cs="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BF2581" w:rsidP="00BF2581">
            <w:pPr>
              <w:bidi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ارائه خدمات تعمير و نگهداری سيس</w:t>
            </w:r>
            <w:r w:rsidR="000F2D30"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تم به مدت 10 سال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Pr="00BF2581" w:rsidRDefault="000F2D30" w:rsidP="00BF2581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D30" w:rsidRDefault="000F2D30" w:rsidP="00BF2581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ندادن خدمات: </w:t>
            </w:r>
            <w:r w:rsidR="00BF2581">
              <w:rPr>
                <w:rFonts w:cs="Titr" w:hint="cs"/>
                <w:b/>
                <w:bCs/>
                <w:sz w:val="16"/>
                <w:szCs w:val="16"/>
                <w:rtl/>
              </w:rPr>
              <w:t>رد پيش</w:t>
            </w:r>
            <w:r w:rsidRPr="00BF2581">
              <w:rPr>
                <w:rFonts w:cs="Titr" w:hint="cs"/>
                <w:b/>
                <w:bCs/>
                <w:sz w:val="16"/>
                <w:szCs w:val="16"/>
                <w:rtl/>
              </w:rPr>
              <w:t>نهاد فنی</w:t>
            </w:r>
          </w:p>
        </w:tc>
      </w:tr>
      <w:tr w:rsidR="00BF2581" w:rsidRPr="009227A5" w:rsidTr="00BF2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  <w:vAlign w:val="center"/>
          </w:tcPr>
          <w:p w:rsidR="00BF2581" w:rsidRPr="00F86DA4" w:rsidRDefault="00BF2581" w:rsidP="00402EE0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فني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بازرگاني 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قابل قبول</w:t>
            </w:r>
          </w:p>
        </w:tc>
        <w:tc>
          <w:tcPr>
            <w:tcW w:w="6925" w:type="dxa"/>
            <w:gridSpan w:val="4"/>
          </w:tcPr>
          <w:p w:rsidR="00BF2581" w:rsidRPr="009227A5" w:rsidRDefault="00BF2581" w:rsidP="00402EE0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فني بازرگاني براي گشايش پاكت مالي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  <w:tr w:rsidR="00BF2581" w:rsidRPr="00F86DA4" w:rsidTr="00BF2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419" w:type="dxa"/>
            <w:gridSpan w:val="2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ضريب تاثير(</w:t>
            </w:r>
            <w:r w:rsidRPr="002D5E2A">
              <w:rPr>
                <w:rFonts w:cs="Titr"/>
                <w:b/>
                <w:bCs/>
                <w:sz w:val="16"/>
                <w:szCs w:val="16"/>
              </w:rPr>
              <w:t>I</w:t>
            </w:r>
            <w:r w:rsidRPr="002D5E2A">
              <w:rPr>
                <w:rFonts w:cs="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6925" w:type="dxa"/>
            <w:gridSpan w:val="4"/>
          </w:tcPr>
          <w:p w:rsidR="00BF2581" w:rsidRPr="00F86DA4" w:rsidRDefault="00BF2581" w:rsidP="00402EE0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</w:rPr>
            </w:pPr>
            <w:r w:rsidRPr="002D5E2A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%</w:t>
            </w:r>
          </w:p>
        </w:tc>
      </w:tr>
    </w:tbl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 w:hint="cs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 w:hint="cs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 w:hint="cs"/>
          <w:sz w:val="18"/>
          <w:szCs w:val="18"/>
          <w:rtl/>
        </w:rPr>
      </w:pPr>
    </w:p>
    <w:p w:rsidR="005F1940" w:rsidRDefault="005F1940" w:rsidP="005F1940">
      <w:pPr>
        <w:bidi/>
        <w:spacing w:line="276" w:lineRule="auto"/>
        <w:rPr>
          <w:rFonts w:cs="Titr"/>
          <w:sz w:val="18"/>
          <w:szCs w:val="18"/>
          <w:rtl/>
        </w:rPr>
      </w:pPr>
      <w:bookmarkStart w:id="0" w:name="_GoBack"/>
      <w:bookmarkEnd w:id="0"/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0F2D30" w:rsidRPr="00FF2829" w:rsidRDefault="000F2D30" w:rsidP="000F2D30">
      <w:pPr>
        <w:bidi/>
        <w:spacing w:line="276" w:lineRule="auto"/>
        <w:rPr>
          <w:rFonts w:cs="Titr"/>
          <w:sz w:val="18"/>
          <w:szCs w:val="18"/>
          <w:rtl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7020E0" w:rsidRDefault="007020E0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drawing>
          <wp:inline distT="0" distB="0" distL="0" distR="0">
            <wp:extent cx="5691165" cy="5288890"/>
            <wp:effectExtent l="0" t="0" r="0" b="0"/>
            <wp:docPr id="1" name="Picture 1" descr="C:\Users\541595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1595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038" cy="52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0E0" w:rsidRDefault="007020E0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  <w:r>
        <w:rPr>
          <w:rFonts w:cs="Titr"/>
          <w:b/>
          <w:bCs/>
          <w:noProof/>
          <w:color w:val="FF6600"/>
          <w:sz w:val="16"/>
          <w:szCs w:val="16"/>
          <w:rtl/>
          <w:lang w:bidi="ar-SA"/>
        </w:rPr>
        <w:lastRenderedPageBreak/>
        <w:drawing>
          <wp:inline distT="0" distB="0" distL="0" distR="0">
            <wp:extent cx="6042077" cy="5471770"/>
            <wp:effectExtent l="0" t="0" r="0" b="0"/>
            <wp:docPr id="2" name="Picture 2" descr="C:\Users\541595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41595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54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مشخصات كامل و دقيق اقلام 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بهمراه شرح كار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</w:t>
      </w:r>
      <w:r w:rsidR="007020E0">
        <w:rPr>
          <w:rFonts w:cs="Titr" w:hint="cs"/>
          <w:b/>
          <w:bCs/>
          <w:color w:val="FF6600"/>
          <w:sz w:val="16"/>
          <w:szCs w:val="16"/>
          <w:rtl/>
        </w:rPr>
        <w:t>يين صلاحيت شده  قرار خواهد گرفت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7020E0">
        <w:rPr>
          <w:rFonts w:cs="Titr" w:hint="cs"/>
          <w:b/>
          <w:bCs/>
          <w:sz w:val="20"/>
          <w:szCs w:val="20"/>
          <w:rtl/>
        </w:rPr>
        <w:t>450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7020E0">
        <w:rPr>
          <w:rFonts w:cs="Titr" w:hint="cs"/>
          <w:b/>
          <w:bCs/>
          <w:sz w:val="20"/>
          <w:szCs w:val="20"/>
          <w:rtl/>
        </w:rPr>
        <w:t>23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CE1B17" w:rsidRPr="006760E5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11"/>
      <w:footerReference w:type="default" r:id="rId12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1D" w:rsidRDefault="0090151D">
      <w:r>
        <w:separator/>
      </w:r>
    </w:p>
  </w:endnote>
  <w:endnote w:type="continuationSeparator" w:id="0">
    <w:p w:rsidR="0090151D" w:rsidRDefault="0090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1D" w:rsidRDefault="0090151D">
      <w:r>
        <w:separator/>
      </w:r>
    </w:p>
  </w:footnote>
  <w:footnote w:type="continuationSeparator" w:id="0">
    <w:p w:rsidR="0090151D" w:rsidRDefault="0090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0CC6-B6D1-429E-A2BF-C3536ECB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39</cp:revision>
  <cp:lastPrinted>2016-12-15T05:15:00Z</cp:lastPrinted>
  <dcterms:created xsi:type="dcterms:W3CDTF">2016-12-13T11:54:00Z</dcterms:created>
  <dcterms:modified xsi:type="dcterms:W3CDTF">2019-04-22T13:11:00Z</dcterms:modified>
</cp:coreProperties>
</file>