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D0185E" w:rsidRDefault="0097234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4412D9"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D0185E" w:rsidRDefault="00972349" w:rsidP="008D2407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A90B8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مناقصه </w:t>
            </w:r>
            <w:r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عمومي</w:t>
            </w:r>
            <w:r w:rsidR="00E476BA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D0185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</w:t>
            </w:r>
            <w:r w:rsidR="000D1700" w:rsidRPr="00A90B8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F038E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ش</w:t>
            </w:r>
            <w:r w:rsidR="008F038E" w:rsidRPr="008D2407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ماره</w:t>
            </w:r>
            <w:r w:rsidR="000D1700" w:rsidRPr="008D2407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8F038E" w:rsidRPr="008D2407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D2407" w:rsidRPr="008D2407"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  <w:t>6022</w:t>
            </w:r>
            <w:r w:rsidR="000D1700" w:rsidRPr="008D2407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C3764B" w:rsidRPr="008D2407">
              <w:rPr>
                <w:rFonts w:cs="B Titr"/>
                <w:b/>
                <w:bCs/>
                <w:sz w:val="22"/>
                <w:szCs w:val="22"/>
                <w:u w:val="single"/>
              </w:rPr>
              <w:t>97</w:t>
            </w:r>
          </w:p>
          <w:p w:rsidR="008A101A" w:rsidRPr="00D0185E" w:rsidRDefault="00972349" w:rsidP="00374D0F">
            <w:pPr>
              <w:bidi/>
              <w:ind w:left="-70"/>
              <w:jc w:val="center"/>
              <w:rPr>
                <w:rFonts w:cs="B Titr"/>
                <w:sz w:val="22"/>
                <w:szCs w:val="22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خدمات نگهباني از اماكن، اموال و تاسيسات پالايشگاه </w:t>
            </w:r>
            <w:r w:rsidR="00374D0F">
              <w:rPr>
                <w:rFonts w:cs="B Titr" w:hint="cs"/>
                <w:b/>
                <w:bCs/>
                <w:sz w:val="22"/>
                <w:szCs w:val="22"/>
                <w:rtl/>
              </w:rPr>
              <w:t>ششم</w:t>
            </w:r>
            <w:r w:rsidR="003F5A39" w:rsidRPr="003F5A39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B3DAB" w:rsidRPr="003F5A39">
              <w:rPr>
                <w:rFonts w:cs="B Titr"/>
                <w:b/>
                <w:bCs/>
                <w:sz w:val="22"/>
                <w:szCs w:val="22"/>
                <w:rtl/>
              </w:rPr>
              <w:t>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E476BA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پالايشگاه </w:t>
            </w:r>
            <w:r w:rsidR="00374D0F">
              <w:rPr>
                <w:rFonts w:cs="Titr" w:hint="cs"/>
                <w:b/>
                <w:bCs/>
                <w:sz w:val="16"/>
                <w:szCs w:val="16"/>
                <w:rtl/>
              </w:rPr>
              <w:t>ششم</w:t>
            </w:r>
            <w:r w:rsidR="007105F4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-</w:t>
            </w:r>
            <w:r w:rsidR="0008688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خدمات پيمان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0463AB"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  <w:r w:rsidR="000463A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B36CC0" w:rsidTr="001442B7">
        <w:trPr>
          <w:trHeight w:val="399"/>
          <w:jc w:val="center"/>
        </w:trPr>
        <w:tc>
          <w:tcPr>
            <w:tcW w:w="6221" w:type="dxa"/>
          </w:tcPr>
          <w:p w:rsidR="00B36CC0" w:rsidRPr="0046666E" w:rsidRDefault="0046666E" w:rsidP="0046666E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46666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01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08688B" w:rsidRDefault="00B36CC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 w:rsidR="001A5593"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="001A5593" w:rsidRPr="0008688B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شركت در مناقصه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B36CC0" w:rsidTr="00A90B82">
        <w:trPr>
          <w:trHeight w:val="421"/>
          <w:jc w:val="center"/>
        </w:trPr>
        <w:tc>
          <w:tcPr>
            <w:tcW w:w="6221" w:type="dxa"/>
          </w:tcPr>
          <w:p w:rsidR="00B36CC0" w:rsidRPr="0046666E" w:rsidRDefault="0046666E" w:rsidP="0046666E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18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08688B" w:rsidRDefault="00597438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</w:t>
            </w:r>
            <w:r w:rsidR="00A078C6" w:rsidRPr="0008688B">
              <w:rPr>
                <w:rFonts w:cs="B Yekan" w:hint="cs"/>
                <w:sz w:val="18"/>
                <w:szCs w:val="18"/>
                <w:rtl/>
              </w:rPr>
              <w:t>شركت</w:t>
            </w:r>
            <w:r w:rsidR="0046666E">
              <w:rPr>
                <w:rFonts w:cs="B Yekan" w:hint="cs"/>
                <w:sz w:val="18"/>
                <w:szCs w:val="18"/>
                <w:rtl/>
              </w:rPr>
              <w:t>‌</w:t>
            </w:r>
            <w:r w:rsidR="00A078C6" w:rsidRPr="0008688B">
              <w:rPr>
                <w:rFonts w:cs="B Yekan" w:hint="cs"/>
                <w:sz w:val="18"/>
                <w:szCs w:val="18"/>
                <w:rtl/>
              </w:rPr>
              <w:t xml:space="preserve">هاي 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>واج</w:t>
            </w:r>
            <w:r w:rsidR="00A078C6" w:rsidRPr="0008688B">
              <w:rPr>
                <w:rFonts w:cs="B Yekan" w:hint="cs"/>
                <w:sz w:val="18"/>
                <w:szCs w:val="18"/>
                <w:rtl/>
              </w:rPr>
              <w:t xml:space="preserve">د </w:t>
            </w:r>
            <w:r w:rsidR="00B36CC0" w:rsidRPr="0008688B">
              <w:rPr>
                <w:rFonts w:cs="B Yekan" w:hint="cs"/>
                <w:sz w:val="18"/>
                <w:szCs w:val="18"/>
                <w:rtl/>
              </w:rPr>
              <w:t>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46666E" w:rsidRDefault="0046666E" w:rsidP="0046666E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28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C3764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98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46666E" w:rsidRDefault="0046666E" w:rsidP="0046666E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29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02</w:t>
            </w:r>
            <w:r w:rsidR="0008688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="00C3764B" w:rsidRPr="0046666E">
              <w:rPr>
                <w:rFonts w:cs="B Titr" w:hint="cs"/>
                <w:b/>
                <w:bCs/>
                <w:sz w:val="22"/>
                <w:szCs w:val="22"/>
                <w:rtl/>
              </w:rPr>
              <w:t>98</w:t>
            </w:r>
            <w:bookmarkStart w:id="0" w:name="_GoBack"/>
            <w:bookmarkEnd w:id="0"/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8D2407">
            <w:pPr>
              <w:bidi/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مبلغ </w:t>
            </w:r>
            <w:r w:rsidR="000C3B01" w:rsidRPr="008D2407">
              <w:rPr>
                <w:rFonts w:cs="Mitra" w:hint="cs"/>
                <w:b/>
                <w:bCs/>
                <w:rtl/>
              </w:rPr>
              <w:t>000/</w:t>
            </w:r>
            <w:r w:rsidR="00293ED9" w:rsidRPr="008D2407">
              <w:rPr>
                <w:rFonts w:cs="Mitra" w:hint="cs"/>
                <w:b/>
                <w:bCs/>
                <w:rtl/>
              </w:rPr>
              <w:t>000</w:t>
            </w:r>
            <w:r w:rsidR="003C14FF" w:rsidRPr="008D2407">
              <w:rPr>
                <w:rFonts w:cs="Mitra" w:hint="cs"/>
                <w:b/>
                <w:bCs/>
                <w:rtl/>
              </w:rPr>
              <w:t>/</w:t>
            </w:r>
            <w:r w:rsidR="008D2407" w:rsidRPr="008D2407">
              <w:rPr>
                <w:rFonts w:cs="Mitra" w:hint="cs"/>
                <w:b/>
                <w:bCs/>
                <w:rtl/>
              </w:rPr>
              <w:t>947</w:t>
            </w:r>
            <w:r w:rsidR="00336A1E" w:rsidRPr="008D2407">
              <w:rPr>
                <w:rFonts w:cs="Mitra" w:hint="cs"/>
                <w:b/>
                <w:bCs/>
                <w:rtl/>
              </w:rPr>
              <w:t>/</w:t>
            </w:r>
            <w:r w:rsidR="00C3764B" w:rsidRPr="008D2407">
              <w:rPr>
                <w:rFonts w:cs="Mitra" w:hint="cs"/>
                <w:b/>
                <w:bCs/>
                <w:rtl/>
              </w:rPr>
              <w:t>3</w:t>
            </w:r>
            <w:r w:rsidRPr="008D240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="00C3764B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764B" w:rsidRPr="00C3764B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به‌صورت تضامين قابل قبول وفق آئين‌نامه تضمين معاملات دولتي شماره 123402/ت50659هـ مورخ </w:t>
            </w:r>
            <w:r w:rsidR="00C3764B" w:rsidRPr="00C3764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C3764B" w:rsidRPr="00C3764B">
              <w:rPr>
                <w:rFonts w:cs="Mitra" w:hint="cs"/>
                <w:b/>
                <w:bCs/>
                <w:sz w:val="20"/>
                <w:szCs w:val="20"/>
                <w:rtl/>
              </w:rPr>
              <w:t>/09/94 هيأت وزيران و يا واريز نقدي به شماره حساب سيبا 0108088282002بانک ملي ايران شعبه عسلويه به نام پالايشگاه ششم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 شركت در مناقصه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917458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</w:t>
            </w:r>
            <w:r w:rsidR="00917458">
              <w:rPr>
                <w:rFonts w:hint="cs"/>
                <w:rtl/>
                <w:lang w:bidi="fa-IR"/>
              </w:rPr>
              <w:t>‌</w:t>
            </w:r>
            <w:r w:rsidR="00AC65E1" w:rsidRPr="00AC65E1">
              <w:rPr>
                <w:rFonts w:hint="cs"/>
                <w:rtl/>
                <w:lang w:bidi="fa-IR"/>
              </w:rPr>
              <w:t>ها)</w:t>
            </w:r>
            <w:r w:rsidR="00A90B82" w:rsidRPr="00AC65E1">
              <w:rPr>
                <w:rFonts w:cs="B Yekan" w:hint="cs"/>
                <w:rtl/>
              </w:rPr>
              <w:t xml:space="preserve">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10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41" w:rsidRDefault="00BE0B41">
      <w:r>
        <w:separator/>
      </w:r>
    </w:p>
  </w:endnote>
  <w:endnote w:type="continuationSeparator" w:id="0">
    <w:p w:rsidR="00BE0B41" w:rsidRDefault="00B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B0816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58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41" w:rsidRDefault="00BE0B41">
      <w:r>
        <w:separator/>
      </w:r>
    </w:p>
  </w:footnote>
  <w:footnote w:type="continuationSeparator" w:id="0">
    <w:p w:rsidR="00BE0B41" w:rsidRDefault="00B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410B8"/>
    <w:rsid w:val="001442B7"/>
    <w:rsid w:val="0014438C"/>
    <w:rsid w:val="00152830"/>
    <w:rsid w:val="00163AD1"/>
    <w:rsid w:val="001658F8"/>
    <w:rsid w:val="00167698"/>
    <w:rsid w:val="00172339"/>
    <w:rsid w:val="00182B7D"/>
    <w:rsid w:val="00185D2C"/>
    <w:rsid w:val="00193595"/>
    <w:rsid w:val="00197446"/>
    <w:rsid w:val="00197A4C"/>
    <w:rsid w:val="001A5593"/>
    <w:rsid w:val="001A5F3A"/>
    <w:rsid w:val="001B0FE8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6A1E"/>
    <w:rsid w:val="00336EB3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3F5A39"/>
    <w:rsid w:val="00406107"/>
    <w:rsid w:val="00416AA6"/>
    <w:rsid w:val="00422847"/>
    <w:rsid w:val="0042761D"/>
    <w:rsid w:val="00436FAD"/>
    <w:rsid w:val="004412D9"/>
    <w:rsid w:val="004531AC"/>
    <w:rsid w:val="00456BA8"/>
    <w:rsid w:val="0046666E"/>
    <w:rsid w:val="00472C7B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743C4"/>
    <w:rsid w:val="00583606"/>
    <w:rsid w:val="005841C2"/>
    <w:rsid w:val="00587574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41F29"/>
    <w:rsid w:val="00751002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3F5E"/>
    <w:rsid w:val="007E644A"/>
    <w:rsid w:val="007F0E65"/>
    <w:rsid w:val="00803359"/>
    <w:rsid w:val="00804D29"/>
    <w:rsid w:val="00806B33"/>
    <w:rsid w:val="00817311"/>
    <w:rsid w:val="00823A07"/>
    <w:rsid w:val="00824FE2"/>
    <w:rsid w:val="008310EA"/>
    <w:rsid w:val="00832366"/>
    <w:rsid w:val="00850F6A"/>
    <w:rsid w:val="00853979"/>
    <w:rsid w:val="00855F78"/>
    <w:rsid w:val="00867452"/>
    <w:rsid w:val="008871F8"/>
    <w:rsid w:val="008926B7"/>
    <w:rsid w:val="00895662"/>
    <w:rsid w:val="008A101A"/>
    <w:rsid w:val="008C143B"/>
    <w:rsid w:val="008C513C"/>
    <w:rsid w:val="008D2407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142A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5C58"/>
    <w:rsid w:val="00B73AC7"/>
    <w:rsid w:val="00B856EE"/>
    <w:rsid w:val="00B90A80"/>
    <w:rsid w:val="00B90D42"/>
    <w:rsid w:val="00B90EC6"/>
    <w:rsid w:val="00B92501"/>
    <w:rsid w:val="00B973B3"/>
    <w:rsid w:val="00BA1D50"/>
    <w:rsid w:val="00BA41F0"/>
    <w:rsid w:val="00BA6D38"/>
    <w:rsid w:val="00BB4CEC"/>
    <w:rsid w:val="00BC05AA"/>
    <w:rsid w:val="00BC2FF8"/>
    <w:rsid w:val="00BD34BC"/>
    <w:rsid w:val="00BD3FDD"/>
    <w:rsid w:val="00BE0B41"/>
    <w:rsid w:val="00BE6500"/>
    <w:rsid w:val="00BE77DF"/>
    <w:rsid w:val="00BE79FB"/>
    <w:rsid w:val="00C07B5A"/>
    <w:rsid w:val="00C12DAE"/>
    <w:rsid w:val="00C13A71"/>
    <w:rsid w:val="00C13EF2"/>
    <w:rsid w:val="00C1787D"/>
    <w:rsid w:val="00C21917"/>
    <w:rsid w:val="00C3764B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52BE2"/>
    <w:rsid w:val="00D555E1"/>
    <w:rsid w:val="00D61995"/>
    <w:rsid w:val="00D62FFF"/>
    <w:rsid w:val="00D63988"/>
    <w:rsid w:val="00D65EE7"/>
    <w:rsid w:val="00D74E41"/>
    <w:rsid w:val="00D777B8"/>
    <w:rsid w:val="00D845F7"/>
    <w:rsid w:val="00D94A4D"/>
    <w:rsid w:val="00D97012"/>
    <w:rsid w:val="00DA30D5"/>
    <w:rsid w:val="00DA5414"/>
    <w:rsid w:val="00DA72C5"/>
    <w:rsid w:val="00DA7874"/>
    <w:rsid w:val="00DB57AF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476BA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873FB"/>
    <w:rsid w:val="00F91C62"/>
    <w:rsid w:val="00F92AF5"/>
    <w:rsid w:val="00F96E88"/>
    <w:rsid w:val="00F97CB7"/>
    <w:rsid w:val="00FB0816"/>
    <w:rsid w:val="00FB64AA"/>
    <w:rsid w:val="00FB740B"/>
    <w:rsid w:val="00FC345D"/>
    <w:rsid w:val="00FC47B5"/>
    <w:rsid w:val="00FD7937"/>
    <w:rsid w:val="00FE4C27"/>
    <w:rsid w:val="00FE70D1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1108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36</cp:revision>
  <cp:lastPrinted>2013-11-18T10:52:00Z</cp:lastPrinted>
  <dcterms:created xsi:type="dcterms:W3CDTF">2014-06-29T05:50:00Z</dcterms:created>
  <dcterms:modified xsi:type="dcterms:W3CDTF">2019-02-26T04:04:00Z</dcterms:modified>
</cp:coreProperties>
</file>