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01B30" w:rsidP="003E7FD2">
      <w:pPr>
        <w:jc w:val="center"/>
        <w:rPr>
          <w:rFonts w:cs="2  Titr"/>
          <w:b/>
          <w:bCs/>
          <w:rtl/>
        </w:rPr>
      </w:pPr>
      <w:r w:rsidRPr="00901B3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BF0401">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Pr>
                <w:rFonts w:cs="Titr"/>
                <w:sz w:val="24"/>
                <w:szCs w:val="24"/>
                <w:u w:val="single"/>
              </w:rPr>
              <w:t xml:space="preserve">- </w:t>
            </w:r>
            <w:r w:rsidR="00BF0401">
              <w:rPr>
                <w:rFonts w:cs="Titr"/>
                <w:color w:val="FF0000"/>
                <w:sz w:val="24"/>
                <w:szCs w:val="24"/>
                <w:u w:val="single"/>
              </w:rPr>
              <w:t>GA</w:t>
            </w:r>
            <w:r w:rsidR="007C62C9">
              <w:rPr>
                <w:rFonts w:cs="Titr"/>
                <w:sz w:val="24"/>
                <w:szCs w:val="24"/>
                <w:u w:val="single"/>
              </w:rPr>
              <w:t xml:space="preserve"> </w:t>
            </w:r>
            <w:r w:rsidR="007C62C9">
              <w:rPr>
                <w:rFonts w:cs="Titr" w:hint="cs"/>
                <w:sz w:val="24"/>
                <w:szCs w:val="24"/>
                <w:u w:val="single"/>
                <w:rtl/>
              </w:rPr>
              <w:t xml:space="preserve">  </w:t>
            </w:r>
            <w:r w:rsidR="00BF0401">
              <w:rPr>
                <w:rFonts w:cs="Titr" w:hint="cs"/>
                <w:color w:val="FF0000"/>
                <w:sz w:val="24"/>
                <w:szCs w:val="24"/>
                <w:u w:val="single"/>
                <w:rtl/>
              </w:rPr>
              <w:t>9541030</w:t>
            </w:r>
            <w:r w:rsidR="007C62C9" w:rsidRPr="001A2FA3">
              <w:rPr>
                <w:rFonts w:cs="Titr"/>
                <w:sz w:val="24"/>
                <w:szCs w:val="24"/>
                <w:u w:val="single"/>
                <w:rtl/>
              </w:rPr>
              <w:t xml:space="preserve"> </w:t>
            </w:r>
            <w:r w:rsidR="007C62C9" w:rsidRPr="001A2FA3">
              <w:rPr>
                <w:rFonts w:cs="Titr"/>
                <w:sz w:val="24"/>
                <w:szCs w:val="24"/>
                <w:u w:val="single"/>
              </w:rPr>
              <w:t xml:space="preserve"> </w:t>
            </w:r>
          </w:p>
          <w:p w:rsidR="007170AF" w:rsidRPr="00C81516" w:rsidRDefault="0024282B" w:rsidP="00BF0401">
            <w:pPr>
              <w:ind w:left="-18"/>
              <w:rPr>
                <w:rFonts w:cs="B Yagut"/>
                <w:rtl/>
              </w:rPr>
            </w:pPr>
            <w:r w:rsidRPr="00446D14">
              <w:rPr>
                <w:rFonts w:cs="B Titr" w:hint="cs"/>
                <w:rtl/>
              </w:rPr>
              <w:t>موضوع مناقصه :</w:t>
            </w:r>
            <w:r w:rsidR="00BF0401" w:rsidRPr="00BF0401">
              <w:rPr>
                <w:rFonts w:ascii="Times New Roman" w:eastAsia="Times New Roman" w:hAnsi="Times New Roman" w:cs="Mitra" w:hint="cs"/>
                <w:b/>
                <w:bCs/>
                <w:color w:val="FF0000"/>
                <w:sz w:val="18"/>
                <w:szCs w:val="18"/>
                <w:rtl/>
              </w:rPr>
              <w:t xml:space="preserve"> </w:t>
            </w:r>
            <w:r w:rsidR="00BF0401" w:rsidRPr="00BF0401">
              <w:rPr>
                <w:rFonts w:cs="B Titr" w:hint="cs"/>
                <w:b/>
                <w:bCs/>
                <w:color w:val="FF0000"/>
                <w:sz w:val="18"/>
                <w:szCs w:val="18"/>
                <w:rtl/>
              </w:rPr>
              <w:t xml:space="preserve">تامين قطعات يدكي </w:t>
            </w:r>
            <w:r w:rsidR="00BF0401" w:rsidRPr="00BF0401">
              <w:rPr>
                <w:rFonts w:cs="B Titr"/>
                <w:b/>
                <w:bCs/>
                <w:color w:val="FF0000"/>
                <w:sz w:val="18"/>
                <w:szCs w:val="18"/>
              </w:rPr>
              <w:t xml:space="preserve">PROGRAMMABLE LOGIC CONTROLLER </w:t>
            </w:r>
            <w:r w:rsidR="00BF0401" w:rsidRPr="00BF0401">
              <w:rPr>
                <w:rFonts w:cs="B Titr" w:hint="cs"/>
                <w:b/>
                <w:bCs/>
                <w:color w:val="FF0000"/>
                <w:sz w:val="18"/>
                <w:szCs w:val="18"/>
                <w:rtl/>
              </w:rPr>
              <w:t xml:space="preserve">  ساخت شركت </w:t>
            </w:r>
            <w:r w:rsidR="00BF0401" w:rsidRPr="00BF0401">
              <w:rPr>
                <w:rFonts w:cs="B Titr"/>
                <w:b/>
                <w:bCs/>
                <w:color w:val="FF0000"/>
                <w:sz w:val="18"/>
                <w:szCs w:val="18"/>
              </w:rPr>
              <w:t>HIMA"</w:t>
            </w:r>
            <w:r w:rsidR="00BF0401" w:rsidRPr="00BF0401">
              <w:rPr>
                <w:rFonts w:cs="B Titr"/>
                <w:b/>
                <w:bCs/>
                <w:color w:val="FF0000"/>
                <w:sz w:val="18"/>
                <w:szCs w:val="18"/>
                <w:rtl/>
              </w:rPr>
              <w:t>"</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E1578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87495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87495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87495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87495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87495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74951">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E35DB4">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BD2">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90" w:rsidRDefault="00CE7690" w:rsidP="007170AF">
      <w:pPr>
        <w:spacing w:after="0" w:line="240" w:lineRule="auto"/>
      </w:pPr>
      <w:r>
        <w:separator/>
      </w:r>
    </w:p>
  </w:endnote>
  <w:endnote w:type="continuationSeparator" w:id="1">
    <w:p w:rsidR="00CE7690" w:rsidRDefault="00CE769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901B30">
        <w:pPr>
          <w:pStyle w:val="Footer"/>
          <w:jc w:val="center"/>
        </w:pPr>
        <w:fldSimple w:instr=" PAGE   \* MERGEFORMAT ">
          <w:r w:rsidR="00874951">
            <w:rPr>
              <w:noProof/>
              <w:rtl/>
            </w:rPr>
            <w:t>3</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90" w:rsidRDefault="00CE7690" w:rsidP="007170AF">
      <w:pPr>
        <w:spacing w:after="0" w:line="240" w:lineRule="auto"/>
      </w:pPr>
      <w:r>
        <w:separator/>
      </w:r>
    </w:p>
  </w:footnote>
  <w:footnote w:type="continuationSeparator" w:id="1">
    <w:p w:rsidR="00CE7690" w:rsidRDefault="00CE769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901B30">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4951"/>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B30"/>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C8F"/>
    <w:rsid w:val="00BE715C"/>
    <w:rsid w:val="00BF0401"/>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E7690"/>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2018-10-24T06:51:00Z</cp:lastPrinted>
  <dcterms:created xsi:type="dcterms:W3CDTF">2019-01-07T11:59:00Z</dcterms:created>
  <dcterms:modified xsi:type="dcterms:W3CDTF">2019-01-07T11:59:00Z</dcterms:modified>
</cp:coreProperties>
</file>