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0B1045" w:rsidRDefault="00CB643E">
      <w:pPr>
        <w:rPr>
          <w:rFonts w:cs="B Titr"/>
          <w:sz w:val="26"/>
          <w:szCs w:val="26"/>
          <w:rtl/>
          <w:lang w:bidi="fa-IR"/>
        </w:rPr>
      </w:pPr>
    </w:p>
    <w:tbl>
      <w:tblPr>
        <w:tblW w:w="11013" w:type="dxa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1013"/>
      </w:tblGrid>
      <w:tr w:rsidR="00254495" w:rsidRPr="0095670B" w:rsidTr="008F569A">
        <w:trPr>
          <w:trHeight w:val="1358"/>
        </w:trPr>
        <w:tc>
          <w:tcPr>
            <w:tcW w:w="11013" w:type="dxa"/>
          </w:tcPr>
          <w:p w:rsidR="00972349" w:rsidRPr="00BB07F6" w:rsidRDefault="00BB07F6" w:rsidP="00105E3E">
            <w:pPr>
              <w:bidi/>
              <w:jc w:val="center"/>
              <w:rPr>
                <w:rFonts w:cs="B Titr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16"/>
                <w:szCs w:val="16"/>
                <w:rtl/>
                <w:lang w:bidi="fa-I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6002489</wp:posOffset>
                  </wp:positionH>
                  <wp:positionV relativeFrom="paragraph">
                    <wp:posOffset>-3838</wp:posOffset>
                  </wp:positionV>
                  <wp:extent cx="919204" cy="755374"/>
                  <wp:effectExtent l="1905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204" cy="75537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 w:rsidRPr="00BB07F6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آگهي </w:t>
            </w:r>
            <w:r w:rsidRPr="00BB07F6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تمدید آخرین مهلت اعلام آمادگی و تحویل اسناد ارزیابی کیفی</w:t>
            </w:r>
          </w:p>
          <w:p w:rsidR="00C600C6" w:rsidRPr="00BB07F6" w:rsidRDefault="00BB07F6" w:rsidP="00103117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BB07F6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مناقصه عمومي دو مرحله اي شماره  </w:t>
            </w:r>
            <w:r w:rsidR="002B4C9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7015</w:t>
            </w:r>
            <w:r w:rsidRPr="00BB07F6">
              <w:rPr>
                <w:rFonts w:cs="B Titr" w:hint="cs"/>
                <w:b/>
                <w:bCs/>
                <w:sz w:val="26"/>
                <w:szCs w:val="26"/>
                <w:rtl/>
              </w:rPr>
              <w:t>/97</w:t>
            </w:r>
            <w:r w:rsidRPr="001A537B">
              <w:rPr>
                <w:rFonts w:cs="B Titr" w:hint="cs"/>
                <w:b/>
                <w:bCs/>
                <w:sz w:val="26"/>
                <w:szCs w:val="26"/>
                <w:rtl/>
              </w:rPr>
              <w:t xml:space="preserve"> - </w:t>
            </w:r>
            <w:r w:rsidR="00A427AC" w:rsidRPr="001A537B">
              <w:rPr>
                <w:rFonts w:cs="B Titr" w:hint="cs"/>
                <w:b/>
                <w:bCs/>
                <w:sz w:val="26"/>
                <w:szCs w:val="26"/>
                <w:rtl/>
              </w:rPr>
              <w:t>برون</w:t>
            </w:r>
            <w:r w:rsidR="00A427AC" w:rsidRPr="00BB07F6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سپاري</w:t>
            </w:r>
            <w:r w:rsidR="00F05476" w:rsidRPr="00BB07F6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عمليات</w:t>
            </w:r>
            <w:r w:rsidR="00103117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صنعتي</w:t>
            </w:r>
            <w:r w:rsidR="00F05476" w:rsidRPr="00BB07F6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و</w:t>
            </w:r>
            <w:r w:rsidR="00103117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خدمات</w:t>
            </w:r>
            <w:r w:rsidR="00F05476" w:rsidRPr="00BB07F6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پشتيباني</w:t>
            </w:r>
          </w:p>
          <w:p w:rsidR="00254495" w:rsidRPr="000B1045" w:rsidRDefault="00C707F7" w:rsidP="00DB4FEB">
            <w:pPr>
              <w:bidi/>
              <w:rPr>
                <w:rFonts w:cs="Titr"/>
                <w:b/>
                <w:bCs/>
              </w:rPr>
            </w:pPr>
            <w:r w:rsidRPr="00105E3E">
              <w:rPr>
                <w:rFonts w:cs="B Titr" w:hint="cs"/>
                <w:b/>
                <w:bCs/>
                <w:sz w:val="12"/>
                <w:szCs w:val="12"/>
                <w:rtl/>
              </w:rPr>
              <w:t>شركت مجتمع گاز پارس جنوبي</w:t>
            </w:r>
            <w:r w:rsidR="00105E3E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                   </w:t>
            </w:r>
            <w:r w:rsidR="00BB07F6" w:rsidRPr="00A427AC">
              <w:rPr>
                <w:rFonts w:cs="B Titr"/>
                <w:sz w:val="26"/>
                <w:szCs w:val="26"/>
                <w:rtl/>
                <w:lang w:bidi="fa-IR"/>
              </w:rPr>
              <w:t xml:space="preserve">پالايشگاه </w:t>
            </w:r>
            <w:r w:rsidR="002B4C9C">
              <w:rPr>
                <w:rFonts w:cs="B Titr" w:hint="cs"/>
                <w:sz w:val="26"/>
                <w:szCs w:val="26"/>
                <w:rtl/>
                <w:lang w:bidi="fa-IR"/>
              </w:rPr>
              <w:t>هفت</w:t>
            </w:r>
            <w:r w:rsidR="00BB07F6" w:rsidRPr="00A427AC">
              <w:rPr>
                <w:rFonts w:cs="B Titr"/>
                <w:sz w:val="26"/>
                <w:szCs w:val="26"/>
                <w:rtl/>
                <w:lang w:bidi="fa-IR"/>
              </w:rPr>
              <w:t>م</w:t>
            </w:r>
            <w:r w:rsidR="005336BB">
              <w:rPr>
                <w:rFonts w:cs="B Titr" w:hint="cs"/>
                <w:sz w:val="26"/>
                <w:szCs w:val="26"/>
                <w:rtl/>
                <w:lang w:bidi="fa-IR"/>
              </w:rPr>
              <w:t xml:space="preserve"> </w:t>
            </w:r>
            <w:r w:rsidR="00046F4F" w:rsidRPr="008F569A">
              <w:rPr>
                <w:rFonts w:cs="B Titr" w:hint="cs"/>
                <w:sz w:val="26"/>
                <w:szCs w:val="26"/>
                <w:rtl/>
                <w:lang w:bidi="fa-IR"/>
              </w:rPr>
              <w:t>شركت مجتمع گاز پارس جنوبي</w:t>
            </w:r>
          </w:p>
        </w:tc>
      </w:tr>
      <w:tr w:rsidR="00CF0334" w:rsidRPr="0095670B" w:rsidTr="008F569A">
        <w:trPr>
          <w:trHeight w:val="94"/>
        </w:trPr>
        <w:tc>
          <w:tcPr>
            <w:tcW w:w="11013" w:type="dxa"/>
            <w:shd w:val="clear" w:color="auto" w:fill="FFFFFF" w:themeFill="background1"/>
            <w:vAlign w:val="center"/>
          </w:tcPr>
          <w:p w:rsidR="00CF0334" w:rsidRPr="002C4C95" w:rsidRDefault="00BB07F6" w:rsidP="003C62CD">
            <w:pPr>
              <w:bidi/>
              <w:rPr>
                <w:rFonts w:cs="B Titr"/>
                <w:b/>
                <w:bCs/>
                <w:sz w:val="30"/>
                <w:szCs w:val="30"/>
                <w:rtl/>
              </w:rPr>
            </w:pPr>
            <w:r w:rsidRPr="002C4C95"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پیرو انتشار آگهی نوبت اول و دوم مناقصه فوق ، به اطلاع می رساند آخرين مهلت اعلام آمادگي و تسليم رزومه از طرف پيمانكاران متقاضي  ،  تا ساعت 17 روز </w:t>
            </w:r>
            <w:r w:rsidR="003C62CD">
              <w:rPr>
                <w:rFonts w:cs="B Titr" w:hint="cs"/>
                <w:b/>
                <w:bCs/>
                <w:sz w:val="30"/>
                <w:szCs w:val="30"/>
                <w:rtl/>
              </w:rPr>
              <w:t>دو</w:t>
            </w:r>
            <w:r w:rsidRPr="002C4C95">
              <w:rPr>
                <w:rFonts w:cs="B Titr" w:hint="cs"/>
                <w:b/>
                <w:bCs/>
                <w:sz w:val="30"/>
                <w:szCs w:val="30"/>
                <w:rtl/>
              </w:rPr>
              <w:t>شنبه تاريخ</w:t>
            </w:r>
            <w:r w:rsidR="003C62CD"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 </w:t>
            </w:r>
            <w:r w:rsidR="00906D94">
              <w:rPr>
                <w:rFonts w:cs="B Titr" w:hint="cs"/>
                <w:b/>
                <w:bCs/>
                <w:sz w:val="30"/>
                <w:szCs w:val="30"/>
                <w:rtl/>
              </w:rPr>
              <w:t>15</w:t>
            </w:r>
            <w:r w:rsidRPr="002C4C95">
              <w:rPr>
                <w:rFonts w:cs="B Titr" w:hint="cs"/>
                <w:b/>
                <w:bCs/>
                <w:sz w:val="30"/>
                <w:szCs w:val="30"/>
                <w:rtl/>
              </w:rPr>
              <w:t>/</w:t>
            </w:r>
            <w:r w:rsidR="00906D94">
              <w:rPr>
                <w:rFonts w:cs="B Titr" w:hint="cs"/>
                <w:b/>
                <w:bCs/>
                <w:sz w:val="30"/>
                <w:szCs w:val="30"/>
                <w:rtl/>
              </w:rPr>
              <w:t>11</w:t>
            </w:r>
            <w:r w:rsidRPr="002C4C95"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/1397 تمدید گردیده است </w:t>
            </w:r>
            <w:r w:rsidR="002C4C95" w:rsidRPr="002C4C95"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. جهت كسب اطلاعات بيشتر به سايت مجتمع به آدرس </w:t>
            </w:r>
            <w:hyperlink r:id="rId6" w:history="1">
              <w:r w:rsidR="002C4C95" w:rsidRPr="002C4C95">
                <w:rPr>
                  <w:rStyle w:val="Hyperlink"/>
                  <w:rFonts w:cs="Titr"/>
                  <w:sz w:val="30"/>
                  <w:szCs w:val="30"/>
                </w:rPr>
                <w:t>WWW.SPGC.IR</w:t>
              </w:r>
            </w:hyperlink>
            <w:r w:rsidR="002C4C95" w:rsidRPr="002C4C95">
              <w:rPr>
                <w:rFonts w:cs="B Titr" w:hint="cs"/>
                <w:b/>
                <w:bCs/>
                <w:sz w:val="30"/>
                <w:szCs w:val="30"/>
                <w:rtl/>
              </w:rPr>
              <w:t xml:space="preserve">  مراجعه فرمائيد</w:t>
            </w:r>
          </w:p>
        </w:tc>
      </w:tr>
      <w:tr w:rsidR="002C4C95" w:rsidRPr="0095670B" w:rsidTr="004C038C">
        <w:trPr>
          <w:trHeight w:val="94"/>
        </w:trPr>
        <w:tc>
          <w:tcPr>
            <w:tcW w:w="11013" w:type="dxa"/>
            <w:shd w:val="clear" w:color="auto" w:fill="FFFF00"/>
            <w:vAlign w:val="center"/>
          </w:tcPr>
          <w:p w:rsidR="002C4C95" w:rsidRPr="002C4C95" w:rsidRDefault="002C4C95" w:rsidP="00352FF6">
            <w:pPr>
              <w:bidi/>
              <w:jc w:val="both"/>
              <w:rPr>
                <w:rFonts w:cs="B Titr"/>
                <w:b/>
                <w:bCs/>
              </w:rPr>
            </w:pPr>
            <w:r w:rsidRPr="002C4C95">
              <w:rPr>
                <w:rFonts w:cs="B Titr" w:hint="cs"/>
                <w:b/>
                <w:bCs/>
                <w:rtl/>
              </w:rPr>
              <w:t xml:space="preserve">آخرين مهلت تمدید شده اعلام آمادگي و تسليم رزومه از طرف پيمانكاران متقاضي تا ساعت 17 روز </w:t>
            </w:r>
            <w:r w:rsidR="003C62CD">
              <w:rPr>
                <w:rFonts w:cs="B Titr" w:hint="cs"/>
                <w:b/>
                <w:bCs/>
                <w:rtl/>
              </w:rPr>
              <w:t>دو</w:t>
            </w:r>
            <w:r w:rsidRPr="002C4C95">
              <w:rPr>
                <w:rFonts w:cs="B Titr" w:hint="cs"/>
                <w:b/>
                <w:bCs/>
                <w:rtl/>
              </w:rPr>
              <w:t>شنبه تاريخ</w:t>
            </w:r>
            <w:r w:rsidR="003C62CD">
              <w:rPr>
                <w:rFonts w:cs="B Titr" w:hint="cs"/>
                <w:b/>
                <w:bCs/>
                <w:rtl/>
              </w:rPr>
              <w:t xml:space="preserve">  15</w:t>
            </w:r>
            <w:r w:rsidRPr="002C4C95">
              <w:rPr>
                <w:rFonts w:cs="B Titr" w:hint="cs"/>
                <w:b/>
                <w:bCs/>
                <w:rtl/>
              </w:rPr>
              <w:t>/1</w:t>
            </w:r>
            <w:r w:rsidR="00352FF6">
              <w:rPr>
                <w:rFonts w:cs="B Titr" w:hint="cs"/>
                <w:b/>
                <w:bCs/>
                <w:rtl/>
                <w:lang w:bidi="fa-IR"/>
              </w:rPr>
              <w:t>1</w:t>
            </w:r>
            <w:r w:rsidRPr="002C4C95">
              <w:rPr>
                <w:rFonts w:cs="B Titr" w:hint="cs"/>
                <w:b/>
                <w:bCs/>
                <w:rtl/>
              </w:rPr>
              <w:t>/1397</w:t>
            </w:r>
          </w:p>
        </w:tc>
      </w:tr>
      <w:tr w:rsidR="002C4C95" w:rsidRPr="002B4C9C" w:rsidTr="002C4C95">
        <w:trPr>
          <w:trHeight w:val="94"/>
        </w:trPr>
        <w:tc>
          <w:tcPr>
            <w:tcW w:w="11013" w:type="dxa"/>
            <w:shd w:val="clear" w:color="auto" w:fill="auto"/>
            <w:vAlign w:val="center"/>
          </w:tcPr>
          <w:p w:rsidR="002B4C9C" w:rsidRPr="002B4C9C" w:rsidRDefault="002C4C95" w:rsidP="00DB4FEB">
            <w:pPr>
              <w:bidi/>
              <w:jc w:val="both"/>
              <w:rPr>
                <w:rFonts w:cs="B Titr"/>
                <w:b/>
                <w:bCs/>
                <w:sz w:val="26"/>
                <w:szCs w:val="26"/>
                <w:rtl/>
                <w:lang w:bidi="fa-IR"/>
              </w:rPr>
            </w:pPr>
            <w:r w:rsidRPr="002B4C9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نام و نشاني مناقصه گزار :  استان بوشهر- </w:t>
            </w:r>
            <w:r w:rsidR="002B4C9C" w:rsidRPr="002B4C9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عسلویه </w:t>
            </w:r>
            <w:r w:rsidRPr="002B4C9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- شركت مجتمع گاز پارس جنوبي - پالايشگاه </w:t>
            </w:r>
            <w:r w:rsidR="002B4C9C" w:rsidRPr="002B4C9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هفت</w:t>
            </w:r>
            <w:r w:rsidR="001A537B" w:rsidRPr="002B4C9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م </w:t>
            </w:r>
            <w:r w:rsidR="002B4C9C" w:rsidRPr="002B4C9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2B4C9C" w:rsidRPr="002B4C9C">
              <w:rPr>
                <w:rFonts w:ascii="Arial" w:hAnsi="Arial" w:cs="Arial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</w:p>
          <w:p w:rsidR="002C4C95" w:rsidRPr="002B4C9C" w:rsidRDefault="002B4C9C" w:rsidP="00A43566">
            <w:pPr>
              <w:bidi/>
              <w:jc w:val="both"/>
              <w:rPr>
                <w:rFonts w:cs="B Titr"/>
                <w:b/>
                <w:bCs/>
                <w:sz w:val="26"/>
                <w:szCs w:val="26"/>
                <w:rtl/>
              </w:rPr>
            </w:pPr>
            <w:bookmarkStart w:id="0" w:name="_GoBack"/>
            <w:bookmarkEnd w:id="0"/>
            <w:r w:rsidRPr="002B4C9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      ساختمان </w:t>
            </w:r>
            <w:r w:rsidR="00A43566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گالري</w:t>
            </w:r>
            <w:r w:rsidRPr="002B4C9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 xml:space="preserve">- </w:t>
            </w:r>
            <w:r w:rsidR="002C4C95" w:rsidRPr="002B4C9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خدمات پيمان</w:t>
            </w:r>
            <w:r w:rsidR="00E72B68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="002C4C95" w:rsidRPr="002B4C9C">
              <w:rPr>
                <w:rFonts w:cs="B Titr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</w:tr>
    </w:tbl>
    <w:p w:rsidR="00992600" w:rsidRDefault="00992600">
      <w:pPr>
        <w:rPr>
          <w:sz w:val="26"/>
          <w:szCs w:val="26"/>
        </w:rPr>
      </w:pPr>
    </w:p>
    <w:p w:rsidR="00C600C6" w:rsidRDefault="00C600C6">
      <w:pPr>
        <w:rPr>
          <w:sz w:val="26"/>
          <w:szCs w:val="26"/>
        </w:rPr>
      </w:pPr>
    </w:p>
    <w:p w:rsidR="00C600C6" w:rsidRPr="0095670B" w:rsidRDefault="00C600C6">
      <w:pPr>
        <w:rPr>
          <w:sz w:val="26"/>
          <w:szCs w:val="26"/>
        </w:rPr>
      </w:pPr>
    </w:p>
    <w:sectPr w:rsidR="00C600C6" w:rsidRPr="0095670B" w:rsidSect="00254495">
      <w:pgSz w:w="15840" w:h="12240" w:orient="landscape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52DFA"/>
    <w:multiLevelType w:val="hybridMultilevel"/>
    <w:tmpl w:val="A13C1D78"/>
    <w:lvl w:ilvl="0" w:tplc="D5F0F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0350FE"/>
    <w:rsid w:val="0000571D"/>
    <w:rsid w:val="00006048"/>
    <w:rsid w:val="0000666A"/>
    <w:rsid w:val="00007E56"/>
    <w:rsid w:val="00013D0D"/>
    <w:rsid w:val="00015DC3"/>
    <w:rsid w:val="0002052E"/>
    <w:rsid w:val="00030E4B"/>
    <w:rsid w:val="00033715"/>
    <w:rsid w:val="000350FE"/>
    <w:rsid w:val="00040E15"/>
    <w:rsid w:val="00046F4F"/>
    <w:rsid w:val="00050881"/>
    <w:rsid w:val="00074F70"/>
    <w:rsid w:val="00083EC7"/>
    <w:rsid w:val="00087C69"/>
    <w:rsid w:val="0009106A"/>
    <w:rsid w:val="00097C43"/>
    <w:rsid w:val="000A3ACC"/>
    <w:rsid w:val="000A497B"/>
    <w:rsid w:val="000A528E"/>
    <w:rsid w:val="000B0CBD"/>
    <w:rsid w:val="000B1045"/>
    <w:rsid w:val="000B2E83"/>
    <w:rsid w:val="000B5FE5"/>
    <w:rsid w:val="000C68D7"/>
    <w:rsid w:val="000D66E5"/>
    <w:rsid w:val="000E294C"/>
    <w:rsid w:val="000E2C4A"/>
    <w:rsid w:val="00102F34"/>
    <w:rsid w:val="00103117"/>
    <w:rsid w:val="00105E3E"/>
    <w:rsid w:val="00121AD6"/>
    <w:rsid w:val="0013426E"/>
    <w:rsid w:val="00163AD1"/>
    <w:rsid w:val="00185D2C"/>
    <w:rsid w:val="00187E29"/>
    <w:rsid w:val="00193595"/>
    <w:rsid w:val="00197A4C"/>
    <w:rsid w:val="001A537B"/>
    <w:rsid w:val="001A5F3A"/>
    <w:rsid w:val="001C5DD1"/>
    <w:rsid w:val="001D7CE7"/>
    <w:rsid w:val="001E2CF1"/>
    <w:rsid w:val="001F523F"/>
    <w:rsid w:val="00200BF8"/>
    <w:rsid w:val="00203C7B"/>
    <w:rsid w:val="002057F7"/>
    <w:rsid w:val="00210557"/>
    <w:rsid w:val="00220B2A"/>
    <w:rsid w:val="00221DA8"/>
    <w:rsid w:val="0022559A"/>
    <w:rsid w:val="00241F0B"/>
    <w:rsid w:val="00254495"/>
    <w:rsid w:val="002622A1"/>
    <w:rsid w:val="00271611"/>
    <w:rsid w:val="002721DA"/>
    <w:rsid w:val="002728AD"/>
    <w:rsid w:val="00273FE6"/>
    <w:rsid w:val="00275AC6"/>
    <w:rsid w:val="00281E77"/>
    <w:rsid w:val="002911A4"/>
    <w:rsid w:val="00291A26"/>
    <w:rsid w:val="00292029"/>
    <w:rsid w:val="00296C47"/>
    <w:rsid w:val="002A4621"/>
    <w:rsid w:val="002B4C9C"/>
    <w:rsid w:val="002C2462"/>
    <w:rsid w:val="002C4C95"/>
    <w:rsid w:val="002D2D10"/>
    <w:rsid w:val="002F5184"/>
    <w:rsid w:val="002F6A91"/>
    <w:rsid w:val="00300FF9"/>
    <w:rsid w:val="00315A4B"/>
    <w:rsid w:val="00323183"/>
    <w:rsid w:val="003372CD"/>
    <w:rsid w:val="00340465"/>
    <w:rsid w:val="0034105B"/>
    <w:rsid w:val="00352E6B"/>
    <w:rsid w:val="00352FF6"/>
    <w:rsid w:val="00355B6C"/>
    <w:rsid w:val="00377968"/>
    <w:rsid w:val="0039170A"/>
    <w:rsid w:val="0039413C"/>
    <w:rsid w:val="00396E3C"/>
    <w:rsid w:val="003A06DC"/>
    <w:rsid w:val="003A1DD6"/>
    <w:rsid w:val="003A21D5"/>
    <w:rsid w:val="003A4EBB"/>
    <w:rsid w:val="003A567A"/>
    <w:rsid w:val="003A7EC7"/>
    <w:rsid w:val="003B3A61"/>
    <w:rsid w:val="003B4CBC"/>
    <w:rsid w:val="003C2579"/>
    <w:rsid w:val="003C333A"/>
    <w:rsid w:val="003C62CD"/>
    <w:rsid w:val="003D400E"/>
    <w:rsid w:val="0041446E"/>
    <w:rsid w:val="004244BE"/>
    <w:rsid w:val="00424D8D"/>
    <w:rsid w:val="004350CC"/>
    <w:rsid w:val="00440986"/>
    <w:rsid w:val="00444459"/>
    <w:rsid w:val="00454C0D"/>
    <w:rsid w:val="00456BA8"/>
    <w:rsid w:val="004645B1"/>
    <w:rsid w:val="00464CFB"/>
    <w:rsid w:val="004652AD"/>
    <w:rsid w:val="004653FE"/>
    <w:rsid w:val="00483423"/>
    <w:rsid w:val="00486D28"/>
    <w:rsid w:val="004A7CD5"/>
    <w:rsid w:val="004B3C2E"/>
    <w:rsid w:val="004C038C"/>
    <w:rsid w:val="00502A12"/>
    <w:rsid w:val="0050461F"/>
    <w:rsid w:val="00505A22"/>
    <w:rsid w:val="0051741A"/>
    <w:rsid w:val="00520F41"/>
    <w:rsid w:val="005336BB"/>
    <w:rsid w:val="00533825"/>
    <w:rsid w:val="005349CB"/>
    <w:rsid w:val="00535C8D"/>
    <w:rsid w:val="00536BAA"/>
    <w:rsid w:val="00541AFE"/>
    <w:rsid w:val="00542785"/>
    <w:rsid w:val="00543E59"/>
    <w:rsid w:val="005764AD"/>
    <w:rsid w:val="00583606"/>
    <w:rsid w:val="0058748A"/>
    <w:rsid w:val="0059279C"/>
    <w:rsid w:val="005A3F84"/>
    <w:rsid w:val="005B1990"/>
    <w:rsid w:val="005B3735"/>
    <w:rsid w:val="005B3C6E"/>
    <w:rsid w:val="005E045F"/>
    <w:rsid w:val="005E186F"/>
    <w:rsid w:val="005E47D7"/>
    <w:rsid w:val="005E522D"/>
    <w:rsid w:val="005E660F"/>
    <w:rsid w:val="005F35DC"/>
    <w:rsid w:val="005F3601"/>
    <w:rsid w:val="005F588C"/>
    <w:rsid w:val="006031A8"/>
    <w:rsid w:val="006039E2"/>
    <w:rsid w:val="00603CEE"/>
    <w:rsid w:val="006166B2"/>
    <w:rsid w:val="00617EE3"/>
    <w:rsid w:val="00620BB0"/>
    <w:rsid w:val="00630C6E"/>
    <w:rsid w:val="006317A9"/>
    <w:rsid w:val="00631FEF"/>
    <w:rsid w:val="00636B27"/>
    <w:rsid w:val="00641FAF"/>
    <w:rsid w:val="0064783C"/>
    <w:rsid w:val="00651CAF"/>
    <w:rsid w:val="00656853"/>
    <w:rsid w:val="00657087"/>
    <w:rsid w:val="006733CA"/>
    <w:rsid w:val="00685CFE"/>
    <w:rsid w:val="00691BBF"/>
    <w:rsid w:val="0069269A"/>
    <w:rsid w:val="00693081"/>
    <w:rsid w:val="006934E3"/>
    <w:rsid w:val="006A2CBF"/>
    <w:rsid w:val="006A54DF"/>
    <w:rsid w:val="006B0353"/>
    <w:rsid w:val="006F1D73"/>
    <w:rsid w:val="006F6D99"/>
    <w:rsid w:val="007027E2"/>
    <w:rsid w:val="007042CE"/>
    <w:rsid w:val="00722926"/>
    <w:rsid w:val="00726A55"/>
    <w:rsid w:val="00751002"/>
    <w:rsid w:val="00757726"/>
    <w:rsid w:val="0076757A"/>
    <w:rsid w:val="00774730"/>
    <w:rsid w:val="00782736"/>
    <w:rsid w:val="007A2D17"/>
    <w:rsid w:val="007B4F9A"/>
    <w:rsid w:val="007B537A"/>
    <w:rsid w:val="007C14D1"/>
    <w:rsid w:val="007C4ED5"/>
    <w:rsid w:val="007D145A"/>
    <w:rsid w:val="007D5596"/>
    <w:rsid w:val="007E2A8B"/>
    <w:rsid w:val="007F297A"/>
    <w:rsid w:val="007F5E28"/>
    <w:rsid w:val="00814B1A"/>
    <w:rsid w:val="00817311"/>
    <w:rsid w:val="00823A07"/>
    <w:rsid w:val="00830B44"/>
    <w:rsid w:val="008310EA"/>
    <w:rsid w:val="008350C6"/>
    <w:rsid w:val="008570B5"/>
    <w:rsid w:val="00867452"/>
    <w:rsid w:val="00871E8C"/>
    <w:rsid w:val="008871F8"/>
    <w:rsid w:val="008926B7"/>
    <w:rsid w:val="00892D99"/>
    <w:rsid w:val="00895662"/>
    <w:rsid w:val="008C17E0"/>
    <w:rsid w:val="008C2A48"/>
    <w:rsid w:val="008D4C8D"/>
    <w:rsid w:val="008E47F8"/>
    <w:rsid w:val="008F4652"/>
    <w:rsid w:val="008F569A"/>
    <w:rsid w:val="00906D94"/>
    <w:rsid w:val="00914152"/>
    <w:rsid w:val="00927F78"/>
    <w:rsid w:val="00936225"/>
    <w:rsid w:val="00943711"/>
    <w:rsid w:val="00952C39"/>
    <w:rsid w:val="00953EEC"/>
    <w:rsid w:val="00954252"/>
    <w:rsid w:val="00954497"/>
    <w:rsid w:val="00955537"/>
    <w:rsid w:val="0095670B"/>
    <w:rsid w:val="009612CA"/>
    <w:rsid w:val="00963AAB"/>
    <w:rsid w:val="00963B21"/>
    <w:rsid w:val="00970124"/>
    <w:rsid w:val="00970E7B"/>
    <w:rsid w:val="00972349"/>
    <w:rsid w:val="00977F60"/>
    <w:rsid w:val="0098460E"/>
    <w:rsid w:val="0098536E"/>
    <w:rsid w:val="00992600"/>
    <w:rsid w:val="009A677C"/>
    <w:rsid w:val="009B3808"/>
    <w:rsid w:val="009B56C8"/>
    <w:rsid w:val="009B5A68"/>
    <w:rsid w:val="009C1B57"/>
    <w:rsid w:val="009C2601"/>
    <w:rsid w:val="009C65BF"/>
    <w:rsid w:val="009D0CA4"/>
    <w:rsid w:val="009D45B2"/>
    <w:rsid w:val="009D521D"/>
    <w:rsid w:val="009E137F"/>
    <w:rsid w:val="009E5616"/>
    <w:rsid w:val="009F0F3A"/>
    <w:rsid w:val="009F4694"/>
    <w:rsid w:val="009F4978"/>
    <w:rsid w:val="00A0677E"/>
    <w:rsid w:val="00A101D0"/>
    <w:rsid w:val="00A14D8B"/>
    <w:rsid w:val="00A168A0"/>
    <w:rsid w:val="00A17B82"/>
    <w:rsid w:val="00A2424C"/>
    <w:rsid w:val="00A25075"/>
    <w:rsid w:val="00A31178"/>
    <w:rsid w:val="00A419AF"/>
    <w:rsid w:val="00A427AC"/>
    <w:rsid w:val="00A43566"/>
    <w:rsid w:val="00A501DC"/>
    <w:rsid w:val="00A50CC0"/>
    <w:rsid w:val="00A6296B"/>
    <w:rsid w:val="00A63B6F"/>
    <w:rsid w:val="00A715A6"/>
    <w:rsid w:val="00A770D5"/>
    <w:rsid w:val="00A84809"/>
    <w:rsid w:val="00A965A2"/>
    <w:rsid w:val="00A97559"/>
    <w:rsid w:val="00AA11B0"/>
    <w:rsid w:val="00AA13C7"/>
    <w:rsid w:val="00AA3F81"/>
    <w:rsid w:val="00AB03B2"/>
    <w:rsid w:val="00AB5479"/>
    <w:rsid w:val="00AC5C06"/>
    <w:rsid w:val="00AD0083"/>
    <w:rsid w:val="00AD154D"/>
    <w:rsid w:val="00AE26ED"/>
    <w:rsid w:val="00AE6B1F"/>
    <w:rsid w:val="00AE714B"/>
    <w:rsid w:val="00AF1139"/>
    <w:rsid w:val="00AF63A0"/>
    <w:rsid w:val="00B00047"/>
    <w:rsid w:val="00B04B62"/>
    <w:rsid w:val="00B05F04"/>
    <w:rsid w:val="00B0622D"/>
    <w:rsid w:val="00B116C8"/>
    <w:rsid w:val="00B25827"/>
    <w:rsid w:val="00B32062"/>
    <w:rsid w:val="00B36CC0"/>
    <w:rsid w:val="00B41AC4"/>
    <w:rsid w:val="00B4418D"/>
    <w:rsid w:val="00B476CD"/>
    <w:rsid w:val="00B50FBD"/>
    <w:rsid w:val="00B620FE"/>
    <w:rsid w:val="00B64BFB"/>
    <w:rsid w:val="00B65C58"/>
    <w:rsid w:val="00B7749C"/>
    <w:rsid w:val="00B8023F"/>
    <w:rsid w:val="00B856EE"/>
    <w:rsid w:val="00B90D42"/>
    <w:rsid w:val="00B90EC6"/>
    <w:rsid w:val="00B92501"/>
    <w:rsid w:val="00B973B3"/>
    <w:rsid w:val="00BA1D50"/>
    <w:rsid w:val="00BB07F6"/>
    <w:rsid w:val="00BB4CEC"/>
    <w:rsid w:val="00BB6E03"/>
    <w:rsid w:val="00BC05AA"/>
    <w:rsid w:val="00BD34BC"/>
    <w:rsid w:val="00BD3FDD"/>
    <w:rsid w:val="00BD4578"/>
    <w:rsid w:val="00BE2DA1"/>
    <w:rsid w:val="00BE5BD8"/>
    <w:rsid w:val="00BE6500"/>
    <w:rsid w:val="00BE77DF"/>
    <w:rsid w:val="00BE79FB"/>
    <w:rsid w:val="00BF2EEB"/>
    <w:rsid w:val="00C07B5A"/>
    <w:rsid w:val="00C12DAE"/>
    <w:rsid w:val="00C13A71"/>
    <w:rsid w:val="00C34477"/>
    <w:rsid w:val="00C4049C"/>
    <w:rsid w:val="00C40ADB"/>
    <w:rsid w:val="00C4219C"/>
    <w:rsid w:val="00C47341"/>
    <w:rsid w:val="00C51EBD"/>
    <w:rsid w:val="00C52F3F"/>
    <w:rsid w:val="00C600C6"/>
    <w:rsid w:val="00C707F7"/>
    <w:rsid w:val="00C742D4"/>
    <w:rsid w:val="00C76815"/>
    <w:rsid w:val="00C8052F"/>
    <w:rsid w:val="00C80801"/>
    <w:rsid w:val="00C85B48"/>
    <w:rsid w:val="00C915C8"/>
    <w:rsid w:val="00C91ECE"/>
    <w:rsid w:val="00C957EC"/>
    <w:rsid w:val="00C96C65"/>
    <w:rsid w:val="00CB5147"/>
    <w:rsid w:val="00CB643E"/>
    <w:rsid w:val="00CC6572"/>
    <w:rsid w:val="00CD48FF"/>
    <w:rsid w:val="00CE5F05"/>
    <w:rsid w:val="00CE69D9"/>
    <w:rsid w:val="00CF0334"/>
    <w:rsid w:val="00CF1E89"/>
    <w:rsid w:val="00CF658D"/>
    <w:rsid w:val="00D006D0"/>
    <w:rsid w:val="00D03D75"/>
    <w:rsid w:val="00D05B22"/>
    <w:rsid w:val="00D16AE7"/>
    <w:rsid w:val="00D207AD"/>
    <w:rsid w:val="00D2231A"/>
    <w:rsid w:val="00D26488"/>
    <w:rsid w:val="00D30764"/>
    <w:rsid w:val="00D376C2"/>
    <w:rsid w:val="00D42693"/>
    <w:rsid w:val="00D459C3"/>
    <w:rsid w:val="00D52BE2"/>
    <w:rsid w:val="00D53F89"/>
    <w:rsid w:val="00D62FFF"/>
    <w:rsid w:val="00D74E41"/>
    <w:rsid w:val="00D94A4D"/>
    <w:rsid w:val="00D960F3"/>
    <w:rsid w:val="00DA30D5"/>
    <w:rsid w:val="00DA5414"/>
    <w:rsid w:val="00DB4FEB"/>
    <w:rsid w:val="00DF40EB"/>
    <w:rsid w:val="00E10620"/>
    <w:rsid w:val="00E117C6"/>
    <w:rsid w:val="00E12DC8"/>
    <w:rsid w:val="00E204E2"/>
    <w:rsid w:val="00E31D47"/>
    <w:rsid w:val="00E33DA6"/>
    <w:rsid w:val="00E413B9"/>
    <w:rsid w:val="00E4780A"/>
    <w:rsid w:val="00E55C81"/>
    <w:rsid w:val="00E65ACC"/>
    <w:rsid w:val="00E67C2C"/>
    <w:rsid w:val="00E72B68"/>
    <w:rsid w:val="00E74D36"/>
    <w:rsid w:val="00E828B9"/>
    <w:rsid w:val="00E86F28"/>
    <w:rsid w:val="00E911AC"/>
    <w:rsid w:val="00E972B5"/>
    <w:rsid w:val="00EA32BB"/>
    <w:rsid w:val="00EC103D"/>
    <w:rsid w:val="00EC41A6"/>
    <w:rsid w:val="00EC4BC4"/>
    <w:rsid w:val="00EC5F36"/>
    <w:rsid w:val="00ED0379"/>
    <w:rsid w:val="00ED38C5"/>
    <w:rsid w:val="00ED54CB"/>
    <w:rsid w:val="00ED6A13"/>
    <w:rsid w:val="00ED7B9A"/>
    <w:rsid w:val="00EE541B"/>
    <w:rsid w:val="00EF6B78"/>
    <w:rsid w:val="00F03237"/>
    <w:rsid w:val="00F05476"/>
    <w:rsid w:val="00F110E8"/>
    <w:rsid w:val="00F15CC5"/>
    <w:rsid w:val="00F15D7B"/>
    <w:rsid w:val="00F16757"/>
    <w:rsid w:val="00F25D61"/>
    <w:rsid w:val="00F4183C"/>
    <w:rsid w:val="00F41E37"/>
    <w:rsid w:val="00F43920"/>
    <w:rsid w:val="00F43C86"/>
    <w:rsid w:val="00F54E5E"/>
    <w:rsid w:val="00F66AE5"/>
    <w:rsid w:val="00F67D6E"/>
    <w:rsid w:val="00F67FED"/>
    <w:rsid w:val="00F71935"/>
    <w:rsid w:val="00F873FB"/>
    <w:rsid w:val="00F91C62"/>
    <w:rsid w:val="00F92AF5"/>
    <w:rsid w:val="00F96E88"/>
    <w:rsid w:val="00F97CB7"/>
    <w:rsid w:val="00FA2CC0"/>
    <w:rsid w:val="00FC345D"/>
    <w:rsid w:val="00FC47B5"/>
    <w:rsid w:val="00FC54B8"/>
    <w:rsid w:val="00FD7AD4"/>
    <w:rsid w:val="00FE6B8D"/>
    <w:rsid w:val="00FE79B8"/>
    <w:rsid w:val="00FF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3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C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585;&#1575;&#1581;&#1604;%20&#1575;&#1606;&#1580;&#1575;&#1605;%20&#1662;&#1610;&#1588;%20&#1601;&#1585;&#1575;&#1582;&#1608;&#1575;&#1606;\566\&#1570;&#1711;&#1607;&#1610;%20&#1605;&#1606;&#1575;&#1602;&#1589;&#1607;%20&#1583;&#1585;%20&#1585;&#1608;&#1586;&#1606;&#1575;&#1605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آگهي مناقصه در روزنامه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776</CharactersWithSpaces>
  <SharedDoc>false</SharedDoc>
  <HLinks>
    <vt:vector size="6" baseType="variant"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farhangi_h</dc:creator>
  <cp:lastModifiedBy>540004</cp:lastModifiedBy>
  <cp:revision>13</cp:revision>
  <cp:lastPrinted>2013-05-13T14:36:00Z</cp:lastPrinted>
  <dcterms:created xsi:type="dcterms:W3CDTF">2019-01-15T04:42:00Z</dcterms:created>
  <dcterms:modified xsi:type="dcterms:W3CDTF">2019-01-23T08:24:00Z</dcterms:modified>
</cp:coreProperties>
</file>