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4113AC" w:rsidP="00CC3B34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603709068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CC3B34">
        <w:rPr>
          <w:rFonts w:cs="Titr" w:hint="cs"/>
          <w:u w:val="single"/>
          <w:rtl/>
          <w:lang w:bidi="fa-IR"/>
        </w:rPr>
        <w:t>815</w:t>
      </w:r>
      <w:r w:rsidR="00635032">
        <w:rPr>
          <w:rFonts w:cs="Titr" w:hint="cs"/>
          <w:u w:val="single"/>
          <w:rtl/>
          <w:lang w:bidi="fa-IR"/>
        </w:rPr>
        <w:t>/</w:t>
      </w:r>
      <w:r w:rsidR="009F6BC2">
        <w:rPr>
          <w:rFonts w:cs="Titr" w:hint="cs"/>
          <w:u w:val="single"/>
          <w:rtl/>
          <w:lang w:bidi="fa-IR"/>
        </w:rPr>
        <w:t>97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CC3B34" w:rsidRDefault="00CC3B34" w:rsidP="00FF34D6">
            <w:pPr>
              <w:jc w:val="center"/>
              <w:rPr>
                <w:rFonts w:cs="Titr"/>
                <w:sz w:val="26"/>
                <w:szCs w:val="26"/>
                <w:lang w:bidi="fa-IR"/>
              </w:rPr>
            </w:pPr>
            <w:r w:rsidRPr="00CC3B34">
              <w:rPr>
                <w:rFonts w:cs="Titr"/>
                <w:sz w:val="26"/>
                <w:szCs w:val="26"/>
                <w:rtl/>
                <w:lang w:bidi="fa-IR"/>
              </w:rPr>
              <w:t>بارگيري، حمل و</w:t>
            </w:r>
            <w:r w:rsidRPr="00CC3B34">
              <w:rPr>
                <w:rFonts w:cs="Titr" w:hint="cs"/>
                <w:sz w:val="26"/>
                <w:szCs w:val="26"/>
                <w:rtl/>
                <w:lang w:bidi="fa-IR"/>
              </w:rPr>
              <w:t xml:space="preserve"> </w:t>
            </w:r>
            <w:r w:rsidRPr="00CC3B34">
              <w:rPr>
                <w:rFonts w:cs="Titr"/>
                <w:sz w:val="26"/>
                <w:szCs w:val="26"/>
                <w:rtl/>
                <w:lang w:bidi="fa-IR"/>
              </w:rPr>
              <w:t>تخليه گوگرد گرانول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CC3B34" w:rsidP="00037100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815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9F6BC2">
              <w:rPr>
                <w:rFonts w:ascii="Arial" w:hAnsi="Arial" w:cs="Titr" w:hint="cs"/>
                <w:rtl/>
                <w:lang w:bidi="fa-IR"/>
              </w:rPr>
              <w:t>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4243C9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81036">
        <w:trPr>
          <w:trHeight w:val="442"/>
        </w:trPr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381036" w:rsidRDefault="00CC3B34" w:rsidP="00CC3B34">
            <w:pPr>
              <w:bidi/>
              <w:jc w:val="center"/>
              <w:rPr>
                <w:rFonts w:cs="Titr"/>
              </w:rPr>
            </w:pPr>
            <w:r>
              <w:rPr>
                <w:rFonts w:cs="Titr" w:hint="cs"/>
                <w:rtl/>
              </w:rPr>
              <w:t xml:space="preserve">000/000/680/117 </w:t>
            </w:r>
            <w:r w:rsidR="00744870" w:rsidRPr="00381036">
              <w:rPr>
                <w:rFonts w:cs="Titr" w:hint="cs"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CC3B34" w:rsidP="00376BB9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rtl/>
              </w:rPr>
              <w:t>000/000/854/3</w:t>
            </w:r>
            <w:r w:rsidR="00381036">
              <w:rPr>
                <w:rFonts w:cs="B Yagut" w:hint="cs"/>
                <w:b/>
                <w:bCs/>
                <w:rtl/>
              </w:rPr>
              <w:t xml:space="preserve"> 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 w:rsidR="00744870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C3B34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E060CC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513BF8" w:rsidRPr="00E060CC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%</w:t>
            </w:r>
            <w:r w:rsidR="00082275" w:rsidRPr="00E060C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 w:rsidRPr="00E060C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974788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حداكثر تا ساعت </w:t>
            </w:r>
            <w:r w:rsidR="001E723F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 صبح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ر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وز </w:t>
            </w:r>
            <w:r w:rsidR="004D0794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يك</w:t>
            </w:r>
            <w:r w:rsidR="007C3381" w:rsidRPr="001D0BA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  <w:r w:rsidR="0060740F" w:rsidRPr="001D0BA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B463A" w:rsidRPr="001D0BA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1D0BA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74788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893B31" w:rsidRPr="001D0BAC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74788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09</w:t>
            </w:r>
            <w:r w:rsidR="00893B31" w:rsidRPr="001D0BAC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E10499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30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</w:t>
            </w:r>
            <w:r w:rsidR="00E10499" w:rsidRPr="00E4452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</w:t>
            </w:r>
            <w:r w:rsidR="00E10499" w:rsidRPr="00E4452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060CC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E060CC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E060CC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10499" w:rsidRPr="00E060CC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="00B635E8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E060C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E060CC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060CC" w:rsidRPr="00FA4A4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E060C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پنجاه وپنج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462031" w:rsidP="0046203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2756</w:t>
            </w:r>
            <w:r w:rsidR="00FA4A4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 2762 و 2761</w:t>
            </w:r>
            <w:r w:rsidR="00BF0CA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E4452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D441BE" w:rsidRDefault="004A18E7" w:rsidP="006763D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462031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ارائه گواهي تاييد صلاحيت معتبر و داراي اعتبار زماني در رشته</w:t>
      </w:r>
      <w:r w:rsidR="00262BE9" w:rsidRPr="00E060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"</w:t>
      </w:r>
      <w:r w:rsidR="00B52B10" w:rsidRPr="00E060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حمل و نقل</w:t>
      </w:r>
      <w:r w:rsidR="00262BE9" w:rsidRPr="00E060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"</w:t>
      </w:r>
      <w:r w:rsidR="00B52B10" w:rsidRPr="00E060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462031" w:rsidRPr="00E060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از </w:t>
      </w:r>
      <w:r w:rsidR="006763D4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اداره كل</w:t>
      </w:r>
      <w:r w:rsidR="00F965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تعاون، </w:t>
      </w:r>
      <w:r w:rsidR="00462031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كار و </w:t>
      </w:r>
      <w:r w:rsidR="00F965C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رفاه</w:t>
      </w:r>
      <w:r w:rsidR="00462031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اجتماعي الزاميست.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آن دسته از شركت هايي كه گواهينامه آنها ب</w:t>
      </w:r>
      <w:r w:rsidR="00F965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3 ساله مشروط مي باشد و</w:t>
      </w:r>
      <w:r w:rsidR="00F965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يك سال از تاريخ صدور آن گذشته است،</w:t>
      </w:r>
      <w:r w:rsidR="00F965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موظف به ارائه گواهي تمديد اعتبار مي باشد و</w:t>
      </w:r>
      <w:r w:rsidR="00F965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صورت عدم ارائه</w:t>
      </w:r>
      <w:r w:rsidR="00F965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5C060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مورد ارزيابي كيفي قرار نمي‌گيريد.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صورت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مالي حسابرسي شده (حسابرسي شده توسط سازمان حسابرسي يا اعضاي جامعه حسابداران رسمي) در زمان انعقاد قرارداد الزامي است.  </w:t>
      </w:r>
    </w:p>
    <w:p w:rsidR="002B68D1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B33B15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B33B15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B33B15" w:rsidP="00130F3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="001C04A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اخذ 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</w:t>
      </w:r>
      <w:r w:rsidR="00130F34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اقتصادي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انرژي پارس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</w:t>
      </w:r>
      <w:r w:rsidR="004D35D4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مختص اين مناقصه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اقدام و مجوز مربوطه را تا قبل از تحويل پاكت پيشنهاد قيمت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9D68DB" w:rsidRDefault="00B33B15" w:rsidP="00262BE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135371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130F34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37100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9F1"/>
    <w:rsid w:val="000C2C45"/>
    <w:rsid w:val="000C5D89"/>
    <w:rsid w:val="000D0066"/>
    <w:rsid w:val="000D6E55"/>
    <w:rsid w:val="000E2840"/>
    <w:rsid w:val="000E6FCE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5371"/>
    <w:rsid w:val="00136CE9"/>
    <w:rsid w:val="00140A7B"/>
    <w:rsid w:val="00155A27"/>
    <w:rsid w:val="00163AD1"/>
    <w:rsid w:val="00164704"/>
    <w:rsid w:val="001658C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0BAC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2BE9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356C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76BB9"/>
    <w:rsid w:val="00381036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1652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113AC"/>
    <w:rsid w:val="004243C9"/>
    <w:rsid w:val="004262CE"/>
    <w:rsid w:val="00426B74"/>
    <w:rsid w:val="00432CE9"/>
    <w:rsid w:val="0043556D"/>
    <w:rsid w:val="00441E2D"/>
    <w:rsid w:val="004467C8"/>
    <w:rsid w:val="00462031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0FEA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0794"/>
    <w:rsid w:val="004D1D8B"/>
    <w:rsid w:val="004D35D4"/>
    <w:rsid w:val="004E407B"/>
    <w:rsid w:val="004F310A"/>
    <w:rsid w:val="004F7CC7"/>
    <w:rsid w:val="00503EFB"/>
    <w:rsid w:val="005054BA"/>
    <w:rsid w:val="00505A22"/>
    <w:rsid w:val="0050781F"/>
    <w:rsid w:val="00510FFF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2B3B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601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0740F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3D4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4522"/>
    <w:rsid w:val="006F592C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37FC1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3381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5CB"/>
    <w:rsid w:val="0087763B"/>
    <w:rsid w:val="0088008E"/>
    <w:rsid w:val="0088089E"/>
    <w:rsid w:val="00884B13"/>
    <w:rsid w:val="00890A88"/>
    <w:rsid w:val="008936BC"/>
    <w:rsid w:val="00893B31"/>
    <w:rsid w:val="008A2EA8"/>
    <w:rsid w:val="008A5E0D"/>
    <w:rsid w:val="008A7418"/>
    <w:rsid w:val="008A7C38"/>
    <w:rsid w:val="008C276C"/>
    <w:rsid w:val="008C3739"/>
    <w:rsid w:val="008C3C98"/>
    <w:rsid w:val="008C410F"/>
    <w:rsid w:val="008D2856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788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1977"/>
    <w:rsid w:val="009F4694"/>
    <w:rsid w:val="009F55B4"/>
    <w:rsid w:val="009F6BC2"/>
    <w:rsid w:val="009F6FBA"/>
    <w:rsid w:val="00A00467"/>
    <w:rsid w:val="00A15232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4DA5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1ED2"/>
    <w:rsid w:val="00B247E6"/>
    <w:rsid w:val="00B255C5"/>
    <w:rsid w:val="00B25718"/>
    <w:rsid w:val="00B32062"/>
    <w:rsid w:val="00B33B15"/>
    <w:rsid w:val="00B3636E"/>
    <w:rsid w:val="00B41FC1"/>
    <w:rsid w:val="00B44FE0"/>
    <w:rsid w:val="00B476CD"/>
    <w:rsid w:val="00B52B10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60EDD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2D7B"/>
    <w:rsid w:val="00CA39EF"/>
    <w:rsid w:val="00CA4905"/>
    <w:rsid w:val="00CA71D6"/>
    <w:rsid w:val="00CB5CBD"/>
    <w:rsid w:val="00CC3B34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7F3D"/>
    <w:rsid w:val="00D66501"/>
    <w:rsid w:val="00D67BBE"/>
    <w:rsid w:val="00D751DD"/>
    <w:rsid w:val="00D75E13"/>
    <w:rsid w:val="00D77121"/>
    <w:rsid w:val="00D92479"/>
    <w:rsid w:val="00D949F4"/>
    <w:rsid w:val="00DA042E"/>
    <w:rsid w:val="00DA05B9"/>
    <w:rsid w:val="00DA0D9D"/>
    <w:rsid w:val="00DA54F5"/>
    <w:rsid w:val="00DA5943"/>
    <w:rsid w:val="00DB250D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060CC"/>
    <w:rsid w:val="00E10499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4452C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A567F"/>
    <w:rsid w:val="00EB1CDC"/>
    <w:rsid w:val="00EB77A3"/>
    <w:rsid w:val="00EC03D9"/>
    <w:rsid w:val="00EC103D"/>
    <w:rsid w:val="00EC41A6"/>
    <w:rsid w:val="00ED0E5E"/>
    <w:rsid w:val="00ED0E7F"/>
    <w:rsid w:val="00ED4D32"/>
    <w:rsid w:val="00ED653A"/>
    <w:rsid w:val="00ED6A13"/>
    <w:rsid w:val="00EE4F6B"/>
    <w:rsid w:val="00EE5D9C"/>
    <w:rsid w:val="00EF745C"/>
    <w:rsid w:val="00F01F0E"/>
    <w:rsid w:val="00F02CEA"/>
    <w:rsid w:val="00F03237"/>
    <w:rsid w:val="00F13AC5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2340"/>
    <w:rsid w:val="00F752B8"/>
    <w:rsid w:val="00F823B1"/>
    <w:rsid w:val="00F870C3"/>
    <w:rsid w:val="00F873FB"/>
    <w:rsid w:val="00F9354F"/>
    <w:rsid w:val="00F93D33"/>
    <w:rsid w:val="00F95B9F"/>
    <w:rsid w:val="00F965CC"/>
    <w:rsid w:val="00F97CB7"/>
    <w:rsid w:val="00FA00C0"/>
    <w:rsid w:val="00FA4A45"/>
    <w:rsid w:val="00FA5614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4D6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5412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27</cp:revision>
  <cp:lastPrinted>2010-03-09T05:02:00Z</cp:lastPrinted>
  <dcterms:created xsi:type="dcterms:W3CDTF">2018-02-17T11:05:00Z</dcterms:created>
  <dcterms:modified xsi:type="dcterms:W3CDTF">2018-11-14T10:28:00Z</dcterms:modified>
</cp:coreProperties>
</file>