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E36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F553B1" w:rsidRPr="0012148A" w:rsidRDefault="00F553B1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521B83" w:rsidRDefault="00A6495F" w:rsidP="009675FB">
      <w:pPr>
        <w:bidi/>
        <w:spacing w:after="120"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آگهي </w:t>
      </w:r>
      <w:r w:rsidR="0082451B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فراخوان </w:t>
      </w:r>
      <w:r w:rsidR="00475C2E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ارزيابي كيفي </w:t>
      </w:r>
      <w:r w:rsidR="009076EA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مناقصه 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شماره </w:t>
      </w:r>
      <w:r w:rsidR="009675FB">
        <w:rPr>
          <w:rFonts w:cs="Titr" w:hint="cs"/>
          <w:sz w:val="18"/>
          <w:szCs w:val="18"/>
          <w:u w:val="single"/>
          <w:rtl/>
          <w:lang w:bidi="fa-IR"/>
        </w:rPr>
        <w:t>803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>/</w:t>
      </w:r>
      <w:r w:rsidR="00215759" w:rsidRPr="00521B83">
        <w:rPr>
          <w:rFonts w:cs="Titr" w:hint="cs"/>
          <w:sz w:val="18"/>
          <w:szCs w:val="18"/>
          <w:u w:val="single"/>
          <w:rtl/>
          <w:lang w:bidi="fa-IR"/>
        </w:rPr>
        <w:t>9</w:t>
      </w:r>
      <w:r w:rsidR="001C426C">
        <w:rPr>
          <w:rFonts w:cs="Titr" w:hint="cs"/>
          <w:sz w:val="18"/>
          <w:szCs w:val="18"/>
          <w:u w:val="single"/>
          <w:rtl/>
          <w:lang w:bidi="fa-IR"/>
        </w:rPr>
        <w:t>6</w:t>
      </w:r>
      <w:r w:rsidR="00FA0448">
        <w:rPr>
          <w:rFonts w:cs="Titr" w:hint="cs"/>
          <w:sz w:val="18"/>
          <w:szCs w:val="18"/>
          <w:u w:val="single"/>
          <w:rtl/>
          <w:lang w:bidi="fa-IR"/>
        </w:rPr>
        <w:t>(تجديد)</w:t>
      </w:r>
    </w:p>
    <w:p w:rsidR="00B07755" w:rsidRPr="000B14EB" w:rsidRDefault="00A6495F" w:rsidP="009675FB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>دارد مناقصه</w:t>
      </w:r>
      <w:r w:rsidR="00DA24DB" w:rsidRPr="00DA24D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675FB">
        <w:rPr>
          <w:rFonts w:cs="Mitra" w:hint="cs"/>
          <w:color w:val="000000"/>
          <w:sz w:val="26"/>
          <w:szCs w:val="26"/>
          <w:rtl/>
          <w:lang w:bidi="fa-IR"/>
        </w:rPr>
        <w:t>احداث ايستگاه اصلي توزيع برق در كمپ</w:t>
      </w:r>
      <w:r w:rsidR="003D1C9F">
        <w:rPr>
          <w:rFonts w:cs="Mitra" w:hint="cs"/>
          <w:color w:val="000000"/>
          <w:sz w:val="26"/>
          <w:szCs w:val="26"/>
          <w:rtl/>
          <w:lang w:bidi="fa-IR"/>
        </w:rPr>
        <w:t xml:space="preserve"> مسكوني</w:t>
      </w:r>
      <w:r w:rsidR="009675FB">
        <w:rPr>
          <w:rFonts w:cs="Mitra" w:hint="cs"/>
          <w:color w:val="000000"/>
          <w:sz w:val="26"/>
          <w:szCs w:val="26"/>
          <w:rtl/>
          <w:lang w:bidi="fa-IR"/>
        </w:rPr>
        <w:t xml:space="preserve"> البرز</w:t>
      </w:r>
      <w:r w:rsidR="002F012F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را پس از طي فرايند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ارزيابي كيفي و تاييد صلاحيت متقاضيان به پيمانكار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 w:rsidR="001C426C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عمل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مايل به شركت در 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مفاد ابلاغ مصوبه </w:t>
      </w:r>
      <w:r w:rsidR="00DF749C">
        <w:rPr>
          <w:rFonts w:cs="Mitra" w:hint="cs"/>
          <w:color w:val="000000"/>
          <w:sz w:val="26"/>
          <w:szCs w:val="26"/>
          <w:rtl/>
          <w:lang w:bidi="fa-IR"/>
        </w:rPr>
        <w:t>هيئت مديره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اين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مجتمع 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شماره</w:t>
      </w:r>
      <w:r w:rsidR="000B14E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گ24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001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48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 xml:space="preserve"> مورخ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28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0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/13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9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و توضيحات  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شرح ذيل</w:t>
      </w:r>
      <w:r w:rsidR="009C5B76" w:rsidRPr="000B14EB">
        <w:rPr>
          <w:rFonts w:cs="Mitra" w:hint="cs"/>
          <w:color w:val="000000"/>
          <w:sz w:val="26"/>
          <w:szCs w:val="26"/>
          <w:rtl/>
          <w:lang w:bidi="fa-IR"/>
        </w:rPr>
        <w:t xml:space="preserve">،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نسبت به اعلام آمادگي و شركت در مناقصه اقدام نمايند.</w:t>
      </w:r>
    </w:p>
    <w:p w:rsidR="00452F50" w:rsidRPr="0074496D" w:rsidRDefault="00452F50" w:rsidP="00A434FE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قابل ذكر است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گراني كه در چند مناقصه مجتمع اعلام آمادگي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نمايند، چنانچه با برنده شدن در يكي از مناقصات، مشمول محدوديت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هاي مندرج در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مصوبه فوق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الذكر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گردند، ولو اينكه تاييد صلاحيت شده و پاكات پيشنهادي قيمت خود را در چند مناقصه تسليم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نموده و پاكات پيشنهاد قيمت باز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گشا</w:t>
      </w:r>
      <w:r w:rsidR="0052611B">
        <w:rPr>
          <w:rFonts w:cs="Mitra" w:hint="cs"/>
          <w:color w:val="000000"/>
          <w:sz w:val="26"/>
          <w:szCs w:val="26"/>
          <w:rtl/>
          <w:lang w:bidi="fa-IR"/>
        </w:rPr>
        <w:t>ي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ي شده باشد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،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گزار مجاز خواهد بود نسبت به ابطا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ل و يا عودت پيشنهاد قيمت مناقصه‌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در ساير مناقصات اقدام</w:t>
      </w:r>
      <w:r w:rsidR="000F1819">
        <w:rPr>
          <w:rFonts w:cs="Mitra" w:hint="cs"/>
          <w:color w:val="000000"/>
          <w:sz w:val="26"/>
          <w:szCs w:val="26"/>
          <w:rtl/>
          <w:lang w:bidi="fa-IR"/>
        </w:rPr>
        <w:t xml:space="preserve"> و يا هرگونه تصميم ديگري اتخاذ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نمايد و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از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اين بابت حق هر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گونه اعتراضي را از خود سلب مي نمايند.</w:t>
      </w:r>
    </w:p>
    <w:tbl>
      <w:tblPr>
        <w:bidiVisual/>
        <w:tblW w:w="102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30"/>
        <w:gridCol w:w="7230"/>
      </w:tblGrid>
      <w:tr w:rsidR="009076EA" w:rsidRPr="00E82E1E" w:rsidTr="008F41E2">
        <w:trPr>
          <w:trHeight w:val="27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8F41E2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812197" w:rsidRDefault="009675FB" w:rsidP="008F41E2">
            <w:pPr>
              <w:bidi/>
              <w:jc w:val="center"/>
              <w:rPr>
                <w:rFonts w:ascii="Arial" w:hAnsi="Arial" w:cs="Titr"/>
                <w:b/>
                <w:bCs/>
                <w:sz w:val="22"/>
                <w:szCs w:val="22"/>
                <w:rtl/>
                <w:lang w:bidi="fa-IR"/>
              </w:rPr>
            </w:pPr>
            <w:r w:rsidRPr="00812197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احداث ايستگاه اصلي توزيع برق در كمپ</w:t>
            </w:r>
            <w:r w:rsidR="003D1C9F" w:rsidRPr="00812197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 xml:space="preserve"> مسكوني</w:t>
            </w:r>
            <w:r w:rsidRPr="00812197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 xml:space="preserve"> البرز</w:t>
            </w:r>
          </w:p>
        </w:tc>
      </w:tr>
      <w:tr w:rsidR="009076EA" w:rsidRPr="00E82E1E" w:rsidTr="002A4332">
        <w:trPr>
          <w:trHeight w:val="229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8F41E2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B06B3" w:rsidRDefault="00134659" w:rsidP="008F41E2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8F41E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803</w:t>
            </w:r>
            <w:r w:rsidR="00D21541" w:rsidRPr="008F41E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612B95" w:rsidRPr="008F41E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F1760C" w:rsidRPr="008F41E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FA0448" w:rsidRPr="008F41E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(تجديد)</w:t>
            </w:r>
          </w:p>
        </w:tc>
      </w:tr>
      <w:tr w:rsidR="0086089D" w:rsidRPr="00E82E1E" w:rsidTr="008F41E2">
        <w:trPr>
          <w:trHeight w:val="167"/>
        </w:trPr>
        <w:tc>
          <w:tcPr>
            <w:tcW w:w="3030" w:type="dxa"/>
            <w:shd w:val="clear" w:color="auto" w:fill="FFCC99"/>
            <w:vAlign w:val="center"/>
          </w:tcPr>
          <w:p w:rsidR="0086089D" w:rsidRPr="00E82E1E" w:rsidRDefault="0086089D" w:rsidP="002A4332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6089D" w:rsidRPr="00E82E1E" w:rsidRDefault="0071023D" w:rsidP="002A4332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</w:t>
            </w:r>
            <w:r w:rsidR="00B76A7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9076EA" w:rsidRPr="00E82E1E" w:rsidTr="00920B27">
        <w:trPr>
          <w:trHeight w:val="259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2A4332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82E1E" w:rsidRDefault="00134659" w:rsidP="002A4332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D86F10" w:rsidRPr="004614D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ماه </w:t>
            </w:r>
          </w:p>
        </w:tc>
      </w:tr>
      <w:tr w:rsidR="0048339C" w:rsidRPr="00E82E1E" w:rsidTr="00CF19C3">
        <w:trPr>
          <w:trHeight w:val="203"/>
        </w:trPr>
        <w:tc>
          <w:tcPr>
            <w:tcW w:w="3030" w:type="dxa"/>
            <w:shd w:val="clear" w:color="auto" w:fill="FFCC99"/>
            <w:vAlign w:val="center"/>
          </w:tcPr>
          <w:p w:rsidR="0048339C" w:rsidRPr="00E82E1E" w:rsidRDefault="0048339C" w:rsidP="00CF19C3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مبلغ براورد  تقريبي انجام كار(ريال 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48339C" w:rsidRPr="00521B83" w:rsidRDefault="00734903" w:rsidP="00CF19C3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بر اساس فهرست بهاء پايه سال 13</w:t>
            </w:r>
            <w:r w:rsidR="0021575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4A06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مباني مربوطه مبلغ </w:t>
            </w:r>
            <w:r w:rsidR="00CD3FB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998</w:t>
            </w:r>
            <w:r w:rsidR="005C491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D3FB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026</w:t>
            </w:r>
            <w:r w:rsidR="005C491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D3FB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625</w:t>
            </w:r>
            <w:r w:rsidR="005C491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8C607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5B1A4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ريال اعلام مي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گردد</w:t>
            </w:r>
          </w:p>
        </w:tc>
      </w:tr>
      <w:tr w:rsidR="00871F40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871F40" w:rsidRPr="00E82E1E" w:rsidRDefault="00871F40" w:rsidP="002A4332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مبلغ </w:t>
            </w:r>
            <w:r w:rsidR="00E22B4F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تضمين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شركت در </w:t>
            </w:r>
            <w:r w:rsidR="008B6A28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فرآيند ارجاع كار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(ريال )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71F40" w:rsidRPr="00521B83" w:rsidRDefault="00EB2E2C" w:rsidP="002A4332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000/</w:t>
            </w:r>
            <w:r w:rsidR="004B37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426C8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00</w:t>
            </w:r>
            <w:r w:rsidR="007E619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A06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920B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13F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ريال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A434F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صورت يكي از تضامين قابل قبول وفق آئين نامه تضمين معاملات دولتي شماره 123402/ت50659هـ مورخ 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/09/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94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هيات وزيران.</w:t>
            </w:r>
          </w:p>
        </w:tc>
      </w:tr>
      <w:tr w:rsidR="009076EA" w:rsidRPr="00E82E1E" w:rsidTr="00CF19C3">
        <w:trPr>
          <w:trHeight w:val="233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CF19C3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E151E7" w:rsidP="00CF19C3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كمپ </w:t>
            </w:r>
            <w:r w:rsidR="00C346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البرز</w:t>
            </w:r>
            <w:r w:rsidR="00F823B1"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D6BF5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115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شركت مجتمع گاز پارس جنوبي</w:t>
            </w:r>
          </w:p>
        </w:tc>
      </w:tr>
      <w:tr w:rsidR="009076EA" w:rsidRPr="00E82E1E" w:rsidTr="00CF19C3">
        <w:trPr>
          <w:trHeight w:val="167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33326A" w:rsidP="00CF19C3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140A7B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تحويل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مدارك </w:t>
            </w:r>
            <w:r w:rsidR="000C09CE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(رزومه)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4641B3" w:rsidP="00377D07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6C74D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131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  <w:r w:rsidR="009D25FB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  <w:r w:rsidR="006A7E1E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9070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E60E4" w:rsidRPr="00F63F0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="00377D07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5</w:t>
            </w:r>
            <w:r w:rsidR="004C3231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99070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="004C3231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B1A4D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C346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434FE" w:rsidRPr="00E82E1E" w:rsidTr="00CF19C3">
        <w:trPr>
          <w:trHeight w:val="259"/>
        </w:trPr>
        <w:tc>
          <w:tcPr>
            <w:tcW w:w="3030" w:type="dxa"/>
            <w:shd w:val="clear" w:color="auto" w:fill="FFCC99"/>
            <w:vAlign w:val="center"/>
          </w:tcPr>
          <w:p w:rsidR="00A434FE" w:rsidRPr="006D7914" w:rsidRDefault="00A434FE" w:rsidP="00CF19C3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روش ارزيابي و محاسبه امتيازات معيارها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412D60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BD4309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بر اساس ماده 11 آيين نامه اجرايي بند ج ماده 12 ق ب م انجام مي‌گردد</w:t>
            </w:r>
          </w:p>
        </w:tc>
      </w:tr>
      <w:tr w:rsidR="00A434FE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آدرس پستي محل  تحويل رزومه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412D60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استان بوشهر، بندر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اقتصادي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انرژي پارس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پالايشگاه دوم،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مركزي ستاد، طبقه اول،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اق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</w:p>
        </w:tc>
      </w:tr>
      <w:tr w:rsidR="00A434FE" w:rsidRPr="00E82E1E" w:rsidTr="00412D60">
        <w:trPr>
          <w:trHeight w:val="185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AE4EE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31312751-077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فكس :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A434FE" w:rsidRPr="00E82E1E" w:rsidTr="00412D60">
        <w:trPr>
          <w:trHeight w:val="275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C54C7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 275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(داخلي )</w:t>
            </w:r>
          </w:p>
        </w:tc>
      </w:tr>
      <w:tr w:rsidR="00A434FE" w:rsidRPr="00E82E1E" w:rsidTr="008B6A28"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E82E1E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اخذ تضمين پيش پرداخت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020844" w:rsidRDefault="00A434FE" w:rsidP="00412D6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 موضوع بندهاي (الف)، (پ)، (ث)، (ج)، (چ) و (ح) ماده 4</w:t>
            </w:r>
            <w:r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A434FE" w:rsidRPr="00E82E1E" w:rsidTr="008B6A28">
        <w:trPr>
          <w:trHeight w:val="823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A7426C">
            <w:pPr>
              <w:bidi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ميزان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نحوه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واريز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پيمان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A7426C" w:rsidRDefault="00A434FE" w:rsidP="00A7426C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براساس تصويب نامه هيئت وزيران به 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123402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/ ت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50659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هـ مورخ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94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ازاي دريافت تضمين بانكي معتبر معادل بيست درصد (20%) مبلغ اوليه پيمان در سه قسط. قسط اول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چهل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تحويل كارگاه، قسط دوم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تجهيز كارگاه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كه طبق شرايط تعيين شده در اسناد ارجاع كار و قرارداد براي شروع عمليات لازم است و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انجام سي درصد مبلغ اوليه پيمان طبق صورت وضعيت هاي موقت بدون در نظر گرفتن مصالح پاي كار.پس از واريز اقساط اول و دوم پيش پرداخت،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هفتاد درصد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نسبت مبلغ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مبلغ ناخالص تمام صورت وضعيت هاي موقت (به استثناي تعديل، مابالتفاوت نرخ مصالح، و پرداخت هاي مشابه) كسر مي شود و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بعد از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واريز 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يكصد و چهارده درصد نسبت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صورت وضعيت ها كسر ميشود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به نحوي كه مبلغ پيش پرداخت تاآخرين صورت وضعيت موقت مستهلك گردد.</w:t>
            </w:r>
          </w:p>
        </w:tc>
      </w:tr>
    </w:tbl>
    <w:p w:rsidR="00BC487C" w:rsidRDefault="00BC487C" w:rsidP="009F226C">
      <w:pPr>
        <w:bidi/>
        <w:jc w:val="both"/>
        <w:rPr>
          <w:rFonts w:cs="Titr"/>
          <w:b/>
          <w:bCs/>
          <w:rtl/>
          <w:lang w:bidi="fa-IR"/>
        </w:rPr>
      </w:pPr>
    </w:p>
    <w:p w:rsidR="00C94680" w:rsidRPr="00137FBC" w:rsidRDefault="00C94680" w:rsidP="00BC487C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lastRenderedPageBreak/>
        <w:t>ساير توضيحات مهم :</w:t>
      </w:r>
    </w:p>
    <w:p w:rsidR="00137FBC" w:rsidRPr="00D86F10" w:rsidRDefault="00137FBC" w:rsidP="00137FBC">
      <w:pPr>
        <w:bidi/>
        <w:jc w:val="both"/>
        <w:rPr>
          <w:rFonts w:cs="Titr"/>
          <w:sz w:val="20"/>
          <w:szCs w:val="20"/>
          <w:rtl/>
          <w:lang w:bidi="fa-IR"/>
        </w:rPr>
      </w:pPr>
    </w:p>
    <w:p w:rsidR="00C94680" w:rsidRPr="00137FBC" w:rsidRDefault="0022526D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A434FE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A434FE">
        <w:rPr>
          <w:rFonts w:cs="Yagut"/>
          <w:color w:val="000000"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 xml:space="preserve">(بخش مناقصات)،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 xml:space="preserve">دقت مطالعه،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936424" w:rsidRPr="00137FBC">
        <w:rPr>
          <w:rFonts w:cs="Yagut" w:hint="cs"/>
          <w:color w:val="000000"/>
          <w:rtl/>
          <w:lang w:bidi="fa-IR"/>
        </w:rPr>
        <w:t>همراه ساير مدارك</w:t>
      </w:r>
      <w:r w:rsidR="00A434FE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A7426C" w:rsidRPr="00812197" w:rsidRDefault="00205EDD" w:rsidP="003D1C9F">
      <w:pPr>
        <w:bidi/>
        <w:spacing w:line="276" w:lineRule="auto"/>
        <w:jc w:val="both"/>
        <w:rPr>
          <w:rFonts w:cs="Yagut"/>
          <w:b/>
          <w:bCs/>
          <w:u w:val="single"/>
          <w:rtl/>
        </w:rPr>
      </w:pPr>
      <w:r w:rsidRPr="00812197">
        <w:rPr>
          <w:rFonts w:cs="Yagut" w:hint="cs"/>
          <w:rtl/>
          <w:lang w:bidi="fa-IR"/>
        </w:rPr>
        <w:t>3-</w:t>
      </w:r>
      <w:r w:rsidRPr="00812197">
        <w:rPr>
          <w:rFonts w:cs="Yagut"/>
          <w:rtl/>
          <w:lang w:bidi="fa-IR"/>
        </w:rPr>
        <w:t xml:space="preserve"> گواهينامه </w:t>
      </w:r>
      <w:r w:rsidR="00FD45D9" w:rsidRPr="00812197">
        <w:rPr>
          <w:rFonts w:cs="Yagut" w:hint="cs"/>
          <w:rtl/>
          <w:lang w:bidi="fa-IR"/>
        </w:rPr>
        <w:t xml:space="preserve"> صلاحيت (</w:t>
      </w:r>
      <w:r w:rsidRPr="00812197">
        <w:rPr>
          <w:rFonts w:cs="Yagut"/>
          <w:rtl/>
          <w:lang w:bidi="fa-IR"/>
        </w:rPr>
        <w:t>رتبه</w:t>
      </w:r>
      <w:r w:rsidR="00A434FE" w:rsidRPr="00812197">
        <w:rPr>
          <w:rFonts w:cs="Yagut" w:hint="cs"/>
          <w:rtl/>
          <w:lang w:bidi="fa-IR"/>
        </w:rPr>
        <w:t>‌</w:t>
      </w:r>
      <w:r w:rsidRPr="00812197">
        <w:rPr>
          <w:rFonts w:cs="Yagut"/>
          <w:rtl/>
          <w:lang w:bidi="fa-IR"/>
        </w:rPr>
        <w:t>بندي</w:t>
      </w:r>
      <w:r w:rsidR="00FD45D9" w:rsidRPr="00812197">
        <w:rPr>
          <w:rFonts w:cs="Yagut" w:hint="cs"/>
          <w:rtl/>
          <w:lang w:bidi="fa-IR"/>
        </w:rPr>
        <w:t>)</w:t>
      </w:r>
      <w:r w:rsidRPr="00812197">
        <w:rPr>
          <w:rFonts w:cs="Yagut"/>
          <w:rtl/>
          <w:lang w:bidi="fa-IR"/>
        </w:rPr>
        <w:t xml:space="preserve"> </w:t>
      </w:r>
      <w:r w:rsidR="00390C82" w:rsidRPr="00812197">
        <w:rPr>
          <w:rFonts w:cs="Yagut" w:hint="cs"/>
          <w:rtl/>
          <w:lang w:bidi="fa-IR"/>
        </w:rPr>
        <w:t>اخذ شده</w:t>
      </w:r>
      <w:r w:rsidRPr="00812197">
        <w:rPr>
          <w:rFonts w:cs="Yagut" w:hint="cs"/>
          <w:rtl/>
          <w:lang w:bidi="fa-IR"/>
        </w:rPr>
        <w:t xml:space="preserve"> </w:t>
      </w:r>
      <w:r w:rsidR="00390C82" w:rsidRPr="00812197">
        <w:rPr>
          <w:rFonts w:cs="Yagut"/>
          <w:rtl/>
          <w:lang w:bidi="fa-IR"/>
        </w:rPr>
        <w:t xml:space="preserve">از </w:t>
      </w:r>
      <w:r w:rsidR="00FD45D9" w:rsidRPr="00812197">
        <w:rPr>
          <w:rFonts w:cs="Yagut" w:hint="cs"/>
          <w:rtl/>
          <w:lang w:bidi="fa-IR"/>
        </w:rPr>
        <w:t xml:space="preserve">سازمان </w:t>
      </w:r>
      <w:r w:rsidR="006C74DC" w:rsidRPr="00812197">
        <w:rPr>
          <w:rFonts w:cs="Yagut" w:hint="cs"/>
          <w:rtl/>
          <w:lang w:bidi="fa-IR"/>
        </w:rPr>
        <w:t>برنامه و بودجه كشور</w:t>
      </w:r>
      <w:r w:rsidR="00390C82" w:rsidRPr="00812197">
        <w:rPr>
          <w:rFonts w:cs="Yagut" w:hint="cs"/>
          <w:rtl/>
          <w:lang w:bidi="fa-IR"/>
        </w:rPr>
        <w:t xml:space="preserve">، </w:t>
      </w:r>
      <w:r w:rsidR="00864D48" w:rsidRPr="00812197">
        <w:rPr>
          <w:rFonts w:cs="Yagut" w:hint="cs"/>
          <w:b/>
          <w:bCs/>
          <w:u w:val="single"/>
          <w:rtl/>
        </w:rPr>
        <w:t xml:space="preserve">حداقل </w:t>
      </w:r>
      <w:r w:rsidR="00DA3841" w:rsidRPr="00812197">
        <w:rPr>
          <w:rFonts w:cs="Yagut" w:hint="cs"/>
          <w:b/>
          <w:bCs/>
          <w:u w:val="single"/>
          <w:rtl/>
        </w:rPr>
        <w:t>پايه</w:t>
      </w:r>
      <w:r w:rsidR="00E5260F" w:rsidRPr="00812197">
        <w:rPr>
          <w:rFonts w:cs="Yagut" w:hint="cs"/>
          <w:b/>
          <w:bCs/>
          <w:u w:val="single"/>
          <w:rtl/>
        </w:rPr>
        <w:t xml:space="preserve"> </w:t>
      </w:r>
      <w:r w:rsidR="00154F6B" w:rsidRPr="00812197">
        <w:rPr>
          <w:rFonts w:cs="Yagut" w:hint="cs"/>
          <w:b/>
          <w:bCs/>
          <w:u w:val="single"/>
          <w:rtl/>
        </w:rPr>
        <w:t>پنج</w:t>
      </w:r>
      <w:r w:rsidR="009B2B5D" w:rsidRPr="00812197">
        <w:rPr>
          <w:rFonts w:cs="Yagut" w:hint="cs"/>
          <w:b/>
          <w:bCs/>
          <w:u w:val="single"/>
          <w:rtl/>
        </w:rPr>
        <w:t xml:space="preserve"> رشته</w:t>
      </w:r>
      <w:r w:rsidR="00E03AF5" w:rsidRPr="00812197">
        <w:rPr>
          <w:rFonts w:cs="Yagut" w:hint="cs"/>
          <w:b/>
          <w:bCs/>
          <w:u w:val="single"/>
          <w:rtl/>
        </w:rPr>
        <w:t xml:space="preserve"> ساختمان و</w:t>
      </w:r>
      <w:r w:rsidR="009B2B5D" w:rsidRPr="00812197">
        <w:rPr>
          <w:rFonts w:cs="Yagut" w:hint="cs"/>
          <w:b/>
          <w:bCs/>
          <w:u w:val="single"/>
          <w:rtl/>
        </w:rPr>
        <w:t xml:space="preserve"> ابنيه</w:t>
      </w:r>
      <w:r w:rsidR="00E77F63" w:rsidRPr="00812197">
        <w:rPr>
          <w:rFonts w:cs="Yagut" w:hint="cs"/>
          <w:b/>
          <w:bCs/>
          <w:u w:val="single"/>
          <w:rtl/>
        </w:rPr>
        <w:t xml:space="preserve"> </w:t>
      </w:r>
      <w:r w:rsidR="003D1C9F" w:rsidRPr="00812197">
        <w:rPr>
          <w:rFonts w:cs="Yagut" w:hint="cs"/>
          <w:b/>
          <w:bCs/>
          <w:u w:val="single"/>
          <w:rtl/>
        </w:rPr>
        <w:t>و پايه 5 رشته نيرو</w:t>
      </w:r>
    </w:p>
    <w:p w:rsidR="00FD45D9" w:rsidRPr="00812197" w:rsidRDefault="00FD45D9" w:rsidP="00BF229D">
      <w:pPr>
        <w:bidi/>
        <w:spacing w:line="276" w:lineRule="auto"/>
        <w:jc w:val="both"/>
        <w:rPr>
          <w:rFonts w:cs="Yagut"/>
          <w:u w:val="single"/>
          <w:lang w:bidi="fa-IR"/>
        </w:rPr>
      </w:pPr>
      <w:r w:rsidRPr="00812197">
        <w:rPr>
          <w:rFonts w:cs="Yagut" w:hint="cs"/>
          <w:sz w:val="28"/>
          <w:szCs w:val="28"/>
          <w:rtl/>
        </w:rPr>
        <w:t>دارا بودن گواهينامه</w:t>
      </w:r>
      <w:r w:rsidR="00DC2AB6" w:rsidRPr="00812197">
        <w:rPr>
          <w:rFonts w:cs="Yagut" w:hint="cs"/>
          <w:sz w:val="28"/>
          <w:szCs w:val="28"/>
          <w:rtl/>
        </w:rPr>
        <w:t>‌ها</w:t>
      </w:r>
      <w:r w:rsidR="00E77F63" w:rsidRPr="00812197">
        <w:rPr>
          <w:rFonts w:cs="Yagut" w:hint="cs"/>
          <w:sz w:val="28"/>
          <w:szCs w:val="28"/>
          <w:rtl/>
        </w:rPr>
        <w:t>‌ي</w:t>
      </w:r>
      <w:r w:rsidRPr="00812197">
        <w:rPr>
          <w:rFonts w:cs="Yagut" w:hint="cs"/>
          <w:sz w:val="28"/>
          <w:szCs w:val="28"/>
          <w:rtl/>
        </w:rPr>
        <w:t xml:space="preserve"> ياد شده</w:t>
      </w:r>
      <w:r w:rsidR="00DC2AB6" w:rsidRPr="00812197">
        <w:rPr>
          <w:rFonts w:cs="Yagut" w:hint="cs"/>
          <w:sz w:val="28"/>
          <w:szCs w:val="28"/>
          <w:rtl/>
          <w:lang w:bidi="fa-IR"/>
        </w:rPr>
        <w:t xml:space="preserve"> و ظرفيت آزاد در رشته‌هاي</w:t>
      </w:r>
      <w:r w:rsidRPr="00812197">
        <w:rPr>
          <w:rFonts w:cs="Yagut" w:hint="cs"/>
          <w:sz w:val="28"/>
          <w:szCs w:val="28"/>
          <w:rtl/>
          <w:lang w:bidi="fa-IR"/>
        </w:rPr>
        <w:t xml:space="preserve"> مورد نظر</w:t>
      </w:r>
      <w:r w:rsidRPr="00812197">
        <w:rPr>
          <w:rFonts w:cs="Yagut" w:hint="cs"/>
          <w:sz w:val="28"/>
          <w:szCs w:val="28"/>
          <w:rtl/>
        </w:rPr>
        <w:t xml:space="preserve"> الزامي است</w:t>
      </w:r>
      <w:r w:rsidRPr="00812197">
        <w:rPr>
          <w:rFonts w:cs="Yagut" w:hint="cs"/>
          <w:sz w:val="22"/>
          <w:szCs w:val="22"/>
          <w:rtl/>
        </w:rPr>
        <w:t>.</w:t>
      </w:r>
      <w:r w:rsidRPr="00812197">
        <w:rPr>
          <w:rFonts w:cs="Yagut" w:hint="cs"/>
          <w:u w:val="single"/>
          <w:rtl/>
          <w:lang w:bidi="fa-IR"/>
        </w:rPr>
        <w:t xml:space="preserve"> </w:t>
      </w:r>
    </w:p>
    <w:p w:rsidR="00071D06" w:rsidRDefault="00205EDD" w:rsidP="00A434FE">
      <w:pPr>
        <w:bidi/>
        <w:spacing w:line="276" w:lineRule="auto"/>
        <w:jc w:val="both"/>
        <w:rPr>
          <w:rFonts w:cs="Yagut"/>
          <w:color w:val="000000"/>
          <w:rtl/>
        </w:rPr>
      </w:pPr>
      <w:r w:rsidRPr="00137FBC">
        <w:rPr>
          <w:rFonts w:cs="Yagut" w:hint="cs"/>
          <w:color w:val="000000"/>
          <w:rtl/>
          <w:lang w:bidi="fa-IR"/>
        </w:rPr>
        <w:t>4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ارائه</w:t>
      </w:r>
      <w:r w:rsidR="00BD7F2C" w:rsidRPr="00137FBC">
        <w:rPr>
          <w:rFonts w:cs="Yagut" w:hint="cs"/>
          <w:color w:val="000000"/>
          <w:rtl/>
          <w:lang w:bidi="fa-IR"/>
        </w:rPr>
        <w:t xml:space="preserve"> </w:t>
      </w:r>
      <w:r w:rsidR="001C5DDA" w:rsidRPr="00137FBC">
        <w:rPr>
          <w:rFonts w:cs="Yagut" w:hint="cs"/>
          <w:color w:val="000000"/>
          <w:rtl/>
          <w:lang w:bidi="fa-IR"/>
        </w:rPr>
        <w:t xml:space="preserve">گواهي </w:t>
      </w:r>
      <w:r w:rsidR="00620AAB" w:rsidRPr="00137FBC">
        <w:rPr>
          <w:rFonts w:cs="Yagut" w:hint="cs"/>
          <w:color w:val="000000"/>
          <w:rtl/>
          <w:lang w:bidi="fa-IR"/>
        </w:rPr>
        <w:t xml:space="preserve">مرتبط با انجام موضوع مناقصه </w:t>
      </w:r>
      <w:r w:rsidR="00E22B4F" w:rsidRPr="00137FBC">
        <w:rPr>
          <w:rFonts w:cs="Yagut" w:hint="cs"/>
          <w:color w:val="000000"/>
          <w:rtl/>
        </w:rPr>
        <w:t>و مستندات مربوط به سوابق كارهاي انجام شده يا در حال انجام و تشويق نامه</w:t>
      </w:r>
      <w:r w:rsidR="00A434FE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 و رضايت نامه</w:t>
      </w:r>
      <w:r w:rsidR="00A434FE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هاي كارفرمايان قبلي</w:t>
      </w:r>
      <w:r w:rsidR="00EB4D55" w:rsidRPr="00137FBC">
        <w:rPr>
          <w:rFonts w:cs="Yagut" w:hint="cs"/>
          <w:color w:val="000000"/>
          <w:rtl/>
        </w:rPr>
        <w:t xml:space="preserve"> و مستندات مربوط به مدارك تحصيلي اعضاء هيات مديره پيمانكار</w:t>
      </w:r>
      <w:r w:rsidR="00A434FE">
        <w:rPr>
          <w:rFonts w:cs="Yagut" w:hint="cs"/>
          <w:color w:val="000000"/>
          <w:rtl/>
        </w:rPr>
        <w:t>.</w:t>
      </w:r>
    </w:p>
    <w:p w:rsidR="000513F7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5</w:t>
      </w:r>
      <w:r w:rsidR="000513F7" w:rsidRPr="00137FBC">
        <w:rPr>
          <w:rFonts w:cs="Yagut" w:hint="cs"/>
          <w:color w:val="00000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</w:t>
      </w:r>
      <w:r w:rsidR="00A434FE">
        <w:rPr>
          <w:rFonts w:cs="Yagut" w:hint="cs"/>
          <w:color w:val="000000"/>
          <w:rtl/>
          <w:lang w:bidi="fa-IR"/>
        </w:rPr>
        <w:t>.</w:t>
      </w:r>
      <w:r w:rsidR="007679C5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936424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936424" w:rsidRPr="00137FBC">
        <w:rPr>
          <w:rFonts w:cs="Yagut" w:hint="cs"/>
          <w:color w:val="000000"/>
          <w:rtl/>
          <w:lang w:bidi="fa-IR"/>
        </w:rPr>
        <w:t xml:space="preserve">-به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>جهت ارزيابي و امتياز</w:t>
      </w:r>
      <w:r w:rsidR="00A434FE">
        <w:rPr>
          <w:rFonts w:cs="Yagut" w:hint="cs"/>
          <w:color w:val="000000"/>
          <w:rtl/>
          <w:lang w:bidi="fa-IR"/>
        </w:rPr>
        <w:t>‌</w:t>
      </w:r>
      <w:r w:rsidR="00BD7F2C" w:rsidRPr="00137FBC">
        <w:rPr>
          <w:rFonts w:cs="Yagut" w:hint="cs"/>
          <w:color w:val="000000"/>
          <w:rtl/>
          <w:lang w:bidi="fa-IR"/>
        </w:rPr>
        <w:t xml:space="preserve">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>اند مطابق قوانين و مقررات با متخلف رفتار خواهد شد.</w:t>
      </w:r>
    </w:p>
    <w:p w:rsidR="00954A50" w:rsidRPr="00137FBC" w:rsidRDefault="00DB2BC3" w:rsidP="00E77F63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E77F63">
        <w:rPr>
          <w:rFonts w:cs="Yagut" w:hint="cs"/>
          <w:color w:val="000000"/>
          <w:rtl/>
          <w:lang w:bidi="fa-IR"/>
        </w:rPr>
        <w:t>0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>ساير اطلاعات مربوطه در اسناد مناقصه تحويلي به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C9037F" w:rsidRPr="00137FBC">
        <w:rPr>
          <w:rFonts w:cs="Yagut" w:hint="cs"/>
          <w:color w:val="000000"/>
          <w:rtl/>
          <w:lang w:bidi="fa-IR"/>
        </w:rPr>
        <w:t>هاي تعيين صلاحيت شده متعاقباً اعلام خواهد شد.</w:t>
      </w:r>
    </w:p>
    <w:p w:rsidR="0057129A" w:rsidRPr="004D573B" w:rsidRDefault="00DB2BC3" w:rsidP="00E77F63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E77F63">
        <w:rPr>
          <w:rFonts w:cs="Yagut" w:hint="cs"/>
          <w:color w:val="000000"/>
          <w:rtl/>
          <w:lang w:bidi="fa-IR"/>
        </w:rPr>
        <w:t>1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</w:p>
    <w:p w:rsidR="0057129A" w:rsidRDefault="0057129A" w:rsidP="0057129A">
      <w:pPr>
        <w:tabs>
          <w:tab w:val="left" w:pos="1305"/>
        </w:tabs>
        <w:bidi/>
        <w:ind w:right="-567"/>
        <w:rPr>
          <w:rFonts w:cs="Sina"/>
          <w:noProof/>
          <w:sz w:val="20"/>
          <w:szCs w:val="20"/>
          <w:rtl/>
          <w:lang w:bidi="fa-IR"/>
        </w:rPr>
      </w:pPr>
    </w:p>
    <w:p w:rsidR="00D57A79" w:rsidRDefault="00EA1285" w:rsidP="003D0C99">
      <w:pPr>
        <w:tabs>
          <w:tab w:val="left" w:pos="1305"/>
        </w:tabs>
        <w:bidi/>
        <w:ind w:right="-567"/>
        <w:rPr>
          <w:rFonts w:cs="Sina"/>
          <w:sz w:val="20"/>
          <w:szCs w:val="20"/>
          <w:rtl/>
          <w:lang w:bidi="fa-IR"/>
        </w:rPr>
      </w:pPr>
      <w:r>
        <w:rPr>
          <w:rFonts w:cs="Sina"/>
          <w:noProof/>
          <w:sz w:val="20"/>
          <w:szCs w:val="20"/>
          <w:lang w:bidi="fa-IR"/>
        </w:rPr>
        <w:lastRenderedPageBreak/>
        <w:drawing>
          <wp:inline distT="0" distB="0" distL="0" distR="0">
            <wp:extent cx="6630748" cy="8829304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79" w:rsidSect="006E1952">
      <w:pgSz w:w="12240" w:h="15840"/>
      <w:pgMar w:top="851" w:right="900" w:bottom="1079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02" w:rsidRDefault="00026702" w:rsidP="00926E55">
      <w:r>
        <w:separator/>
      </w:r>
    </w:p>
  </w:endnote>
  <w:endnote w:type="continuationSeparator" w:id="1">
    <w:p w:rsidR="00026702" w:rsidRDefault="00026702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02" w:rsidRDefault="00026702" w:rsidP="00926E55">
      <w:r>
        <w:separator/>
      </w:r>
    </w:p>
  </w:footnote>
  <w:footnote w:type="continuationSeparator" w:id="1">
    <w:p w:rsidR="00026702" w:rsidRDefault="00026702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26702"/>
    <w:rsid w:val="00027BCD"/>
    <w:rsid w:val="00041F7C"/>
    <w:rsid w:val="0004279F"/>
    <w:rsid w:val="00043151"/>
    <w:rsid w:val="000513F7"/>
    <w:rsid w:val="00061008"/>
    <w:rsid w:val="00062A9D"/>
    <w:rsid w:val="00071D06"/>
    <w:rsid w:val="00072869"/>
    <w:rsid w:val="00074DC8"/>
    <w:rsid w:val="0008128D"/>
    <w:rsid w:val="00082DC1"/>
    <w:rsid w:val="00085ED6"/>
    <w:rsid w:val="00086023"/>
    <w:rsid w:val="000863BD"/>
    <w:rsid w:val="00090E8E"/>
    <w:rsid w:val="0009106A"/>
    <w:rsid w:val="0009113E"/>
    <w:rsid w:val="00091155"/>
    <w:rsid w:val="0009709B"/>
    <w:rsid w:val="000A3ACC"/>
    <w:rsid w:val="000B0CBD"/>
    <w:rsid w:val="000B14EB"/>
    <w:rsid w:val="000B179D"/>
    <w:rsid w:val="000B2DD7"/>
    <w:rsid w:val="000B2E86"/>
    <w:rsid w:val="000B577E"/>
    <w:rsid w:val="000C09CE"/>
    <w:rsid w:val="000C54B6"/>
    <w:rsid w:val="000E07AE"/>
    <w:rsid w:val="000E08AB"/>
    <w:rsid w:val="000E7138"/>
    <w:rsid w:val="000F1819"/>
    <w:rsid w:val="000F581C"/>
    <w:rsid w:val="00100387"/>
    <w:rsid w:val="00100795"/>
    <w:rsid w:val="0010402D"/>
    <w:rsid w:val="001075F3"/>
    <w:rsid w:val="001243EE"/>
    <w:rsid w:val="00126223"/>
    <w:rsid w:val="00131BBF"/>
    <w:rsid w:val="00134659"/>
    <w:rsid w:val="00137FBC"/>
    <w:rsid w:val="00140A7B"/>
    <w:rsid w:val="0014443B"/>
    <w:rsid w:val="00154F6B"/>
    <w:rsid w:val="0015509E"/>
    <w:rsid w:val="00155A27"/>
    <w:rsid w:val="00157E28"/>
    <w:rsid w:val="00163AD1"/>
    <w:rsid w:val="00164159"/>
    <w:rsid w:val="001702E5"/>
    <w:rsid w:val="001727AC"/>
    <w:rsid w:val="00174DC6"/>
    <w:rsid w:val="00185D2C"/>
    <w:rsid w:val="00197A4C"/>
    <w:rsid w:val="001A3A00"/>
    <w:rsid w:val="001A461F"/>
    <w:rsid w:val="001A5F3A"/>
    <w:rsid w:val="001A77FB"/>
    <w:rsid w:val="001A7A75"/>
    <w:rsid w:val="001A7F14"/>
    <w:rsid w:val="001B4491"/>
    <w:rsid w:val="001C426C"/>
    <w:rsid w:val="001C5DDA"/>
    <w:rsid w:val="001C7DA3"/>
    <w:rsid w:val="001D20E8"/>
    <w:rsid w:val="001D31A5"/>
    <w:rsid w:val="001D66D7"/>
    <w:rsid w:val="001E12DB"/>
    <w:rsid w:val="001E4491"/>
    <w:rsid w:val="001F2797"/>
    <w:rsid w:val="001F66A3"/>
    <w:rsid w:val="002057F7"/>
    <w:rsid w:val="00205976"/>
    <w:rsid w:val="00205EDD"/>
    <w:rsid w:val="00215759"/>
    <w:rsid w:val="00222F95"/>
    <w:rsid w:val="00223D3F"/>
    <w:rsid w:val="002245E6"/>
    <w:rsid w:val="0022526D"/>
    <w:rsid w:val="0023513F"/>
    <w:rsid w:val="00246524"/>
    <w:rsid w:val="00247492"/>
    <w:rsid w:val="002533D8"/>
    <w:rsid w:val="002669E9"/>
    <w:rsid w:val="0027293E"/>
    <w:rsid w:val="00275AC6"/>
    <w:rsid w:val="00276FEA"/>
    <w:rsid w:val="00281E77"/>
    <w:rsid w:val="00291A26"/>
    <w:rsid w:val="002938A8"/>
    <w:rsid w:val="00293B96"/>
    <w:rsid w:val="002A0772"/>
    <w:rsid w:val="002A4147"/>
    <w:rsid w:val="002A4332"/>
    <w:rsid w:val="002B2B6B"/>
    <w:rsid w:val="002B5FAA"/>
    <w:rsid w:val="002B5FF3"/>
    <w:rsid w:val="002C6A8D"/>
    <w:rsid w:val="002D0909"/>
    <w:rsid w:val="002D6BF5"/>
    <w:rsid w:val="002E0794"/>
    <w:rsid w:val="002E23F6"/>
    <w:rsid w:val="002E40BC"/>
    <w:rsid w:val="002F012F"/>
    <w:rsid w:val="002F2496"/>
    <w:rsid w:val="00304B0C"/>
    <w:rsid w:val="00316E71"/>
    <w:rsid w:val="003205B6"/>
    <w:rsid w:val="00326C06"/>
    <w:rsid w:val="00326C25"/>
    <w:rsid w:val="003272CE"/>
    <w:rsid w:val="00327432"/>
    <w:rsid w:val="00327A70"/>
    <w:rsid w:val="0033326A"/>
    <w:rsid w:val="00347137"/>
    <w:rsid w:val="003574C6"/>
    <w:rsid w:val="003736AB"/>
    <w:rsid w:val="00377D07"/>
    <w:rsid w:val="00382CAB"/>
    <w:rsid w:val="00387793"/>
    <w:rsid w:val="00390C82"/>
    <w:rsid w:val="00392A11"/>
    <w:rsid w:val="00396E3C"/>
    <w:rsid w:val="003973F5"/>
    <w:rsid w:val="003A2578"/>
    <w:rsid w:val="003A4108"/>
    <w:rsid w:val="003B50B7"/>
    <w:rsid w:val="003C136F"/>
    <w:rsid w:val="003C2579"/>
    <w:rsid w:val="003C5BF4"/>
    <w:rsid w:val="003D0C99"/>
    <w:rsid w:val="003D1C9F"/>
    <w:rsid w:val="003D20F8"/>
    <w:rsid w:val="003D400E"/>
    <w:rsid w:val="003D63F0"/>
    <w:rsid w:val="003D7D94"/>
    <w:rsid w:val="003E295B"/>
    <w:rsid w:val="003E3E38"/>
    <w:rsid w:val="003E678D"/>
    <w:rsid w:val="00405E1C"/>
    <w:rsid w:val="0040639C"/>
    <w:rsid w:val="00407E56"/>
    <w:rsid w:val="00412D60"/>
    <w:rsid w:val="00417269"/>
    <w:rsid w:val="00417F88"/>
    <w:rsid w:val="00426C8B"/>
    <w:rsid w:val="004333CF"/>
    <w:rsid w:val="00433413"/>
    <w:rsid w:val="0043556D"/>
    <w:rsid w:val="00435D1B"/>
    <w:rsid w:val="004377D9"/>
    <w:rsid w:val="00441E2D"/>
    <w:rsid w:val="00452F50"/>
    <w:rsid w:val="00454868"/>
    <w:rsid w:val="004614D5"/>
    <w:rsid w:val="004641B3"/>
    <w:rsid w:val="00473B99"/>
    <w:rsid w:val="00475C2E"/>
    <w:rsid w:val="00476260"/>
    <w:rsid w:val="0048339C"/>
    <w:rsid w:val="00483423"/>
    <w:rsid w:val="00483D25"/>
    <w:rsid w:val="00493AA9"/>
    <w:rsid w:val="004A06AB"/>
    <w:rsid w:val="004A4DEB"/>
    <w:rsid w:val="004A726F"/>
    <w:rsid w:val="004A7CD5"/>
    <w:rsid w:val="004B3707"/>
    <w:rsid w:val="004B4CA0"/>
    <w:rsid w:val="004C3231"/>
    <w:rsid w:val="004C36CD"/>
    <w:rsid w:val="004C5190"/>
    <w:rsid w:val="004C742D"/>
    <w:rsid w:val="004C77C0"/>
    <w:rsid w:val="004D1EF6"/>
    <w:rsid w:val="004D573B"/>
    <w:rsid w:val="004D7CCC"/>
    <w:rsid w:val="004E31D8"/>
    <w:rsid w:val="004E54AA"/>
    <w:rsid w:val="004F0366"/>
    <w:rsid w:val="004F417C"/>
    <w:rsid w:val="004F4DE2"/>
    <w:rsid w:val="004F7CC7"/>
    <w:rsid w:val="005019D9"/>
    <w:rsid w:val="0050207E"/>
    <w:rsid w:val="00505A22"/>
    <w:rsid w:val="0051451E"/>
    <w:rsid w:val="00520F41"/>
    <w:rsid w:val="00521B83"/>
    <w:rsid w:val="005237EF"/>
    <w:rsid w:val="0052611B"/>
    <w:rsid w:val="0053040A"/>
    <w:rsid w:val="00533825"/>
    <w:rsid w:val="00535C8D"/>
    <w:rsid w:val="00536BAA"/>
    <w:rsid w:val="00536E64"/>
    <w:rsid w:val="0054058D"/>
    <w:rsid w:val="00543C7E"/>
    <w:rsid w:val="00553F4C"/>
    <w:rsid w:val="005555E0"/>
    <w:rsid w:val="00556BC9"/>
    <w:rsid w:val="00563357"/>
    <w:rsid w:val="00564973"/>
    <w:rsid w:val="0057129A"/>
    <w:rsid w:val="00572069"/>
    <w:rsid w:val="00575C12"/>
    <w:rsid w:val="005816E6"/>
    <w:rsid w:val="005830F7"/>
    <w:rsid w:val="00583606"/>
    <w:rsid w:val="00586E0D"/>
    <w:rsid w:val="00587573"/>
    <w:rsid w:val="00594751"/>
    <w:rsid w:val="00596586"/>
    <w:rsid w:val="005B1A4D"/>
    <w:rsid w:val="005B3C6E"/>
    <w:rsid w:val="005B4351"/>
    <w:rsid w:val="005C0E79"/>
    <w:rsid w:val="005C4910"/>
    <w:rsid w:val="005E0F2B"/>
    <w:rsid w:val="005E2179"/>
    <w:rsid w:val="005E47D7"/>
    <w:rsid w:val="005E61FA"/>
    <w:rsid w:val="005E660F"/>
    <w:rsid w:val="005F7082"/>
    <w:rsid w:val="006072ED"/>
    <w:rsid w:val="00612B93"/>
    <w:rsid w:val="00612B95"/>
    <w:rsid w:val="00615BCC"/>
    <w:rsid w:val="00617738"/>
    <w:rsid w:val="00620AAB"/>
    <w:rsid w:val="00620BB0"/>
    <w:rsid w:val="00631643"/>
    <w:rsid w:val="00633CD1"/>
    <w:rsid w:val="006373FC"/>
    <w:rsid w:val="00640EE6"/>
    <w:rsid w:val="00645B99"/>
    <w:rsid w:val="00651CAF"/>
    <w:rsid w:val="00654DE7"/>
    <w:rsid w:val="00656853"/>
    <w:rsid w:val="00657087"/>
    <w:rsid w:val="006605D3"/>
    <w:rsid w:val="00670394"/>
    <w:rsid w:val="006744D7"/>
    <w:rsid w:val="00684C8B"/>
    <w:rsid w:val="00693081"/>
    <w:rsid w:val="006934E3"/>
    <w:rsid w:val="00697234"/>
    <w:rsid w:val="006A03FC"/>
    <w:rsid w:val="006A0AA9"/>
    <w:rsid w:val="006A2B85"/>
    <w:rsid w:val="006A2CBF"/>
    <w:rsid w:val="006A4F90"/>
    <w:rsid w:val="006A7691"/>
    <w:rsid w:val="006A7E1E"/>
    <w:rsid w:val="006C0BB8"/>
    <w:rsid w:val="006C45CB"/>
    <w:rsid w:val="006C74DC"/>
    <w:rsid w:val="006D0F35"/>
    <w:rsid w:val="006D1928"/>
    <w:rsid w:val="006D7914"/>
    <w:rsid w:val="006E1952"/>
    <w:rsid w:val="006E4DA6"/>
    <w:rsid w:val="006F107F"/>
    <w:rsid w:val="00703F50"/>
    <w:rsid w:val="007058A2"/>
    <w:rsid w:val="00707104"/>
    <w:rsid w:val="0071023D"/>
    <w:rsid w:val="00710E99"/>
    <w:rsid w:val="00717387"/>
    <w:rsid w:val="00722F3E"/>
    <w:rsid w:val="0073269A"/>
    <w:rsid w:val="00734903"/>
    <w:rsid w:val="00736583"/>
    <w:rsid w:val="0074279A"/>
    <w:rsid w:val="007435A7"/>
    <w:rsid w:val="00744347"/>
    <w:rsid w:val="0074496D"/>
    <w:rsid w:val="00747E91"/>
    <w:rsid w:val="00751002"/>
    <w:rsid w:val="007511B6"/>
    <w:rsid w:val="00761B3F"/>
    <w:rsid w:val="0076757A"/>
    <w:rsid w:val="007679C5"/>
    <w:rsid w:val="00767ACD"/>
    <w:rsid w:val="00773FFF"/>
    <w:rsid w:val="00777815"/>
    <w:rsid w:val="00780EB3"/>
    <w:rsid w:val="00781794"/>
    <w:rsid w:val="00782736"/>
    <w:rsid w:val="00782B15"/>
    <w:rsid w:val="007869B3"/>
    <w:rsid w:val="0079080F"/>
    <w:rsid w:val="007954CE"/>
    <w:rsid w:val="007A02A3"/>
    <w:rsid w:val="007A3F4F"/>
    <w:rsid w:val="007B09DF"/>
    <w:rsid w:val="007B127E"/>
    <w:rsid w:val="007C17A4"/>
    <w:rsid w:val="007C4ED5"/>
    <w:rsid w:val="007D3F9A"/>
    <w:rsid w:val="007D7851"/>
    <w:rsid w:val="007E3655"/>
    <w:rsid w:val="007E36FE"/>
    <w:rsid w:val="007E6199"/>
    <w:rsid w:val="00805557"/>
    <w:rsid w:val="00812197"/>
    <w:rsid w:val="008153D0"/>
    <w:rsid w:val="00821EA7"/>
    <w:rsid w:val="0082451B"/>
    <w:rsid w:val="0082481A"/>
    <w:rsid w:val="00825D67"/>
    <w:rsid w:val="00831E67"/>
    <w:rsid w:val="008353AE"/>
    <w:rsid w:val="00855735"/>
    <w:rsid w:val="00855A5F"/>
    <w:rsid w:val="008567F4"/>
    <w:rsid w:val="008601E0"/>
    <w:rsid w:val="0086089D"/>
    <w:rsid w:val="00861F1B"/>
    <w:rsid w:val="0086406E"/>
    <w:rsid w:val="00864D48"/>
    <w:rsid w:val="00867452"/>
    <w:rsid w:val="00870A6D"/>
    <w:rsid w:val="00871146"/>
    <w:rsid w:val="00871F40"/>
    <w:rsid w:val="008747DC"/>
    <w:rsid w:val="00884B13"/>
    <w:rsid w:val="008862AB"/>
    <w:rsid w:val="00886A11"/>
    <w:rsid w:val="008942EF"/>
    <w:rsid w:val="008A0E06"/>
    <w:rsid w:val="008A6064"/>
    <w:rsid w:val="008B550F"/>
    <w:rsid w:val="008B6A28"/>
    <w:rsid w:val="008C3C98"/>
    <w:rsid w:val="008C5D94"/>
    <w:rsid w:val="008C5FD5"/>
    <w:rsid w:val="008C6072"/>
    <w:rsid w:val="008D7643"/>
    <w:rsid w:val="008E4E93"/>
    <w:rsid w:val="008F41E2"/>
    <w:rsid w:val="008F4652"/>
    <w:rsid w:val="009076EA"/>
    <w:rsid w:val="00920B27"/>
    <w:rsid w:val="00922E35"/>
    <w:rsid w:val="0092455C"/>
    <w:rsid w:val="009246A9"/>
    <w:rsid w:val="00926E55"/>
    <w:rsid w:val="009363D5"/>
    <w:rsid w:val="00936424"/>
    <w:rsid w:val="00943CF3"/>
    <w:rsid w:val="00945352"/>
    <w:rsid w:val="00947742"/>
    <w:rsid w:val="00950ECC"/>
    <w:rsid w:val="00952698"/>
    <w:rsid w:val="00954A50"/>
    <w:rsid w:val="0095592A"/>
    <w:rsid w:val="00961895"/>
    <w:rsid w:val="00963AAB"/>
    <w:rsid w:val="00964296"/>
    <w:rsid w:val="00966715"/>
    <w:rsid w:val="009675FB"/>
    <w:rsid w:val="0097037B"/>
    <w:rsid w:val="009811DD"/>
    <w:rsid w:val="0098460E"/>
    <w:rsid w:val="009878B3"/>
    <w:rsid w:val="009878E7"/>
    <w:rsid w:val="00990706"/>
    <w:rsid w:val="00996ACC"/>
    <w:rsid w:val="009A06BA"/>
    <w:rsid w:val="009A4509"/>
    <w:rsid w:val="009A52D3"/>
    <w:rsid w:val="009B0FBD"/>
    <w:rsid w:val="009B2B5D"/>
    <w:rsid w:val="009B5A68"/>
    <w:rsid w:val="009C0BC4"/>
    <w:rsid w:val="009C1B57"/>
    <w:rsid w:val="009C2601"/>
    <w:rsid w:val="009C5B76"/>
    <w:rsid w:val="009C65BF"/>
    <w:rsid w:val="009D0CA4"/>
    <w:rsid w:val="009D25FB"/>
    <w:rsid w:val="009D35CD"/>
    <w:rsid w:val="009D51D7"/>
    <w:rsid w:val="009D6BCE"/>
    <w:rsid w:val="009E0AB0"/>
    <w:rsid w:val="009E137F"/>
    <w:rsid w:val="009E578D"/>
    <w:rsid w:val="009E5B6E"/>
    <w:rsid w:val="009F226C"/>
    <w:rsid w:val="009F4694"/>
    <w:rsid w:val="009F6FBA"/>
    <w:rsid w:val="00A07747"/>
    <w:rsid w:val="00A10986"/>
    <w:rsid w:val="00A1557C"/>
    <w:rsid w:val="00A166BA"/>
    <w:rsid w:val="00A1797B"/>
    <w:rsid w:val="00A17B82"/>
    <w:rsid w:val="00A30B16"/>
    <w:rsid w:val="00A34363"/>
    <w:rsid w:val="00A36A44"/>
    <w:rsid w:val="00A434FE"/>
    <w:rsid w:val="00A50CC0"/>
    <w:rsid w:val="00A60E36"/>
    <w:rsid w:val="00A63175"/>
    <w:rsid w:val="00A6495F"/>
    <w:rsid w:val="00A7426C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D363E"/>
    <w:rsid w:val="00AE294C"/>
    <w:rsid w:val="00AE4EE5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36E67"/>
    <w:rsid w:val="00B403B0"/>
    <w:rsid w:val="00B4145F"/>
    <w:rsid w:val="00B4491D"/>
    <w:rsid w:val="00B45E35"/>
    <w:rsid w:val="00B476CD"/>
    <w:rsid w:val="00B64E3E"/>
    <w:rsid w:val="00B65C58"/>
    <w:rsid w:val="00B662E1"/>
    <w:rsid w:val="00B76A76"/>
    <w:rsid w:val="00B779FD"/>
    <w:rsid w:val="00B83FD9"/>
    <w:rsid w:val="00B90A4A"/>
    <w:rsid w:val="00BA1D50"/>
    <w:rsid w:val="00BA487E"/>
    <w:rsid w:val="00BB4CEC"/>
    <w:rsid w:val="00BC450C"/>
    <w:rsid w:val="00BC487C"/>
    <w:rsid w:val="00BC68A4"/>
    <w:rsid w:val="00BD34BC"/>
    <w:rsid w:val="00BD4309"/>
    <w:rsid w:val="00BD60F1"/>
    <w:rsid w:val="00BD7F2C"/>
    <w:rsid w:val="00BE000E"/>
    <w:rsid w:val="00BE77DF"/>
    <w:rsid w:val="00BF2196"/>
    <w:rsid w:val="00BF229D"/>
    <w:rsid w:val="00BF4416"/>
    <w:rsid w:val="00BF7359"/>
    <w:rsid w:val="00C0169B"/>
    <w:rsid w:val="00C03E83"/>
    <w:rsid w:val="00C17D62"/>
    <w:rsid w:val="00C273AB"/>
    <w:rsid w:val="00C34096"/>
    <w:rsid w:val="00C34645"/>
    <w:rsid w:val="00C34F3B"/>
    <w:rsid w:val="00C4049C"/>
    <w:rsid w:val="00C505E9"/>
    <w:rsid w:val="00C52F3F"/>
    <w:rsid w:val="00C53799"/>
    <w:rsid w:val="00C54C7E"/>
    <w:rsid w:val="00C61AFB"/>
    <w:rsid w:val="00C72B8F"/>
    <w:rsid w:val="00C750B1"/>
    <w:rsid w:val="00C86DEC"/>
    <w:rsid w:val="00C9037F"/>
    <w:rsid w:val="00C94680"/>
    <w:rsid w:val="00C96C65"/>
    <w:rsid w:val="00CA6F22"/>
    <w:rsid w:val="00CB58E5"/>
    <w:rsid w:val="00CC4B45"/>
    <w:rsid w:val="00CC4BAC"/>
    <w:rsid w:val="00CC682B"/>
    <w:rsid w:val="00CC7D03"/>
    <w:rsid w:val="00CD0A12"/>
    <w:rsid w:val="00CD1C13"/>
    <w:rsid w:val="00CD3FB3"/>
    <w:rsid w:val="00CD604A"/>
    <w:rsid w:val="00CE2C84"/>
    <w:rsid w:val="00CE5F05"/>
    <w:rsid w:val="00CE60E4"/>
    <w:rsid w:val="00CF19C3"/>
    <w:rsid w:val="00CF7C96"/>
    <w:rsid w:val="00D00D08"/>
    <w:rsid w:val="00D03F72"/>
    <w:rsid w:val="00D06CF4"/>
    <w:rsid w:val="00D20241"/>
    <w:rsid w:val="00D207AD"/>
    <w:rsid w:val="00D21541"/>
    <w:rsid w:val="00D2214E"/>
    <w:rsid w:val="00D26488"/>
    <w:rsid w:val="00D26E1D"/>
    <w:rsid w:val="00D343F2"/>
    <w:rsid w:val="00D34BD7"/>
    <w:rsid w:val="00D476F4"/>
    <w:rsid w:val="00D532D5"/>
    <w:rsid w:val="00D53EFB"/>
    <w:rsid w:val="00D5672D"/>
    <w:rsid w:val="00D57A79"/>
    <w:rsid w:val="00D57FF3"/>
    <w:rsid w:val="00D61B89"/>
    <w:rsid w:val="00D6395C"/>
    <w:rsid w:val="00D66BBE"/>
    <w:rsid w:val="00D67039"/>
    <w:rsid w:val="00D67BBE"/>
    <w:rsid w:val="00D71AAC"/>
    <w:rsid w:val="00D820C3"/>
    <w:rsid w:val="00D86F10"/>
    <w:rsid w:val="00D949F4"/>
    <w:rsid w:val="00DA0035"/>
    <w:rsid w:val="00DA24DB"/>
    <w:rsid w:val="00DA3841"/>
    <w:rsid w:val="00DA54F5"/>
    <w:rsid w:val="00DB0782"/>
    <w:rsid w:val="00DB250D"/>
    <w:rsid w:val="00DB2BC3"/>
    <w:rsid w:val="00DB2E76"/>
    <w:rsid w:val="00DB5901"/>
    <w:rsid w:val="00DC2AB6"/>
    <w:rsid w:val="00DD0DD0"/>
    <w:rsid w:val="00DD225D"/>
    <w:rsid w:val="00DD5D26"/>
    <w:rsid w:val="00DE13F0"/>
    <w:rsid w:val="00DE1899"/>
    <w:rsid w:val="00DE3263"/>
    <w:rsid w:val="00DE5AB8"/>
    <w:rsid w:val="00DF6167"/>
    <w:rsid w:val="00DF749C"/>
    <w:rsid w:val="00E03AF5"/>
    <w:rsid w:val="00E117C6"/>
    <w:rsid w:val="00E151E7"/>
    <w:rsid w:val="00E22B4F"/>
    <w:rsid w:val="00E271DB"/>
    <w:rsid w:val="00E31D47"/>
    <w:rsid w:val="00E33053"/>
    <w:rsid w:val="00E33921"/>
    <w:rsid w:val="00E443F1"/>
    <w:rsid w:val="00E45DDB"/>
    <w:rsid w:val="00E500F6"/>
    <w:rsid w:val="00E5124A"/>
    <w:rsid w:val="00E5260F"/>
    <w:rsid w:val="00E549AA"/>
    <w:rsid w:val="00E63258"/>
    <w:rsid w:val="00E64380"/>
    <w:rsid w:val="00E646B5"/>
    <w:rsid w:val="00E74D36"/>
    <w:rsid w:val="00E770B9"/>
    <w:rsid w:val="00E77BEB"/>
    <w:rsid w:val="00E77F63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285"/>
    <w:rsid w:val="00EA1318"/>
    <w:rsid w:val="00EA350C"/>
    <w:rsid w:val="00EA3F1C"/>
    <w:rsid w:val="00EB06B3"/>
    <w:rsid w:val="00EB10EC"/>
    <w:rsid w:val="00EB1CDC"/>
    <w:rsid w:val="00EB2727"/>
    <w:rsid w:val="00EB2E2C"/>
    <w:rsid w:val="00EB4D55"/>
    <w:rsid w:val="00EC103D"/>
    <w:rsid w:val="00EC177D"/>
    <w:rsid w:val="00EC41A6"/>
    <w:rsid w:val="00ED2206"/>
    <w:rsid w:val="00ED38DE"/>
    <w:rsid w:val="00ED3A35"/>
    <w:rsid w:val="00ED653A"/>
    <w:rsid w:val="00ED6A13"/>
    <w:rsid w:val="00EE0485"/>
    <w:rsid w:val="00EE5CED"/>
    <w:rsid w:val="00EF3E35"/>
    <w:rsid w:val="00F01273"/>
    <w:rsid w:val="00F03237"/>
    <w:rsid w:val="00F07390"/>
    <w:rsid w:val="00F102DE"/>
    <w:rsid w:val="00F15D7B"/>
    <w:rsid w:val="00F17038"/>
    <w:rsid w:val="00F1760C"/>
    <w:rsid w:val="00F17DDB"/>
    <w:rsid w:val="00F21AB4"/>
    <w:rsid w:val="00F22781"/>
    <w:rsid w:val="00F26A59"/>
    <w:rsid w:val="00F36B09"/>
    <w:rsid w:val="00F41625"/>
    <w:rsid w:val="00F41E37"/>
    <w:rsid w:val="00F553B1"/>
    <w:rsid w:val="00F63F0B"/>
    <w:rsid w:val="00F71935"/>
    <w:rsid w:val="00F7434D"/>
    <w:rsid w:val="00F752B8"/>
    <w:rsid w:val="00F76C5C"/>
    <w:rsid w:val="00F823B1"/>
    <w:rsid w:val="00F873FB"/>
    <w:rsid w:val="00F92087"/>
    <w:rsid w:val="00F93D33"/>
    <w:rsid w:val="00F97CB7"/>
    <w:rsid w:val="00FA0448"/>
    <w:rsid w:val="00FA23BB"/>
    <w:rsid w:val="00FA3F26"/>
    <w:rsid w:val="00FA4A4A"/>
    <w:rsid w:val="00FA57AF"/>
    <w:rsid w:val="00FA7956"/>
    <w:rsid w:val="00FB1D16"/>
    <w:rsid w:val="00FB4FC0"/>
    <w:rsid w:val="00FB74E8"/>
    <w:rsid w:val="00FC0561"/>
    <w:rsid w:val="00FC47B5"/>
    <w:rsid w:val="00FD45D9"/>
    <w:rsid w:val="00FD725F"/>
    <w:rsid w:val="00FE03CD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4881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cp:lastModifiedBy>540855</cp:lastModifiedBy>
  <cp:revision>58</cp:revision>
  <cp:lastPrinted>2013-12-15T05:44:00Z</cp:lastPrinted>
  <dcterms:created xsi:type="dcterms:W3CDTF">2013-09-07T07:15:00Z</dcterms:created>
  <dcterms:modified xsi:type="dcterms:W3CDTF">2018-10-06T11:16:00Z</dcterms:modified>
</cp:coreProperties>
</file>