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361F7D">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E07C6C">
      <w:pPr>
        <w:pStyle w:val="Heading7"/>
        <w:rPr>
          <w:b/>
          <w:bCs/>
          <w:rtl/>
        </w:rPr>
      </w:pPr>
      <w:r w:rsidRPr="00DC7F10">
        <w:rPr>
          <w:rFonts w:hint="cs"/>
          <w:b/>
          <w:bCs/>
          <w:rtl/>
        </w:rPr>
        <w:t>آگهي فراخوان جهت مناقصه عمومي</w:t>
      </w:r>
      <w:r w:rsidR="00BA40A3" w:rsidRPr="00DC7F10">
        <w:rPr>
          <w:rFonts w:hint="cs"/>
          <w:b/>
          <w:bCs/>
          <w:rtl/>
        </w:rPr>
        <w:t xml:space="preserve"> ( دو مرحله اي )</w:t>
      </w:r>
    </w:p>
    <w:p w:rsidR="00D95E13" w:rsidRDefault="009A5CA5" w:rsidP="003E1EFC">
      <w:pPr>
        <w:pStyle w:val="Heading8"/>
        <w:bidi/>
        <w:rPr>
          <w:b/>
          <w:bCs/>
          <w:sz w:val="26"/>
          <w:szCs w:val="26"/>
        </w:rPr>
      </w:pPr>
      <w:r w:rsidRPr="00DC7F10">
        <w:rPr>
          <w:rFonts w:hint="cs"/>
          <w:b/>
          <w:bCs/>
          <w:sz w:val="26"/>
          <w:szCs w:val="26"/>
          <w:rtl/>
        </w:rPr>
        <w:t xml:space="preserve">موضوع :مناقصه </w:t>
      </w:r>
      <w:r w:rsidR="003E1EFC">
        <w:rPr>
          <w:rFonts w:hint="cs"/>
          <w:b/>
          <w:bCs/>
          <w:sz w:val="26"/>
          <w:szCs w:val="26"/>
          <w:rtl/>
        </w:rPr>
        <w:t>072</w:t>
      </w:r>
      <w:r w:rsidR="00DA535E">
        <w:rPr>
          <w:rFonts w:hint="cs"/>
          <w:b/>
          <w:bCs/>
          <w:sz w:val="26"/>
          <w:szCs w:val="26"/>
          <w:rtl/>
        </w:rPr>
        <w:t>/</w:t>
      </w:r>
      <w:r w:rsidR="00E82F47">
        <w:rPr>
          <w:rFonts w:hint="cs"/>
          <w:b/>
          <w:bCs/>
          <w:sz w:val="26"/>
          <w:szCs w:val="26"/>
          <w:rtl/>
        </w:rPr>
        <w:t>96</w:t>
      </w:r>
      <w:r w:rsidR="00FC5DFA">
        <w:rPr>
          <w:rFonts w:hint="cs"/>
          <w:b/>
          <w:bCs/>
          <w:sz w:val="26"/>
          <w:szCs w:val="26"/>
          <w:rtl/>
        </w:rPr>
        <w:t xml:space="preserve"> </w:t>
      </w:r>
      <w:r w:rsidRPr="00DC7F10">
        <w:rPr>
          <w:rFonts w:hint="cs"/>
          <w:b/>
          <w:bCs/>
          <w:sz w:val="26"/>
          <w:szCs w:val="26"/>
          <w:rtl/>
        </w:rPr>
        <w:t>تقاضا</w:t>
      </w:r>
      <w:r w:rsidR="003E1EFC">
        <w:rPr>
          <w:rFonts w:hint="cs"/>
          <w:b/>
          <w:bCs/>
          <w:sz w:val="26"/>
          <w:szCs w:val="26"/>
          <w:rtl/>
        </w:rPr>
        <w:t>ها</w:t>
      </w:r>
      <w:r w:rsidRPr="00DC7F10">
        <w:rPr>
          <w:rFonts w:hint="cs"/>
          <w:b/>
          <w:bCs/>
          <w:sz w:val="26"/>
          <w:szCs w:val="26"/>
          <w:rtl/>
        </w:rPr>
        <w:t xml:space="preserve">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3E1EFC">
        <w:rPr>
          <w:rFonts w:hint="cs"/>
          <w:b/>
          <w:bCs/>
          <w:sz w:val="24"/>
          <w:szCs w:val="24"/>
          <w:rtl/>
        </w:rPr>
        <w:t>9600527</w:t>
      </w:r>
      <w:r w:rsidR="00FC5DFA">
        <w:rPr>
          <w:rFonts w:hint="cs"/>
          <w:b/>
          <w:bCs/>
          <w:sz w:val="24"/>
          <w:szCs w:val="24"/>
          <w:rtl/>
        </w:rPr>
        <w:t xml:space="preserve"> </w:t>
      </w:r>
      <w:r w:rsidR="003E1EFC">
        <w:rPr>
          <w:rFonts w:hint="cs"/>
          <w:b/>
          <w:bCs/>
          <w:sz w:val="26"/>
          <w:szCs w:val="26"/>
          <w:rtl/>
        </w:rPr>
        <w:t xml:space="preserve"> و </w:t>
      </w:r>
      <w:r w:rsidR="003E1EFC">
        <w:rPr>
          <w:b/>
          <w:bCs/>
          <w:sz w:val="24"/>
          <w:szCs w:val="24"/>
        </w:rPr>
        <w:t>MS</w:t>
      </w:r>
      <w:r w:rsidR="003E1EFC">
        <w:rPr>
          <w:rFonts w:hint="cs"/>
          <w:b/>
          <w:bCs/>
          <w:sz w:val="24"/>
          <w:szCs w:val="24"/>
          <w:rtl/>
        </w:rPr>
        <w:t xml:space="preserve"> - 9640116</w:t>
      </w:r>
    </w:p>
    <w:p w:rsidR="00A24F8B" w:rsidRPr="00A24F8B" w:rsidRDefault="00A24F8B" w:rsidP="003E1EFC">
      <w:pPr>
        <w:bidi/>
        <w:jc w:val="center"/>
        <w:rPr>
          <w:rFonts w:cs="Titr"/>
          <w:b/>
          <w:bCs/>
          <w:sz w:val="26"/>
          <w:szCs w:val="26"/>
        </w:rPr>
      </w:pPr>
      <w:r w:rsidRPr="00A24F8B">
        <w:rPr>
          <w:rFonts w:cs="Titr" w:hint="cs"/>
          <w:b/>
          <w:bCs/>
          <w:sz w:val="26"/>
          <w:szCs w:val="26"/>
          <w:rtl/>
        </w:rPr>
        <w:t xml:space="preserve">خريد </w:t>
      </w:r>
      <w:r w:rsidR="003E1EFC">
        <w:rPr>
          <w:rFonts w:cs="Titr" w:hint="cs"/>
          <w:b/>
          <w:bCs/>
          <w:sz w:val="26"/>
          <w:szCs w:val="26"/>
          <w:rtl/>
        </w:rPr>
        <w:t>پيچ و مهره (</w:t>
      </w:r>
      <w:r w:rsidR="003E1EFC">
        <w:rPr>
          <w:rFonts w:cs="Titr"/>
          <w:b/>
          <w:bCs/>
          <w:sz w:val="26"/>
          <w:szCs w:val="26"/>
        </w:rPr>
        <w:t>Stud Bolt</w:t>
      </w:r>
      <w:r w:rsidR="003E1EFC">
        <w:rPr>
          <w:rFonts w:cs="Titr" w:hint="cs"/>
          <w:b/>
          <w:bCs/>
          <w:sz w:val="26"/>
          <w:szCs w:val="26"/>
          <w:rtl/>
        </w:rPr>
        <w:t>)</w:t>
      </w:r>
      <w:r w:rsidR="004E6FFA">
        <w:rPr>
          <w:rFonts w:cs="Titr" w:hint="cs"/>
          <w:b/>
          <w:bCs/>
          <w:sz w:val="26"/>
          <w:szCs w:val="26"/>
          <w:rtl/>
        </w:rPr>
        <w:t xml:space="preserve"> از توليدكنندگان داخلي</w:t>
      </w:r>
    </w:p>
    <w:p w:rsidR="002859D3" w:rsidRPr="00DC7F10" w:rsidRDefault="002859D3" w:rsidP="00361F7D">
      <w:pPr>
        <w:pStyle w:val="BodyText2"/>
        <w:jc w:val="left"/>
        <w:rPr>
          <w:rFonts w:cs="Titr"/>
          <w:b/>
          <w:bCs/>
          <w:sz w:val="16"/>
          <w:szCs w:val="16"/>
          <w:rtl/>
        </w:rPr>
      </w:pPr>
    </w:p>
    <w:p w:rsidR="00D95E13" w:rsidRPr="00624BA9" w:rsidRDefault="00D95E13" w:rsidP="00361F7D">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361F7D">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361F7D">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361F7D">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361F7D">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361F7D">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3E1EFC">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w:t>
            </w:r>
            <w:r w:rsidR="003E1EFC">
              <w:rPr>
                <w:rFonts w:cs="Titr" w:hint="cs"/>
                <w:b/>
                <w:bCs/>
                <w:color w:val="FF0000"/>
                <w:sz w:val="20"/>
                <w:szCs w:val="20"/>
                <w:rtl/>
              </w:rPr>
              <w:t>200</w:t>
            </w:r>
            <w:r w:rsidR="006A047E">
              <w:rPr>
                <w:rFonts w:cs="Titr" w:hint="cs"/>
                <w:b/>
                <w:bCs/>
                <w:color w:val="FF0000"/>
                <w:sz w:val="20"/>
                <w:szCs w:val="20"/>
                <w:rtl/>
              </w:rPr>
              <w:t>/</w:t>
            </w:r>
            <w:r w:rsidR="003E1EFC">
              <w:rPr>
                <w:rFonts w:cs="Titr" w:hint="cs"/>
                <w:b/>
                <w:bCs/>
                <w:color w:val="FF0000"/>
                <w:sz w:val="20"/>
                <w:szCs w:val="20"/>
                <w:rtl/>
              </w:rPr>
              <w:t>326</w:t>
            </w:r>
            <w:r w:rsidR="0082593C" w:rsidRPr="0028594C">
              <w:rPr>
                <w:rFonts w:cs="Titr" w:hint="cs"/>
                <w:b/>
                <w:bCs/>
                <w:color w:val="FF0000"/>
                <w:sz w:val="20"/>
                <w:szCs w:val="20"/>
                <w:rtl/>
              </w:rPr>
              <w:t xml:space="preserve"> ريال</w:t>
            </w:r>
          </w:p>
        </w:tc>
        <w:tc>
          <w:tcPr>
            <w:tcW w:w="7048" w:type="dxa"/>
          </w:tcPr>
          <w:p w:rsidR="00CA178C" w:rsidRPr="00F86DA4" w:rsidRDefault="002B14F8" w:rsidP="00361F7D">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361F7D">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361F7D">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361F7D">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361F7D">
            <w:pPr>
              <w:bidi/>
              <w:rPr>
                <w:rFonts w:cs="Titr"/>
                <w:b/>
                <w:bCs/>
                <w:sz w:val="16"/>
                <w:szCs w:val="16"/>
              </w:rPr>
            </w:pP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361F7D">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361F7D">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361F7D">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361F7D">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361F7D">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361F7D">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361F7D">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361F7D">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361F7D">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361F7D">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361F7D">
            <w:pPr>
              <w:bidi/>
              <w:rPr>
                <w:rFonts w:cs="Titr"/>
                <w:b/>
                <w:bCs/>
                <w:sz w:val="16"/>
                <w:szCs w:val="16"/>
                <w:rtl/>
              </w:rPr>
            </w:pPr>
          </w:p>
        </w:tc>
      </w:tr>
    </w:tbl>
    <w:p w:rsidR="00B83117" w:rsidRPr="00DC7F10" w:rsidRDefault="00B83117" w:rsidP="00361F7D">
      <w:pPr>
        <w:bidi/>
        <w:ind w:left="329"/>
        <w:rPr>
          <w:rFonts w:cs="Titr"/>
          <w:b/>
          <w:bCs/>
          <w:sz w:val="16"/>
          <w:szCs w:val="16"/>
        </w:rPr>
      </w:pPr>
    </w:p>
    <w:p w:rsidR="00FF2829" w:rsidRDefault="00FF2829" w:rsidP="00361F7D">
      <w:pPr>
        <w:bidi/>
        <w:rPr>
          <w:rFonts w:cs="Titr"/>
          <w:b/>
          <w:bCs/>
          <w:sz w:val="20"/>
          <w:szCs w:val="20"/>
          <w:rtl/>
        </w:rPr>
      </w:pPr>
    </w:p>
    <w:p w:rsidR="00D95E13" w:rsidRPr="00FF2829" w:rsidRDefault="00D95E13" w:rsidP="00361F7D">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361F7D">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361F7D">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FF2829" w:rsidRPr="00FF2829" w:rsidRDefault="00FF2829" w:rsidP="00361F7D">
      <w:pPr>
        <w:bidi/>
        <w:rPr>
          <w:rFonts w:cs="Titr"/>
          <w:b/>
          <w:bCs/>
          <w:sz w:val="18"/>
          <w:szCs w:val="18"/>
          <w:u w:val="single"/>
          <w:rtl/>
        </w:rPr>
      </w:pPr>
    </w:p>
    <w:p w:rsidR="00D210D9" w:rsidRPr="00FF2829" w:rsidRDefault="00380E51" w:rsidP="00361F7D">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361F7D">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361F7D">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361F7D">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361F7D">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361F7D">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361F7D">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361F7D">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361F7D">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361F7D">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3E1EFC">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sidR="003E1EFC">
        <w:rPr>
          <w:rFonts w:cs="Titr" w:hint="cs"/>
          <w:sz w:val="20"/>
          <w:szCs w:val="20"/>
          <w:rtl/>
        </w:rPr>
        <w:t>پيچ و مهره</w:t>
      </w:r>
      <w:r>
        <w:rPr>
          <w:rFonts w:cs="Titr" w:hint="cs"/>
          <w:sz w:val="20"/>
          <w:szCs w:val="20"/>
          <w:rtl/>
        </w:rPr>
        <w:t xml:space="preserve"> (</w:t>
      </w:r>
      <w:r w:rsidR="003E1EFC">
        <w:rPr>
          <w:rFonts w:cs="Titr"/>
          <w:sz w:val="20"/>
          <w:szCs w:val="20"/>
        </w:rPr>
        <w:t>Stud Bolt</w:t>
      </w:r>
      <w:r>
        <w:rPr>
          <w:rFonts w:cs="Titr" w:hint="cs"/>
          <w:sz w:val="20"/>
          <w:szCs w:val="20"/>
          <w:rtl/>
        </w:rPr>
        <w:t>)</w:t>
      </w:r>
      <w:r w:rsidR="0028594C">
        <w:rPr>
          <w:rFonts w:cs="Titr" w:hint="cs"/>
          <w:sz w:val="20"/>
          <w:szCs w:val="20"/>
          <w:rtl/>
        </w:rPr>
        <w:t xml:space="preserve"> </w:t>
      </w:r>
    </w:p>
    <w:p w:rsidR="00B52D13" w:rsidRPr="00CE7661" w:rsidRDefault="00B52D13" w:rsidP="00361F7D">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even" r:id="rId8"/>
          <w:headerReference w:type="default" r:id="rId9"/>
          <w:footerReference w:type="even" r:id="rId10"/>
          <w:footerReference w:type="default" r:id="rId11"/>
          <w:headerReference w:type="first" r:id="rId12"/>
          <w:footerReference w:type="first" r:id="rId13"/>
          <w:pgSz w:w="11909" w:h="16834" w:code="9"/>
          <w:pgMar w:top="68" w:right="1200" w:bottom="0" w:left="1440" w:header="720" w:footer="720" w:gutter="0"/>
          <w:cols w:space="720"/>
          <w:docGrid w:linePitch="360"/>
        </w:sectPr>
      </w:pPr>
    </w:p>
    <w:p w:rsidR="00E82F47" w:rsidRDefault="00361F7D" w:rsidP="00361F7D">
      <w:pPr>
        <w:tabs>
          <w:tab w:val="left" w:pos="3487"/>
          <w:tab w:val="left" w:pos="4196"/>
        </w:tabs>
        <w:bidi/>
        <w:rPr>
          <w:rFonts w:cs="Titr"/>
          <w:color w:val="339966"/>
          <w:sz w:val="26"/>
          <w:szCs w:val="26"/>
          <w:rtl/>
        </w:rPr>
      </w:pPr>
      <w:r>
        <w:rPr>
          <w:rFonts w:cs="Titr"/>
          <w:noProof/>
          <w:color w:val="339966"/>
          <w:sz w:val="26"/>
          <w:szCs w:val="26"/>
          <w:rtl/>
        </w:rPr>
        <w:lastRenderedPageBreak/>
        <w:drawing>
          <wp:anchor distT="0" distB="0" distL="114300" distR="114300" simplePos="0" relativeHeight="251661312" behindDoc="0" locked="0" layoutInCell="1" allowOverlap="1">
            <wp:simplePos x="0" y="0"/>
            <wp:positionH relativeFrom="column">
              <wp:posOffset>3486785</wp:posOffset>
            </wp:positionH>
            <wp:positionV relativeFrom="paragraph">
              <wp:posOffset>116840</wp:posOffset>
            </wp:positionV>
            <wp:extent cx="1901190" cy="1423035"/>
            <wp:effectExtent l="19050" t="0" r="3810" b="0"/>
            <wp:wrapThrough wrapText="bothSides">
              <wp:wrapPolygon edited="0">
                <wp:start x="-216" y="0"/>
                <wp:lineTo x="-216" y="21398"/>
                <wp:lineTo x="21643" y="21398"/>
                <wp:lineTo x="21643" y="0"/>
                <wp:lineTo x="-216" y="0"/>
              </wp:wrapPolygon>
            </wp:wrapThrough>
            <wp:docPr id="7"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4"/>
                    <a:srcRect/>
                    <a:stretch>
                      <a:fillRect/>
                    </a:stretch>
                  </pic:blipFill>
                  <pic:spPr bwMode="auto">
                    <a:xfrm>
                      <a:off x="0" y="0"/>
                      <a:ext cx="1901190" cy="1423035"/>
                    </a:xfrm>
                    <a:prstGeom prst="rect">
                      <a:avLst/>
                    </a:prstGeom>
                    <a:noFill/>
                    <a:ln w="9525">
                      <a:noFill/>
                      <a:miter lim="800000"/>
                      <a:headEnd/>
                      <a:tailEnd/>
                    </a:ln>
                  </pic:spPr>
                </pic:pic>
              </a:graphicData>
            </a:graphic>
          </wp:anchor>
        </w:drawing>
      </w:r>
    </w:p>
    <w:p w:rsidR="00E82F47" w:rsidRPr="00E82F47" w:rsidRDefault="00E82F47" w:rsidP="00361F7D">
      <w:pPr>
        <w:bidi/>
        <w:rPr>
          <w:rFonts w:cs="Titr"/>
          <w:sz w:val="26"/>
          <w:szCs w:val="26"/>
          <w:rtl/>
        </w:rPr>
      </w:pPr>
    </w:p>
    <w:p w:rsidR="00E82F47" w:rsidRDefault="00E82F47" w:rsidP="00361F7D">
      <w:pPr>
        <w:tabs>
          <w:tab w:val="left" w:pos="3487"/>
          <w:tab w:val="left" w:pos="4196"/>
        </w:tabs>
        <w:bidi/>
        <w:rPr>
          <w:rtl/>
        </w:rPr>
      </w:pPr>
    </w:p>
    <w:p w:rsidR="00E82F47" w:rsidRDefault="00E82F47" w:rsidP="00361F7D">
      <w:pPr>
        <w:tabs>
          <w:tab w:val="left" w:pos="3487"/>
          <w:tab w:val="left" w:pos="4196"/>
        </w:tabs>
        <w:bidi/>
        <w:rPr>
          <w:rtl/>
        </w:rPr>
      </w:pPr>
    </w:p>
    <w:p w:rsidR="00E82F47" w:rsidRDefault="00A71EB6" w:rsidP="00361F7D">
      <w:pPr>
        <w:bidi/>
        <w:rPr>
          <w:rFonts w:cs="2  Titr"/>
          <w:b/>
          <w:bCs/>
          <w:rtl/>
        </w:rPr>
      </w:pPr>
      <w:r w:rsidRPr="00A71EB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388.2pt;margin-top:19.2pt;width:604.55pt;height:300.95pt;z-index:251660288" fillcolor="#92cddc" strokecolor="#92cddc" strokeweight="1pt">
            <v:fill color2="#daeef3" angle="-45" focus="-50%" type="gradient"/>
            <v:shadow on="t" type="perspective" color="#205867" opacity=".5" origin="-.5,.5" offset="0,0" matrix=",92680f,,,,-95367431641e-17"/>
            <v:textbox style="mso-next-textbox:#_x0000_s1033">
              <w:txbxContent>
                <w:p w:rsidR="003E1EFC" w:rsidRDefault="003E1EFC" w:rsidP="00E82F47">
                  <w:pPr>
                    <w:rPr>
                      <w:rtl/>
                    </w:rPr>
                  </w:pPr>
                </w:p>
                <w:p w:rsidR="003E1EFC" w:rsidRPr="002E0AF2" w:rsidRDefault="003E1EFC" w:rsidP="00E82F47">
                  <w:pPr>
                    <w:rPr>
                      <w:sz w:val="6"/>
                      <w:szCs w:val="10"/>
                      <w:rtl/>
                    </w:rPr>
                  </w:pPr>
                </w:p>
                <w:p w:rsidR="003E1EFC" w:rsidRDefault="003E1EFC" w:rsidP="00E82F47">
                  <w:pPr>
                    <w:jc w:val="center"/>
                    <w:rPr>
                      <w:rFonts w:cs="B Titr"/>
                      <w:sz w:val="40"/>
                      <w:szCs w:val="40"/>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w:t>
                  </w:r>
                  <w:r w:rsidRPr="00875914">
                    <w:rPr>
                      <w:rFonts w:cs="B Titr" w:hint="cs"/>
                      <w:sz w:val="40"/>
                      <w:szCs w:val="40"/>
                      <w:rtl/>
                    </w:rPr>
                    <w:t xml:space="preserve"> کنندگان </w:t>
                  </w:r>
                </w:p>
                <w:p w:rsidR="003E1EFC" w:rsidRPr="00077C39" w:rsidRDefault="003E1EFC" w:rsidP="00E82F47">
                  <w:pPr>
                    <w:ind w:left="283"/>
                    <w:jc w:val="center"/>
                    <w:rPr>
                      <w:rFonts w:cs="B Titr"/>
                      <w:b/>
                      <w:bCs/>
                      <w:rtl/>
                    </w:rPr>
                  </w:pPr>
                  <w:r w:rsidRPr="00077C39">
                    <w:rPr>
                      <w:rFonts w:cs="B Titr" w:hint="cs"/>
                      <w:b/>
                      <w:bCs/>
                      <w:rtl/>
                    </w:rPr>
                    <w:t>(</w:t>
                  </w:r>
                  <w:r w:rsidRPr="00077C39">
                    <w:rPr>
                      <w:rFonts w:cs="B Titr"/>
                      <w:b/>
                      <w:bCs/>
                      <w:rtl/>
                    </w:rPr>
                    <w:t xml:space="preserve"> ارزيابي</w:t>
                  </w:r>
                  <w:r w:rsidRPr="00077C39">
                    <w:rPr>
                      <w:rFonts w:cs="B Titr" w:hint="cs"/>
                      <w:b/>
                      <w:bCs/>
                      <w:rtl/>
                    </w:rPr>
                    <w:t xml:space="preserve"> </w:t>
                  </w:r>
                  <w:r w:rsidRPr="00077C39">
                    <w:rPr>
                      <w:rFonts w:cs="B Titr"/>
                      <w:b/>
                      <w:bCs/>
                      <w:rtl/>
                    </w:rPr>
                    <w:t xml:space="preserve">كيفي مناقصه گران  براساس آيين نامه اجرايي بند ج ماده ۱۲ قانون برگزاري مناقصات </w:t>
                  </w:r>
                  <w:r>
                    <w:rPr>
                      <w:rFonts w:cs="B Titr" w:hint="cs"/>
                      <w:b/>
                      <w:bCs/>
                      <w:rtl/>
                    </w:rPr>
                    <w:t xml:space="preserve"> و براي اقلام توليد كشور جمهوري اسلامي ايران </w:t>
                  </w:r>
                  <w:r w:rsidRPr="00077C39">
                    <w:rPr>
                      <w:rFonts w:cs="B Titr"/>
                      <w:b/>
                      <w:bCs/>
                      <w:rtl/>
                    </w:rPr>
                    <w:t>انجام خواهد شد</w:t>
                  </w:r>
                  <w:r w:rsidRPr="00077C39">
                    <w:rPr>
                      <w:rFonts w:cs="B Titr" w:hint="cs"/>
                      <w:b/>
                      <w:bCs/>
                      <w:rtl/>
                    </w:rPr>
                    <w:t>)</w:t>
                  </w:r>
                </w:p>
                <w:p w:rsidR="003E1EFC" w:rsidRPr="00A90D79" w:rsidRDefault="003E1EFC" w:rsidP="00367B33">
                  <w:pPr>
                    <w:autoSpaceDE w:val="0"/>
                    <w:autoSpaceDN w:val="0"/>
                    <w:bidi/>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تکمیل</w:t>
                  </w:r>
                  <w:r w:rsidRPr="00A90D79">
                    <w:rPr>
                      <w:rFonts w:ascii="BZarBold" w:cs="B Mitra"/>
                      <w:b/>
                      <w:bCs/>
                      <w:sz w:val="26"/>
                    </w:rPr>
                    <w:t xml:space="preserve"> </w:t>
                  </w:r>
                  <w:r w:rsidRPr="00A90D79">
                    <w:rPr>
                      <w:rFonts w:ascii="BZarBold" w:cs="B Mitra" w:hint="cs"/>
                      <w:b/>
                      <w:bCs/>
                      <w:sz w:val="26"/>
                      <w:rtl/>
                    </w:rPr>
                    <w:t>کلیه</w:t>
                  </w:r>
                  <w:r w:rsidRPr="00A90D79">
                    <w:rPr>
                      <w:rFonts w:ascii="BZarBold" w:cs="B Mitra"/>
                      <w:b/>
                      <w:bCs/>
                      <w:sz w:val="26"/>
                    </w:rPr>
                    <w:t xml:space="preserve"> </w:t>
                  </w:r>
                  <w:r w:rsidRPr="00A90D79">
                    <w:rPr>
                      <w:rFonts w:ascii="BZarBold" w:cs="B Mitra" w:hint="cs"/>
                      <w:b/>
                      <w:bCs/>
                      <w:sz w:val="26"/>
                      <w:rtl/>
                    </w:rPr>
                    <w:t>اطلاعات</w:t>
                  </w:r>
                  <w:r w:rsidRPr="00A90D79">
                    <w:rPr>
                      <w:rFonts w:ascii="BZarBold" w:cs="B Mitra"/>
                      <w:b/>
                      <w:bCs/>
                      <w:sz w:val="26"/>
                    </w:rPr>
                    <w:t xml:space="preserve"> </w:t>
                  </w:r>
                  <w:r w:rsidRPr="00A90D79">
                    <w:rPr>
                      <w:rFonts w:ascii="BZarBold" w:cs="B Mitra" w:hint="cs"/>
                      <w:b/>
                      <w:bCs/>
                      <w:sz w:val="26"/>
                      <w:rtl/>
                    </w:rPr>
                    <w:t>درخواست</w:t>
                  </w:r>
                  <w:r w:rsidRPr="00A90D79">
                    <w:rPr>
                      <w:rFonts w:ascii="BZarBold" w:cs="B Mitra"/>
                      <w:b/>
                      <w:bCs/>
                      <w:sz w:val="26"/>
                    </w:rPr>
                    <w:t xml:space="preserve"> </w:t>
                  </w:r>
                  <w:r w:rsidRPr="00A90D79">
                    <w:rPr>
                      <w:rFonts w:ascii="BZarBold" w:cs="B Mitra" w:hint="cs"/>
                      <w:b/>
                      <w:bCs/>
                      <w:sz w:val="26"/>
                      <w:rtl/>
                    </w:rPr>
                    <w:t>شده</w:t>
                  </w:r>
                  <w:r w:rsidRPr="00A90D79">
                    <w:rPr>
                      <w:rFonts w:ascii="BZarBold" w:cs="B Mitra"/>
                      <w:b/>
                      <w:bCs/>
                      <w:sz w:val="26"/>
                    </w:rPr>
                    <w:t xml:space="preserve"> </w:t>
                  </w:r>
                  <w:r w:rsidRPr="00A90D79">
                    <w:rPr>
                      <w:rFonts w:ascii="BZarBold" w:cs="B Mitra" w:hint="cs"/>
                      <w:b/>
                      <w:bCs/>
                      <w:sz w:val="26"/>
                      <w:rtl/>
                    </w:rPr>
                    <w:t>مندرج</w:t>
                  </w:r>
                  <w:r w:rsidRPr="00A90D79">
                    <w:rPr>
                      <w:rFonts w:ascii="BZarBold" w:cs="B Mitra"/>
                      <w:b/>
                      <w:bCs/>
                      <w:sz w:val="26"/>
                    </w:rPr>
                    <w:t xml:space="preserve"> </w:t>
                  </w:r>
                  <w:r w:rsidRPr="00A90D79">
                    <w:rPr>
                      <w:rFonts w:ascii="BZarBold" w:cs="B Mitra" w:hint="cs"/>
                      <w:b/>
                      <w:bCs/>
                      <w:sz w:val="26"/>
                      <w:rtl/>
                    </w:rPr>
                    <w:t>در</w:t>
                  </w:r>
                  <w:r w:rsidRPr="00A90D79">
                    <w:rPr>
                      <w:rFonts w:ascii="BZarBold" w:cs="B Mitra"/>
                      <w:b/>
                      <w:bCs/>
                      <w:sz w:val="26"/>
                    </w:rPr>
                    <w:t xml:space="preserve"> </w:t>
                  </w:r>
                  <w:r w:rsidRPr="00A90D79">
                    <w:rPr>
                      <w:rFonts w:ascii="BZarBold" w:cs="B Mitra" w:hint="cs"/>
                      <w:b/>
                      <w:bCs/>
                      <w:sz w:val="26"/>
                      <w:rtl/>
                    </w:rPr>
                    <w:t>برگ</w:t>
                  </w:r>
                  <w:r w:rsidRPr="00A90D79">
                    <w:rPr>
                      <w:rFonts w:ascii="BZarBold" w:cs="B Mitra"/>
                      <w:b/>
                      <w:bCs/>
                      <w:sz w:val="26"/>
                    </w:rPr>
                    <w:t xml:space="preserve"> </w:t>
                  </w:r>
                  <w:r w:rsidRPr="00A90D79">
                    <w:rPr>
                      <w:rFonts w:ascii="BZarBold" w:cs="B Mitra" w:hint="cs"/>
                      <w:b/>
                      <w:bCs/>
                      <w:sz w:val="26"/>
                      <w:rtl/>
                    </w:rPr>
                    <w:t>هاي</w:t>
                  </w:r>
                  <w:r w:rsidRPr="00A90D79">
                    <w:rPr>
                      <w:rFonts w:ascii="BZarBold" w:cs="B Mitra"/>
                      <w:b/>
                      <w:bCs/>
                      <w:sz w:val="26"/>
                    </w:rPr>
                    <w:t xml:space="preserve"> </w:t>
                  </w:r>
                  <w:r w:rsidRPr="00A90D79">
                    <w:rPr>
                      <w:rFonts w:ascii="BZarBold" w:cs="B Mitra" w:hint="cs"/>
                      <w:b/>
                      <w:bCs/>
                      <w:sz w:val="26"/>
                      <w:rtl/>
                    </w:rPr>
                    <w:t>استعلام</w:t>
                  </w:r>
                  <w:r w:rsidRPr="00A90D79">
                    <w:rPr>
                      <w:rFonts w:ascii="BZarBold" w:cs="B Mitra"/>
                      <w:b/>
                      <w:bCs/>
                      <w:sz w:val="26"/>
                    </w:rPr>
                    <w:t xml:space="preserve"> </w:t>
                  </w:r>
                  <w:r w:rsidRPr="00A90D79">
                    <w:rPr>
                      <w:rFonts w:ascii="BZarBold" w:cs="B Mitra" w:hint="cs"/>
                      <w:b/>
                      <w:bCs/>
                      <w:sz w:val="26"/>
                      <w:rtl/>
                    </w:rPr>
                    <w:t>ارزیابی</w:t>
                  </w:r>
                  <w:r w:rsidRPr="00A90D79">
                    <w:rPr>
                      <w:rFonts w:ascii="BZarBold" w:cs="B Mitra"/>
                      <w:b/>
                      <w:bCs/>
                      <w:sz w:val="26"/>
                    </w:rPr>
                    <w:t xml:space="preserve"> </w:t>
                  </w:r>
                  <w:r w:rsidRPr="00A90D79">
                    <w:rPr>
                      <w:rFonts w:ascii="BZarBold" w:cs="B Mitra" w:hint="cs"/>
                      <w:b/>
                      <w:bCs/>
                      <w:sz w:val="26"/>
                      <w:rtl/>
                    </w:rPr>
                    <w:t>کیفی</w:t>
                  </w:r>
                  <w:r w:rsidRPr="00A90D79">
                    <w:rPr>
                      <w:rFonts w:ascii="BZarBold" w:cs="B Mitra"/>
                      <w:b/>
                      <w:bCs/>
                      <w:sz w:val="26"/>
                    </w:rPr>
                    <w:t xml:space="preserve"> </w:t>
                  </w:r>
                  <w:r w:rsidRPr="00A90D79">
                    <w:rPr>
                      <w:rFonts w:ascii="BZarBold" w:cs="B Mitra" w:hint="cs"/>
                      <w:b/>
                      <w:bCs/>
                      <w:sz w:val="26"/>
                      <w:rtl/>
                    </w:rPr>
                    <w:t>تامین</w:t>
                  </w:r>
                  <w:r w:rsidRPr="00A90D79">
                    <w:rPr>
                      <w:rFonts w:ascii="BZarBold" w:cs="B Mitra"/>
                      <w:b/>
                      <w:bCs/>
                      <w:sz w:val="26"/>
                    </w:rPr>
                    <w:t xml:space="preserve"> </w:t>
                  </w:r>
                  <w:r w:rsidRPr="00A90D79">
                    <w:rPr>
                      <w:rFonts w:ascii="BZarBold" w:cs="B Mitra" w:hint="cs"/>
                      <w:b/>
                      <w:bCs/>
                      <w:sz w:val="26"/>
                      <w:rtl/>
                    </w:rPr>
                    <w:t>کنندگان</w:t>
                  </w:r>
                  <w:r w:rsidRPr="00A90D79">
                    <w:rPr>
                      <w:rFonts w:ascii="BZarBold" w:cs="B Mitra"/>
                      <w:b/>
                      <w:bCs/>
                      <w:sz w:val="26"/>
                    </w:rPr>
                    <w:t xml:space="preserve"> </w:t>
                  </w:r>
                  <w:r w:rsidRPr="00A90D79">
                    <w:rPr>
                      <w:rFonts w:ascii="BZarBold" w:cs="B Mitra" w:hint="cs"/>
                      <w:b/>
                      <w:bCs/>
                      <w:sz w:val="26"/>
                      <w:rtl/>
                    </w:rPr>
                    <w:t>( فرم</w:t>
                  </w:r>
                  <w:r w:rsidRPr="00A90D79">
                    <w:rPr>
                      <w:rFonts w:ascii="BZarBold" w:cs="B Mitra"/>
                      <w:b/>
                      <w:bCs/>
                      <w:sz w:val="26"/>
                    </w:rPr>
                    <w:t xml:space="preserve"> </w:t>
                  </w:r>
                  <w:r w:rsidRPr="00A90D79">
                    <w:rPr>
                      <w:rFonts w:ascii="BZarBold" w:cs="B Mitra" w:hint="cs"/>
                      <w:b/>
                      <w:bCs/>
                      <w:sz w:val="26"/>
                      <w:rtl/>
                    </w:rPr>
                    <w:t>خود</w:t>
                  </w:r>
                  <w:r w:rsidRPr="00A90D79">
                    <w:rPr>
                      <w:rFonts w:ascii="BZarBold" w:cs="B Mitra"/>
                      <w:b/>
                      <w:bCs/>
                      <w:sz w:val="26"/>
                    </w:rPr>
                    <w:t xml:space="preserve"> </w:t>
                  </w:r>
                  <w:r w:rsidRPr="00A90D79">
                    <w:rPr>
                      <w:rFonts w:ascii="BZarBold" w:cs="B Mitra" w:hint="cs"/>
                      <w:b/>
                      <w:bCs/>
                      <w:sz w:val="26"/>
                      <w:rtl/>
                    </w:rPr>
                    <w:t>اظهاري ) به</w:t>
                  </w:r>
                  <w:r w:rsidRPr="00A90D79">
                    <w:rPr>
                      <w:rFonts w:ascii="BZarBold" w:cs="B Mitra"/>
                      <w:b/>
                      <w:bCs/>
                      <w:sz w:val="26"/>
                    </w:rPr>
                    <w:t xml:space="preserve"> </w:t>
                  </w:r>
                  <w:r w:rsidRPr="00A90D79">
                    <w:rPr>
                      <w:rFonts w:ascii="BZarBold" w:cs="B Mitra" w:hint="cs"/>
                      <w:b/>
                      <w:bCs/>
                      <w:sz w:val="26"/>
                      <w:rtl/>
                    </w:rPr>
                    <w:t>صورت</w:t>
                  </w:r>
                  <w:r w:rsidRPr="00A90D79">
                    <w:rPr>
                      <w:rFonts w:ascii="BZarBold" w:cs="B Mitra"/>
                      <w:b/>
                      <w:bCs/>
                      <w:sz w:val="26"/>
                    </w:rPr>
                    <w:t xml:space="preserve"> </w:t>
                  </w:r>
                  <w:r w:rsidRPr="00A90D79">
                    <w:rPr>
                      <w:rFonts w:ascii="BZarBold" w:cs="B Mitra" w:hint="cs"/>
                      <w:b/>
                      <w:bCs/>
                      <w:sz w:val="26"/>
                      <w:rtl/>
                    </w:rPr>
                    <w:t>دقیق</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خوانا</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همراه ارسال</w:t>
                  </w:r>
                  <w:r w:rsidRPr="00A90D79">
                    <w:rPr>
                      <w:rFonts w:ascii="BZarBold" w:cs="B Mitra"/>
                      <w:b/>
                      <w:bCs/>
                      <w:sz w:val="26"/>
                    </w:rPr>
                    <w:t xml:space="preserve"> </w:t>
                  </w:r>
                  <w:r w:rsidRPr="00A90D79">
                    <w:rPr>
                      <w:rFonts w:ascii="BZarBold" w:cs="B Mitra" w:hint="cs"/>
                      <w:b/>
                      <w:bCs/>
                      <w:sz w:val="26"/>
                      <w:rtl/>
                    </w:rPr>
                    <w:t>مدارك</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مستندات</w:t>
                  </w:r>
                  <w:r w:rsidRPr="00A90D79">
                    <w:rPr>
                      <w:rFonts w:ascii="BZarBold" w:cs="B Mitra"/>
                      <w:b/>
                      <w:bCs/>
                      <w:sz w:val="26"/>
                    </w:rPr>
                    <w:t xml:space="preserve"> </w:t>
                  </w:r>
                  <w:r w:rsidRPr="00A90D79">
                    <w:rPr>
                      <w:rFonts w:ascii="BZarBold" w:cs="B Mitra" w:hint="cs"/>
                      <w:b/>
                      <w:bCs/>
                      <w:sz w:val="26"/>
                      <w:rtl/>
                    </w:rPr>
                    <w:t>با</w:t>
                  </w:r>
                  <w:r w:rsidRPr="00A90D79">
                    <w:rPr>
                      <w:rFonts w:ascii="BZarBold" w:cs="B Mitra"/>
                      <w:b/>
                      <w:bCs/>
                      <w:sz w:val="26"/>
                    </w:rPr>
                    <w:t xml:space="preserve"> </w:t>
                  </w:r>
                  <w:r w:rsidRPr="00A90D79">
                    <w:rPr>
                      <w:rFonts w:ascii="BZarBold" w:cs="B Mitra" w:hint="cs"/>
                      <w:b/>
                      <w:bCs/>
                      <w:sz w:val="26"/>
                      <w:rtl/>
                    </w:rPr>
                    <w:t>امضاي</w:t>
                  </w:r>
                  <w:r w:rsidRPr="00A90D79">
                    <w:rPr>
                      <w:rFonts w:ascii="BZarBold" w:cs="B Mitra"/>
                      <w:b/>
                      <w:bCs/>
                      <w:sz w:val="26"/>
                    </w:rPr>
                    <w:t xml:space="preserve"> </w:t>
                  </w:r>
                  <w:r w:rsidRPr="00A90D79">
                    <w:rPr>
                      <w:rFonts w:ascii="BZarBold" w:cs="B Mitra" w:hint="cs"/>
                      <w:b/>
                      <w:bCs/>
                      <w:sz w:val="26"/>
                      <w:rtl/>
                    </w:rPr>
                    <w:t>صاحبان</w:t>
                  </w:r>
                  <w:r w:rsidRPr="00A90D79">
                    <w:rPr>
                      <w:rFonts w:ascii="BZarBold" w:cs="B Mitra"/>
                      <w:b/>
                      <w:bCs/>
                      <w:sz w:val="26"/>
                    </w:rPr>
                    <w:t xml:space="preserve"> </w:t>
                  </w:r>
                  <w:r w:rsidRPr="00A90D79">
                    <w:rPr>
                      <w:rFonts w:ascii="BZarBold" w:cs="B Mitra" w:hint="cs"/>
                      <w:b/>
                      <w:bCs/>
                      <w:sz w:val="26"/>
                      <w:rtl/>
                    </w:rPr>
                    <w:t>مجاز</w:t>
                  </w:r>
                  <w:r w:rsidRPr="00A90D79">
                    <w:rPr>
                      <w:rFonts w:ascii="BZarBold" w:cs="B Mitra"/>
                      <w:b/>
                      <w:bCs/>
                      <w:sz w:val="26"/>
                    </w:rPr>
                    <w:t xml:space="preserve"> </w:t>
                  </w:r>
                  <w:r w:rsidRPr="00A90D79">
                    <w:rPr>
                      <w:rFonts w:ascii="BZarBold" w:cs="B Mitra" w:hint="cs"/>
                      <w:b/>
                      <w:bCs/>
                      <w:sz w:val="26"/>
                      <w:rtl/>
                    </w:rPr>
                    <w:t>امضا</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ممهور</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مهر</w:t>
                  </w:r>
                  <w:r w:rsidRPr="00A90D79">
                    <w:rPr>
                      <w:rFonts w:ascii="BZarBold" w:cs="B Mitra"/>
                      <w:b/>
                      <w:bCs/>
                      <w:sz w:val="26"/>
                    </w:rPr>
                    <w:t xml:space="preserve"> </w:t>
                  </w:r>
                  <w:r w:rsidRPr="00A90D79">
                    <w:rPr>
                      <w:rFonts w:ascii="BZarBold" w:cs="B Mitra" w:hint="cs"/>
                      <w:b/>
                      <w:bCs/>
                      <w:sz w:val="26"/>
                      <w:rtl/>
                    </w:rPr>
                    <w:t>شرکت</w:t>
                  </w:r>
                  <w:r w:rsidRPr="00A90D79">
                    <w:rPr>
                      <w:rFonts w:ascii="BZarBold" w:cs="B Mitra"/>
                      <w:b/>
                      <w:bCs/>
                      <w:sz w:val="26"/>
                    </w:rPr>
                    <w:t xml:space="preserve"> </w:t>
                  </w:r>
                  <w:r w:rsidRPr="00A90D79">
                    <w:rPr>
                      <w:rFonts w:ascii="BZarBold" w:cs="B Mitra" w:hint="cs"/>
                      <w:b/>
                      <w:bCs/>
                      <w:sz w:val="26"/>
                      <w:rtl/>
                    </w:rPr>
                    <w:t>الزامی</w:t>
                  </w:r>
                  <w:r w:rsidRPr="00A90D79">
                    <w:rPr>
                      <w:rFonts w:ascii="BZarBold" w:cs="B Mitra"/>
                      <w:b/>
                      <w:bCs/>
                      <w:sz w:val="26"/>
                    </w:rPr>
                    <w:t xml:space="preserve"> </w:t>
                  </w:r>
                  <w:r w:rsidRPr="00A90D79">
                    <w:rPr>
                      <w:rFonts w:ascii="BZarBold" w:cs="B Mitra" w:hint="cs"/>
                      <w:b/>
                      <w:bCs/>
                      <w:sz w:val="26"/>
                      <w:rtl/>
                    </w:rPr>
                    <w:t>می</w:t>
                  </w:r>
                  <w:r w:rsidRPr="00A90D79">
                    <w:rPr>
                      <w:rFonts w:ascii="BZarBold" w:cs="B Mitra"/>
                      <w:b/>
                      <w:bCs/>
                      <w:sz w:val="26"/>
                    </w:rPr>
                    <w:t xml:space="preserve"> </w:t>
                  </w:r>
                  <w:r w:rsidRPr="00A90D79">
                    <w:rPr>
                      <w:rFonts w:ascii="BZarBold" w:cs="B Mitra" w:hint="cs"/>
                      <w:b/>
                      <w:bCs/>
                      <w:sz w:val="26"/>
                      <w:rtl/>
                    </w:rPr>
                    <w:t>باشد</w:t>
                  </w:r>
                  <w:r w:rsidRPr="00A90D79">
                    <w:rPr>
                      <w:rFonts w:cs="B Mitra" w:hint="cs"/>
                      <w:rtl/>
                    </w:rPr>
                    <w:t xml:space="preserve"> .</w:t>
                  </w:r>
                  <w:r>
                    <w:rPr>
                      <w:rFonts w:cs="B Mitra" w:hint="cs"/>
                      <w:rtl/>
                    </w:rPr>
                    <w:t xml:space="preserve"> </w:t>
                  </w:r>
                  <w:r w:rsidRPr="003902EF">
                    <w:rPr>
                      <w:rFonts w:ascii="BZarBold" w:cs="B Mitra" w:hint="cs"/>
                      <w:b/>
                      <w:bCs/>
                      <w:sz w:val="26"/>
                      <w:rtl/>
                    </w:rPr>
                    <w:t xml:space="preserve">مناقصه گران مكلف به محاسبه امتياز </w:t>
                  </w:r>
                  <w:r>
                    <w:rPr>
                      <w:rFonts w:ascii="BZarBold" w:cs="B Mitra" w:hint="cs"/>
                      <w:b/>
                      <w:bCs/>
                      <w:sz w:val="26"/>
                      <w:rtl/>
                    </w:rPr>
                    <w:t xml:space="preserve"> در كليه فرمهاي پيوست </w:t>
                  </w:r>
                  <w:r w:rsidRPr="003902EF">
                    <w:rPr>
                      <w:rFonts w:ascii="BZarBold" w:cs="B Mitra" w:hint="cs"/>
                      <w:b/>
                      <w:bCs/>
                      <w:sz w:val="26"/>
                      <w:rtl/>
                    </w:rPr>
                    <w:t xml:space="preserve">بر اساس 20 برابر مبلغ تضمين شركت در </w:t>
                  </w:r>
                  <w:r>
                    <w:rPr>
                      <w:rFonts w:ascii="BZarBold" w:cs="B Mitra" w:hint="cs"/>
                      <w:b/>
                      <w:bCs/>
                      <w:sz w:val="26"/>
                      <w:rtl/>
                    </w:rPr>
                    <w:t>فرايند ارجاع كار</w:t>
                  </w:r>
                  <w:r w:rsidRPr="003902EF">
                    <w:rPr>
                      <w:rFonts w:ascii="BZarBold" w:cs="B Mitra" w:hint="cs"/>
                      <w:b/>
                      <w:bCs/>
                      <w:sz w:val="26"/>
                      <w:rtl/>
                    </w:rPr>
                    <w:t xml:space="preserve"> مندرج در روزنامه مي باشند »</w:t>
                  </w:r>
                </w:p>
              </w:txbxContent>
            </v:textbox>
            <w10:wrap anchorx="page"/>
          </v:shape>
        </w:pict>
      </w: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2  Titr"/>
          <w:b/>
          <w:bCs/>
          <w:rtl/>
        </w:rPr>
      </w:pPr>
      <w:r>
        <w:rPr>
          <w:rFonts w:cs="2  Titr" w:hint="cs"/>
          <w:b/>
          <w:bCs/>
          <w:rtl/>
        </w:rPr>
        <w:t xml:space="preserve"> </w:t>
      </w:r>
    </w:p>
    <w:p w:rsidR="00E82F47" w:rsidRDefault="00E82F47" w:rsidP="00361F7D">
      <w:pPr>
        <w:bidi/>
        <w:rPr>
          <w:rFonts w:cs="2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E82F47" w:rsidRPr="000252F9" w:rsidRDefault="00E82F47" w:rsidP="00361F7D">
      <w:pPr>
        <w:bidi/>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E82F47" w:rsidRPr="00077C39" w:rsidRDefault="00E82F47" w:rsidP="00361F7D">
      <w:pPr>
        <w:bidi/>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E82F47" w:rsidRDefault="00E82F47" w:rsidP="00361F7D">
      <w:pPr>
        <w:bidi/>
        <w:rPr>
          <w:rFonts w:cs="2  Titr"/>
          <w:b/>
          <w:bCs/>
        </w:rPr>
        <w:sectPr w:rsidR="00E82F47" w:rsidSect="008927A9">
          <w:footerReference w:type="default" r:id="rId15"/>
          <w:pgSz w:w="16838" w:h="11906" w:orient="landscape" w:code="9"/>
          <w:pgMar w:top="851" w:right="964" w:bottom="851" w:left="964" w:header="709" w:footer="709" w:gutter="0"/>
          <w:cols w:space="708"/>
          <w:bidi/>
          <w:rtlGutter/>
          <w:docGrid w:linePitch="360"/>
        </w:sectPr>
      </w:pPr>
    </w:p>
    <w:p w:rsidR="00E07C6C" w:rsidRDefault="00E07C6C" w:rsidP="00E07C6C">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Ind w:w="531" w:type="dxa"/>
        <w:tblLook w:val="04A0"/>
      </w:tblPr>
      <w:tblGrid>
        <w:gridCol w:w="7017"/>
        <w:gridCol w:w="7550"/>
      </w:tblGrid>
      <w:tr w:rsidR="00E07C6C" w:rsidTr="000B5B15">
        <w:trPr>
          <w:jc w:val="center"/>
        </w:trPr>
        <w:tc>
          <w:tcPr>
            <w:tcW w:w="7017" w:type="dxa"/>
            <w:tcBorders>
              <w:top w:val="single" w:sz="12" w:space="0" w:color="auto"/>
              <w:left w:val="single" w:sz="12" w:space="0" w:color="auto"/>
              <w:bottom w:val="single" w:sz="12" w:space="0" w:color="auto"/>
            </w:tcBorders>
          </w:tcPr>
          <w:p w:rsidR="00E07C6C" w:rsidRPr="00446D14" w:rsidRDefault="00E07C6C" w:rsidP="00E07C6C">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E07C6C" w:rsidRPr="00446D14" w:rsidRDefault="00E07C6C" w:rsidP="00E07C6C">
            <w:pPr>
              <w:bidi/>
              <w:rPr>
                <w:rFonts w:cs="B Titr"/>
                <w:b/>
                <w:bCs/>
                <w:rtl/>
              </w:rPr>
            </w:pPr>
            <w:r w:rsidRPr="00446D14">
              <w:rPr>
                <w:rFonts w:cs="B Titr" w:hint="cs"/>
                <w:b/>
                <w:bCs/>
                <w:rtl/>
              </w:rPr>
              <w:t>نشانی :</w:t>
            </w:r>
            <w:r>
              <w:rPr>
                <w:rFonts w:cs="B Titr" w:hint="cs"/>
                <w:b/>
                <w:bCs/>
                <w:rtl/>
              </w:rPr>
              <w:t xml:space="preserve"> </w:t>
            </w:r>
          </w:p>
          <w:p w:rsidR="00E07C6C" w:rsidRPr="00446D14" w:rsidRDefault="00E07C6C" w:rsidP="00E07C6C">
            <w:pPr>
              <w:bidi/>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E07C6C" w:rsidRPr="00E07C6C" w:rsidRDefault="00E07C6C" w:rsidP="00E07C6C">
            <w:pPr>
              <w:bidi/>
              <w:rPr>
                <w:rFonts w:cs="B Titr" w:hint="cs"/>
                <w:sz w:val="22"/>
                <w:szCs w:val="22"/>
                <w:rtl/>
              </w:rPr>
            </w:pPr>
            <w:r w:rsidRPr="00E07C6C">
              <w:rPr>
                <w:rFonts w:cs="B Titr" w:hint="cs"/>
                <w:sz w:val="22"/>
                <w:szCs w:val="22"/>
                <w:rtl/>
              </w:rPr>
              <w:t>شماره مناقصه :</w:t>
            </w:r>
            <w:r w:rsidRPr="00E07C6C">
              <w:rPr>
                <w:rFonts w:cs="Yagut" w:hint="cs"/>
                <w:b/>
                <w:bCs/>
                <w:color w:val="FF0000"/>
                <w:sz w:val="32"/>
                <w:szCs w:val="32"/>
                <w:rtl/>
              </w:rPr>
              <w:t>072-96</w:t>
            </w:r>
            <w:r w:rsidRPr="00E07C6C">
              <w:rPr>
                <w:rFonts w:cs="Yagut" w:hint="cs"/>
                <w:b/>
                <w:bCs/>
                <w:color w:val="FF0000"/>
                <w:sz w:val="36"/>
                <w:szCs w:val="36"/>
                <w:rtl/>
              </w:rPr>
              <w:t xml:space="preserve">    </w:t>
            </w:r>
            <w:r>
              <w:rPr>
                <w:rFonts w:cs="Yagut" w:hint="cs"/>
                <w:b/>
                <w:bCs/>
                <w:color w:val="FF0000"/>
                <w:sz w:val="36"/>
                <w:szCs w:val="36"/>
                <w:rtl/>
              </w:rPr>
              <w:t xml:space="preserve">   </w:t>
            </w:r>
            <w:r w:rsidRPr="00E07C6C">
              <w:rPr>
                <w:rFonts w:cs="B Titr" w:hint="cs"/>
                <w:sz w:val="22"/>
                <w:szCs w:val="22"/>
                <w:rtl/>
              </w:rPr>
              <w:t>شماره تقاضا :</w:t>
            </w:r>
            <w:r w:rsidRPr="00E07C6C">
              <w:rPr>
                <w:rFonts w:asciiTheme="majorBidi" w:hAnsiTheme="majorBidi" w:cs="Yagut" w:hint="cs"/>
                <w:b/>
                <w:bCs/>
                <w:sz w:val="18"/>
                <w:szCs w:val="18"/>
                <w:rtl/>
              </w:rPr>
              <w:t xml:space="preserve"> </w:t>
            </w:r>
            <w:r w:rsidRPr="00E07C6C">
              <w:rPr>
                <w:rFonts w:cs="Yagut"/>
                <w:b/>
                <w:bCs/>
                <w:color w:val="FF0000"/>
              </w:rPr>
              <w:t>- MS</w:t>
            </w:r>
            <w:r w:rsidRPr="00E07C6C">
              <w:rPr>
                <w:rFonts w:cs="Yagut" w:hint="cs"/>
                <w:b/>
                <w:bCs/>
                <w:color w:val="FF0000"/>
                <w:rtl/>
              </w:rPr>
              <w:t xml:space="preserve"> </w:t>
            </w:r>
            <w:r w:rsidRPr="00E07C6C">
              <w:rPr>
                <w:rFonts w:cs="Yagut"/>
                <w:b/>
                <w:bCs/>
                <w:color w:val="FF0000"/>
              </w:rPr>
              <w:t>9600527</w:t>
            </w:r>
            <w:r w:rsidRPr="00E07C6C">
              <w:rPr>
                <w:rFonts w:cs="Yagut"/>
                <w:b/>
                <w:bCs/>
                <w:color w:val="FF0000"/>
                <w:rtl/>
              </w:rPr>
              <w:t xml:space="preserve"> </w:t>
            </w:r>
            <w:r w:rsidRPr="00E07C6C">
              <w:rPr>
                <w:rFonts w:cs="Yagut"/>
                <w:b/>
                <w:bCs/>
                <w:color w:val="FF0000"/>
              </w:rPr>
              <w:t xml:space="preserve"> </w:t>
            </w:r>
            <w:r w:rsidRPr="00E07C6C">
              <w:rPr>
                <w:rFonts w:cs="Yagut" w:hint="cs"/>
                <w:b/>
                <w:bCs/>
                <w:color w:val="FF0000"/>
                <w:rtl/>
              </w:rPr>
              <w:t xml:space="preserve">و </w:t>
            </w:r>
            <w:r w:rsidRPr="00E07C6C">
              <w:rPr>
                <w:rFonts w:asciiTheme="majorBidi" w:hAnsiTheme="majorBidi" w:cs="Yagut" w:hint="cs"/>
                <w:b/>
                <w:bCs/>
                <w:sz w:val="18"/>
                <w:szCs w:val="18"/>
                <w:rtl/>
              </w:rPr>
              <w:t xml:space="preserve"> </w:t>
            </w:r>
            <w:r w:rsidRPr="00E07C6C">
              <w:rPr>
                <w:rFonts w:cs="Yagut"/>
                <w:b/>
                <w:bCs/>
                <w:color w:val="FF0000"/>
              </w:rPr>
              <w:t>- MS</w:t>
            </w:r>
            <w:r w:rsidRPr="00E07C6C">
              <w:rPr>
                <w:rFonts w:cs="Yagut" w:hint="cs"/>
                <w:b/>
                <w:bCs/>
                <w:color w:val="FF0000"/>
                <w:rtl/>
              </w:rPr>
              <w:t xml:space="preserve"> </w:t>
            </w:r>
            <w:r w:rsidRPr="00E07C6C">
              <w:rPr>
                <w:rFonts w:cs="Yagut"/>
                <w:b/>
                <w:bCs/>
                <w:color w:val="FF0000"/>
              </w:rPr>
              <w:t>96400116</w:t>
            </w:r>
            <w:r w:rsidRPr="00E07C6C">
              <w:rPr>
                <w:rFonts w:cs="Yagut"/>
                <w:b/>
                <w:bCs/>
                <w:color w:val="FF0000"/>
                <w:rtl/>
              </w:rPr>
              <w:t xml:space="preserve"> </w:t>
            </w:r>
            <w:r w:rsidRPr="00E07C6C">
              <w:rPr>
                <w:rFonts w:cs="Yagut"/>
                <w:b/>
                <w:bCs/>
                <w:color w:val="FF0000"/>
              </w:rPr>
              <w:t xml:space="preserve"> </w:t>
            </w:r>
          </w:p>
          <w:p w:rsidR="00E07C6C" w:rsidRPr="00446D14" w:rsidRDefault="00E07C6C" w:rsidP="00E07C6C">
            <w:pPr>
              <w:bidi/>
              <w:rPr>
                <w:rFonts w:cs="B Titr"/>
              </w:rPr>
            </w:pPr>
            <w:r w:rsidRPr="00E07C6C">
              <w:rPr>
                <w:rFonts w:cs="B Titr" w:hint="cs"/>
                <w:sz w:val="22"/>
                <w:szCs w:val="22"/>
                <w:rtl/>
              </w:rPr>
              <w:t xml:space="preserve">موضوع مناقصه : </w:t>
            </w:r>
            <w:r w:rsidRPr="00E07C6C">
              <w:rPr>
                <w:rFonts w:cs="Yagut" w:hint="cs"/>
                <w:b/>
                <w:bCs/>
                <w:rtl/>
              </w:rPr>
              <w:t xml:space="preserve"> </w:t>
            </w:r>
            <w:r w:rsidRPr="00E07C6C">
              <w:rPr>
                <w:rFonts w:cs="Yagut" w:hint="cs"/>
                <w:b/>
                <w:bCs/>
                <w:color w:val="FF0000"/>
                <w:sz w:val="32"/>
                <w:szCs w:val="32"/>
                <w:rtl/>
              </w:rPr>
              <w:t xml:space="preserve">خريد </w:t>
            </w:r>
            <w:r w:rsidRPr="00E07C6C">
              <w:rPr>
                <w:rFonts w:cs="Yagut"/>
                <w:b/>
                <w:bCs/>
                <w:color w:val="FF0000"/>
              </w:rPr>
              <w:t>STUD BOLT</w:t>
            </w:r>
            <w:r w:rsidRPr="00E07C6C">
              <w:rPr>
                <w:rFonts w:cs="B Titr" w:hint="cs"/>
                <w:sz w:val="22"/>
                <w:szCs w:val="22"/>
                <w:rtl/>
              </w:rPr>
              <w:t xml:space="preserve"> </w:t>
            </w:r>
          </w:p>
        </w:tc>
      </w:tr>
      <w:tr w:rsidR="00E07C6C" w:rsidTr="000B5B15">
        <w:trPr>
          <w:jc w:val="center"/>
        </w:trPr>
        <w:tc>
          <w:tcPr>
            <w:tcW w:w="14567" w:type="dxa"/>
            <w:gridSpan w:val="2"/>
            <w:tcBorders>
              <w:top w:val="single" w:sz="12" w:space="0" w:color="auto"/>
              <w:left w:val="nil"/>
              <w:bottom w:val="single" w:sz="12" w:space="0" w:color="auto"/>
              <w:right w:val="nil"/>
            </w:tcBorders>
          </w:tcPr>
          <w:p w:rsidR="00E07C6C" w:rsidRPr="00446D14" w:rsidRDefault="00E07C6C" w:rsidP="00E07C6C">
            <w:pPr>
              <w:bidi/>
              <w:rPr>
                <w:rFonts w:cs="B Titr"/>
                <w:sz w:val="12"/>
                <w:szCs w:val="12"/>
                <w:rtl/>
              </w:rPr>
            </w:pPr>
          </w:p>
        </w:tc>
      </w:tr>
      <w:tr w:rsidR="00E07C6C" w:rsidTr="000B5B15">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7C6C" w:rsidRPr="00C36E33" w:rsidRDefault="00E07C6C" w:rsidP="00E07C6C">
            <w:pPr>
              <w:autoSpaceDE w:val="0"/>
              <w:autoSpaceDN w:val="0"/>
              <w:bidi/>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863379">
              <w:rPr>
                <w:rFonts w:ascii="BZar" w:cs="B Nazanin"/>
                <w:b/>
                <w:bCs/>
                <w:color w:val="FF0000"/>
              </w:rPr>
              <w:t>………………………………………</w:t>
            </w:r>
            <w:r w:rsidRPr="00863379">
              <w:rPr>
                <w:rFonts w:ascii="BZar" w:cs="B Nazanin"/>
                <w:b/>
                <w:bCs/>
                <w:color w:val="FF0000"/>
              </w:rPr>
              <w:t>..</w:t>
            </w:r>
            <w:r w:rsidRPr="00863379">
              <w:rPr>
                <w:rFonts w:ascii="BZar" w:cs="B Nazanin" w:hint="cs"/>
                <w:b/>
                <w:bCs/>
                <w:color w:val="FF0000"/>
                <w:rtl/>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E07C6C" w:rsidTr="000B5B15">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7C6C" w:rsidRDefault="00E07C6C" w:rsidP="00E07C6C">
            <w:pPr>
              <w:autoSpaceDE w:val="0"/>
              <w:autoSpaceDN w:val="0"/>
              <w:bidi/>
              <w:adjustRightInd w:val="0"/>
              <w:spacing w:line="264" w:lineRule="auto"/>
              <w:rPr>
                <w:rFonts w:ascii="BZar" w:cs="B Nazanin"/>
                <w:b/>
                <w:bCs/>
                <w:rtl/>
              </w:rPr>
            </w:pPr>
            <w:r w:rsidRPr="00446D14">
              <w:rPr>
                <w:rFonts w:cs="B Titr" w:hint="cs"/>
                <w:rtl/>
              </w:rPr>
              <w:t xml:space="preserve">اطلاعات کلی </w:t>
            </w:r>
            <w:r>
              <w:rPr>
                <w:rFonts w:cs="B Titr" w:hint="cs"/>
                <w:rtl/>
              </w:rPr>
              <w:t>توليد كننده/سازنده</w:t>
            </w:r>
            <w:r w:rsidRPr="00446D14">
              <w:rPr>
                <w:rFonts w:cs="B Titr" w:hint="cs"/>
                <w:rtl/>
              </w:rPr>
              <w:t xml:space="preserve"> :</w:t>
            </w:r>
          </w:p>
          <w:p w:rsidR="00E07C6C" w:rsidRPr="00095669" w:rsidRDefault="00E07C6C" w:rsidP="00E07C6C">
            <w:pPr>
              <w:autoSpaceDE w:val="0"/>
              <w:autoSpaceDN w:val="0"/>
              <w:bidi/>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E07C6C" w:rsidRPr="00095669" w:rsidRDefault="00E07C6C" w:rsidP="00E07C6C">
            <w:pPr>
              <w:autoSpaceDE w:val="0"/>
              <w:autoSpaceDN w:val="0"/>
              <w:bidi/>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E07C6C" w:rsidRPr="00095669" w:rsidRDefault="00E07C6C" w:rsidP="00E07C6C">
            <w:pPr>
              <w:autoSpaceDE w:val="0"/>
              <w:autoSpaceDN w:val="0"/>
              <w:bidi/>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E07C6C" w:rsidRPr="00095669" w:rsidRDefault="00E07C6C" w:rsidP="00E07C6C">
            <w:pPr>
              <w:autoSpaceDE w:val="0"/>
              <w:autoSpaceDN w:val="0"/>
              <w:bidi/>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E07C6C" w:rsidRPr="00095669" w:rsidRDefault="00E07C6C" w:rsidP="00E07C6C">
            <w:pPr>
              <w:autoSpaceDE w:val="0"/>
              <w:autoSpaceDN w:val="0"/>
              <w:bidi/>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E07C6C" w:rsidRDefault="00E07C6C" w:rsidP="00E07C6C">
            <w:pPr>
              <w:autoSpaceDE w:val="0"/>
              <w:autoSpaceDN w:val="0"/>
              <w:bidi/>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E07C6C" w:rsidRPr="00887E46" w:rsidRDefault="00E07C6C" w:rsidP="00E07C6C">
            <w:pPr>
              <w:autoSpaceDE w:val="0"/>
              <w:autoSpaceDN w:val="0"/>
              <w:bidi/>
              <w:adjustRightInd w:val="0"/>
              <w:spacing w:line="264" w:lineRule="auto"/>
              <w:rPr>
                <w:rFonts w:ascii="BZar" w:cs="B Nazanin"/>
                <w:b/>
                <w:bCs/>
                <w:sz w:val="8"/>
                <w:szCs w:val="8"/>
                <w:rtl/>
              </w:rPr>
            </w:pPr>
          </w:p>
          <w:p w:rsidR="00E07C6C" w:rsidRPr="00095669" w:rsidRDefault="00E07C6C" w:rsidP="00E07C6C">
            <w:pPr>
              <w:autoSpaceDE w:val="0"/>
              <w:autoSpaceDN w:val="0"/>
              <w:bidi/>
              <w:adjustRightInd w:val="0"/>
              <w:spacing w:line="264" w:lineRule="auto"/>
              <w:jc w:val="both"/>
              <w:rPr>
                <w:rFonts w:ascii="BZar" w:cs="B Nazanin"/>
                <w:b/>
                <w:bCs/>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E07C6C" w:rsidRPr="00435B6F" w:rsidRDefault="00E07C6C" w:rsidP="00E07C6C">
            <w:pPr>
              <w:bidi/>
              <w:spacing w:line="264" w:lineRule="auto"/>
              <w:rPr>
                <w:rFonts w:cs="B Titr"/>
                <w:rtl/>
              </w:rPr>
            </w:pPr>
          </w:p>
        </w:tc>
      </w:tr>
    </w:tbl>
    <w:p w:rsidR="00E07C6C" w:rsidRDefault="00E07C6C" w:rsidP="00E07C6C">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E07C6C" w:rsidRDefault="00E07C6C" w:rsidP="00E07C6C">
      <w:pPr>
        <w:bidi/>
        <w:ind w:firstLine="707"/>
        <w:rPr>
          <w:rFonts w:cs="B Titr"/>
          <w:rtl/>
        </w:rPr>
      </w:pPr>
    </w:p>
    <w:p w:rsidR="00E07C6C" w:rsidRPr="000252F9" w:rsidRDefault="00E07C6C" w:rsidP="00E07C6C">
      <w:pPr>
        <w:bidi/>
        <w:rPr>
          <w:rFonts w:cs="B Zar"/>
          <w:b/>
          <w:bCs/>
          <w:rtl/>
        </w:rPr>
      </w:pPr>
      <w:r w:rsidRPr="000252F9">
        <w:rPr>
          <w:rFonts w:cs="B Zar" w:hint="cs"/>
          <w:b/>
          <w:bCs/>
          <w:rtl/>
        </w:rPr>
        <w:t xml:space="preserve">معیارهای ارزیابی کیفی </w:t>
      </w:r>
      <w:r>
        <w:rPr>
          <w:rFonts w:cs="B Zar" w:hint="cs"/>
          <w:b/>
          <w:bCs/>
          <w:rtl/>
        </w:rPr>
        <w:t>توليد كننده</w:t>
      </w:r>
    </w:p>
    <w:p w:rsidR="00E07C6C" w:rsidRPr="00522AA0" w:rsidRDefault="00E07C6C" w:rsidP="00E07C6C">
      <w:pPr>
        <w:bidi/>
        <w:jc w:val="center"/>
        <w:rPr>
          <w:rFonts w:cs="B Zar"/>
          <w:b/>
          <w:bCs/>
          <w:sz w:val="10"/>
          <w:szCs w:val="10"/>
          <w:u w:val="single"/>
          <w:rtl/>
        </w:rPr>
      </w:pPr>
    </w:p>
    <w:p w:rsidR="00E07C6C" w:rsidRPr="004D3F45" w:rsidRDefault="00E07C6C" w:rsidP="00E07C6C">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E07C6C" w:rsidTr="000B5B15">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E07C6C" w:rsidRDefault="00E07C6C" w:rsidP="00E07C6C">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E07C6C" w:rsidRDefault="00E07C6C" w:rsidP="00E07C6C">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E07C6C" w:rsidRPr="00805BF2" w:rsidRDefault="00E07C6C" w:rsidP="00E07C6C">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E07C6C" w:rsidRPr="00254374" w:rsidRDefault="00E07C6C" w:rsidP="00E07C6C">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E07C6C" w:rsidRDefault="00E07C6C" w:rsidP="00E07C6C">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E07C6C" w:rsidRPr="00A00CAE" w:rsidRDefault="00E07C6C" w:rsidP="00E07C6C">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E07C6C" w:rsidRDefault="00E07C6C" w:rsidP="00E07C6C">
            <w:pPr>
              <w:bidi/>
              <w:jc w:val="center"/>
              <w:rPr>
                <w:rFonts w:cs="B Titr"/>
                <w:rtl/>
              </w:rPr>
            </w:pPr>
            <w:r w:rsidRPr="00A00CAE">
              <w:rPr>
                <w:rFonts w:ascii="Arial Black" w:hAnsi="Arial Black" w:cs="B Titr"/>
                <w:b/>
                <w:bCs/>
              </w:rPr>
              <w:t>A× B /100</w:t>
            </w:r>
          </w:p>
          <w:p w:rsidR="00E07C6C" w:rsidRDefault="00E07C6C" w:rsidP="00E07C6C">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E07C6C" w:rsidRPr="00254374" w:rsidRDefault="00E07C6C" w:rsidP="00E07C6C">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E07C6C" w:rsidRDefault="00E07C6C" w:rsidP="00E07C6C">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E07C6C" w:rsidRPr="00254374" w:rsidRDefault="00E07C6C" w:rsidP="00E07C6C">
            <w:pPr>
              <w:bidi/>
              <w:jc w:val="center"/>
              <w:rPr>
                <w:rFonts w:cs="B Titr"/>
                <w:sz w:val="20"/>
                <w:szCs w:val="20"/>
                <w:rtl/>
              </w:rPr>
            </w:pPr>
            <w:r w:rsidRPr="00254374">
              <w:rPr>
                <w:rFonts w:cs="B Titr" w:hint="cs"/>
                <w:sz w:val="20"/>
                <w:szCs w:val="20"/>
                <w:rtl/>
              </w:rPr>
              <w:t>امتیاز کسب شده نهایی</w:t>
            </w:r>
          </w:p>
          <w:p w:rsidR="00E07C6C" w:rsidRPr="00254374" w:rsidRDefault="00E07C6C" w:rsidP="00E07C6C">
            <w:pPr>
              <w:bidi/>
              <w:jc w:val="center"/>
              <w:rPr>
                <w:rFonts w:cs="B Titr"/>
                <w:sz w:val="20"/>
                <w:szCs w:val="20"/>
                <w:rtl/>
              </w:rPr>
            </w:pPr>
            <w:r w:rsidRPr="00254374">
              <w:rPr>
                <w:rFonts w:ascii="Arial Black" w:hAnsi="Arial Black" w:cs="B Titr"/>
                <w:b/>
                <w:bCs/>
                <w:sz w:val="20"/>
                <w:szCs w:val="20"/>
              </w:rPr>
              <w:t>A× B /100</w:t>
            </w:r>
          </w:p>
          <w:p w:rsidR="00E07C6C" w:rsidRDefault="00E07C6C" w:rsidP="00E07C6C">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E07C6C" w:rsidRDefault="00E07C6C" w:rsidP="00E07C6C">
            <w:pPr>
              <w:bidi/>
              <w:jc w:val="center"/>
              <w:rPr>
                <w:rFonts w:cs="B Titr"/>
                <w:rtl/>
              </w:rPr>
            </w:pPr>
            <w:r>
              <w:rPr>
                <w:rFonts w:cs="B Titr" w:hint="cs"/>
                <w:rtl/>
              </w:rPr>
              <w:t>ملاحظات</w:t>
            </w:r>
          </w:p>
          <w:p w:rsidR="00E07C6C" w:rsidRDefault="00E07C6C" w:rsidP="00E07C6C">
            <w:pPr>
              <w:bidi/>
              <w:jc w:val="center"/>
              <w:rPr>
                <w:rFonts w:cs="B Titr"/>
                <w:rtl/>
              </w:rPr>
            </w:pPr>
            <w:r>
              <w:rPr>
                <w:rFonts w:cs="B Titr" w:hint="cs"/>
                <w:rtl/>
              </w:rPr>
              <w:t>امتیازات از جداول و مدارک ذیل استخراج می گردد.</w:t>
            </w:r>
          </w:p>
        </w:tc>
      </w:tr>
      <w:tr w:rsidR="00E07C6C" w:rsidTr="000B5B15">
        <w:trPr>
          <w:jc w:val="center"/>
        </w:trPr>
        <w:tc>
          <w:tcPr>
            <w:tcW w:w="532" w:type="dxa"/>
            <w:tcBorders>
              <w:top w:val="single" w:sz="12" w:space="0" w:color="auto"/>
              <w:left w:val="single" w:sz="12" w:space="0" w:color="auto"/>
            </w:tcBorders>
          </w:tcPr>
          <w:p w:rsidR="00E07C6C" w:rsidRPr="009E7792" w:rsidRDefault="00E07C6C" w:rsidP="00E07C6C">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E07C6C" w:rsidRPr="00B43C4D" w:rsidRDefault="00E07C6C" w:rsidP="00E07C6C">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E07C6C" w:rsidRPr="009E7792" w:rsidRDefault="00E07C6C" w:rsidP="00E07C6C">
            <w:pPr>
              <w:bidi/>
              <w:jc w:val="center"/>
              <w:rPr>
                <w:rFonts w:cs="B Titr"/>
                <w:b/>
                <w:bCs/>
                <w:rtl/>
              </w:rPr>
            </w:pPr>
            <w:r>
              <w:rPr>
                <w:rFonts w:cs="B Titr" w:hint="cs"/>
                <w:b/>
                <w:bCs/>
                <w:rtl/>
              </w:rPr>
              <w:t>30</w:t>
            </w:r>
          </w:p>
        </w:tc>
        <w:tc>
          <w:tcPr>
            <w:tcW w:w="1674" w:type="dxa"/>
            <w:tcBorders>
              <w:top w:val="single" w:sz="12" w:space="0" w:color="auto"/>
            </w:tcBorders>
            <w:vAlign w:val="center"/>
          </w:tcPr>
          <w:p w:rsidR="00E07C6C" w:rsidRPr="009E7792" w:rsidRDefault="00E07C6C" w:rsidP="00E07C6C">
            <w:pPr>
              <w:bidi/>
              <w:jc w:val="center"/>
              <w:rPr>
                <w:rFonts w:cs="B Nazanin"/>
                <w:b/>
                <w:bCs/>
                <w:rtl/>
              </w:rPr>
            </w:pPr>
          </w:p>
        </w:tc>
        <w:tc>
          <w:tcPr>
            <w:tcW w:w="1559" w:type="dxa"/>
            <w:tcBorders>
              <w:top w:val="single" w:sz="12" w:space="0" w:color="auto"/>
            </w:tcBorders>
          </w:tcPr>
          <w:p w:rsidR="00E07C6C" w:rsidRDefault="00E07C6C" w:rsidP="00E07C6C">
            <w:pPr>
              <w:bidi/>
              <w:rPr>
                <w:rFonts w:ascii="BZar" w:cs="B Nazanin"/>
                <w:b/>
                <w:bCs/>
                <w:rtl/>
              </w:rPr>
            </w:pPr>
          </w:p>
        </w:tc>
        <w:tc>
          <w:tcPr>
            <w:tcW w:w="1560" w:type="dxa"/>
            <w:tcBorders>
              <w:top w:val="single" w:sz="12" w:space="0" w:color="auto"/>
            </w:tcBorders>
            <w:vAlign w:val="center"/>
          </w:tcPr>
          <w:p w:rsidR="00E07C6C" w:rsidRPr="009E7792" w:rsidRDefault="00E07C6C" w:rsidP="00E07C6C">
            <w:pPr>
              <w:bidi/>
              <w:jc w:val="center"/>
              <w:rPr>
                <w:rFonts w:cs="B Nazanin"/>
                <w:b/>
                <w:bCs/>
                <w:rtl/>
              </w:rPr>
            </w:pPr>
          </w:p>
        </w:tc>
        <w:tc>
          <w:tcPr>
            <w:tcW w:w="1559" w:type="dxa"/>
            <w:tcBorders>
              <w:top w:val="single" w:sz="12" w:space="0" w:color="auto"/>
            </w:tcBorders>
          </w:tcPr>
          <w:p w:rsidR="00E07C6C" w:rsidRDefault="00E07C6C" w:rsidP="00E07C6C">
            <w:pPr>
              <w:bidi/>
              <w:rPr>
                <w:rFonts w:ascii="BZar" w:cs="B Nazanin"/>
                <w:b/>
                <w:bCs/>
                <w:rtl/>
              </w:rPr>
            </w:pPr>
          </w:p>
        </w:tc>
        <w:tc>
          <w:tcPr>
            <w:tcW w:w="2365" w:type="dxa"/>
            <w:tcBorders>
              <w:top w:val="single" w:sz="12" w:space="0" w:color="auto"/>
              <w:right w:val="single" w:sz="12" w:space="0" w:color="auto"/>
            </w:tcBorders>
            <w:vAlign w:val="center"/>
          </w:tcPr>
          <w:p w:rsidR="00E07C6C" w:rsidRPr="00860C1E" w:rsidRDefault="00E07C6C" w:rsidP="00E07C6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E07C6C" w:rsidTr="000B5B15">
        <w:trPr>
          <w:jc w:val="center"/>
        </w:trPr>
        <w:tc>
          <w:tcPr>
            <w:tcW w:w="532" w:type="dxa"/>
            <w:tcBorders>
              <w:top w:val="single" w:sz="12" w:space="0" w:color="auto"/>
              <w:left w:val="single" w:sz="12" w:space="0" w:color="auto"/>
            </w:tcBorders>
          </w:tcPr>
          <w:p w:rsidR="00E07C6C" w:rsidRPr="009E7792" w:rsidRDefault="00E07C6C" w:rsidP="00E07C6C">
            <w:pPr>
              <w:bidi/>
              <w:jc w:val="center"/>
              <w:rPr>
                <w:rFonts w:cs="B Nazanin"/>
                <w:b/>
                <w:bCs/>
                <w:rtl/>
              </w:rPr>
            </w:pPr>
            <w:r>
              <w:rPr>
                <w:rFonts w:cs="B Nazanin" w:hint="cs"/>
                <w:b/>
                <w:bCs/>
                <w:rtl/>
              </w:rPr>
              <w:t>2</w:t>
            </w:r>
          </w:p>
        </w:tc>
        <w:tc>
          <w:tcPr>
            <w:tcW w:w="5245" w:type="dxa"/>
            <w:tcBorders>
              <w:top w:val="single" w:sz="12" w:space="0" w:color="auto"/>
            </w:tcBorders>
            <w:vAlign w:val="center"/>
          </w:tcPr>
          <w:p w:rsidR="00E07C6C" w:rsidRPr="00B43C4D" w:rsidRDefault="00E07C6C" w:rsidP="00E07C6C">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E07C6C" w:rsidRPr="009E7792" w:rsidRDefault="00E07C6C" w:rsidP="00E07C6C">
            <w:pPr>
              <w:autoSpaceDE w:val="0"/>
              <w:autoSpaceDN w:val="0"/>
              <w:bidi/>
              <w:adjustRightInd w:val="0"/>
              <w:jc w:val="center"/>
              <w:rPr>
                <w:rFonts w:ascii="BTitrBold" w:cs="B Titr"/>
                <w:b/>
                <w:bCs/>
                <w:u w:val="single"/>
                <w:rtl/>
              </w:rPr>
            </w:pPr>
            <w:r>
              <w:rPr>
                <w:rFonts w:ascii="BTitrBold" w:cs="B Titr" w:hint="cs"/>
                <w:b/>
                <w:bCs/>
                <w:rtl/>
              </w:rPr>
              <w:t>30</w:t>
            </w:r>
          </w:p>
        </w:tc>
        <w:tc>
          <w:tcPr>
            <w:tcW w:w="1674"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1560"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2365" w:type="dxa"/>
            <w:tcBorders>
              <w:top w:val="single" w:sz="12" w:space="0" w:color="auto"/>
              <w:right w:val="single" w:sz="12" w:space="0" w:color="auto"/>
            </w:tcBorders>
            <w:vAlign w:val="center"/>
          </w:tcPr>
          <w:p w:rsidR="00E07C6C" w:rsidRPr="00860C1E" w:rsidRDefault="00E07C6C" w:rsidP="00E07C6C">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E07C6C" w:rsidTr="000B5B15">
        <w:trPr>
          <w:jc w:val="center"/>
        </w:trPr>
        <w:tc>
          <w:tcPr>
            <w:tcW w:w="532" w:type="dxa"/>
            <w:tcBorders>
              <w:left w:val="single" w:sz="12" w:space="0" w:color="auto"/>
            </w:tcBorders>
          </w:tcPr>
          <w:p w:rsidR="00E07C6C" w:rsidRPr="009E7792" w:rsidRDefault="00E07C6C" w:rsidP="00E07C6C">
            <w:pPr>
              <w:bidi/>
              <w:jc w:val="center"/>
              <w:rPr>
                <w:rFonts w:cs="B Nazanin"/>
                <w:b/>
                <w:bCs/>
                <w:rtl/>
              </w:rPr>
            </w:pPr>
            <w:r>
              <w:rPr>
                <w:rFonts w:cs="B Nazanin" w:hint="cs"/>
                <w:b/>
                <w:bCs/>
                <w:rtl/>
              </w:rPr>
              <w:t>3</w:t>
            </w:r>
          </w:p>
        </w:tc>
        <w:tc>
          <w:tcPr>
            <w:tcW w:w="5245" w:type="dxa"/>
            <w:vAlign w:val="center"/>
          </w:tcPr>
          <w:p w:rsidR="00E07C6C" w:rsidRPr="00B43C4D" w:rsidRDefault="00E07C6C" w:rsidP="00E07C6C">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E07C6C" w:rsidRPr="00727165" w:rsidRDefault="00E07C6C" w:rsidP="00E07C6C">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1560"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2365" w:type="dxa"/>
            <w:tcBorders>
              <w:right w:val="single" w:sz="12" w:space="0" w:color="auto"/>
            </w:tcBorders>
            <w:vAlign w:val="center"/>
          </w:tcPr>
          <w:p w:rsidR="00E07C6C" w:rsidRPr="00860C1E" w:rsidRDefault="00E07C6C" w:rsidP="00E07C6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E07C6C" w:rsidTr="000B5B15">
        <w:trPr>
          <w:jc w:val="center"/>
        </w:trPr>
        <w:tc>
          <w:tcPr>
            <w:tcW w:w="532" w:type="dxa"/>
            <w:tcBorders>
              <w:left w:val="single" w:sz="12" w:space="0" w:color="auto"/>
            </w:tcBorders>
          </w:tcPr>
          <w:p w:rsidR="00E07C6C" w:rsidRPr="009E7792" w:rsidRDefault="00E07C6C" w:rsidP="00E07C6C">
            <w:pPr>
              <w:bidi/>
              <w:jc w:val="center"/>
              <w:rPr>
                <w:rFonts w:cs="B Nazanin"/>
                <w:b/>
                <w:bCs/>
                <w:rtl/>
              </w:rPr>
            </w:pPr>
            <w:r>
              <w:rPr>
                <w:rFonts w:cs="B Nazanin" w:hint="cs"/>
                <w:b/>
                <w:bCs/>
                <w:rtl/>
              </w:rPr>
              <w:t>4</w:t>
            </w:r>
          </w:p>
        </w:tc>
        <w:tc>
          <w:tcPr>
            <w:tcW w:w="5245" w:type="dxa"/>
            <w:vAlign w:val="center"/>
          </w:tcPr>
          <w:p w:rsidR="00E07C6C" w:rsidRPr="00B43C4D" w:rsidRDefault="00E07C6C" w:rsidP="00E07C6C">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E07C6C" w:rsidRPr="00740731" w:rsidRDefault="00E07C6C" w:rsidP="00E07C6C">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1560"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2365" w:type="dxa"/>
            <w:tcBorders>
              <w:right w:val="single" w:sz="12" w:space="0" w:color="auto"/>
            </w:tcBorders>
            <w:vAlign w:val="center"/>
          </w:tcPr>
          <w:p w:rsidR="00E07C6C" w:rsidRPr="00860C1E" w:rsidRDefault="00E07C6C" w:rsidP="00E07C6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E07C6C" w:rsidTr="000B5B15">
        <w:trPr>
          <w:trHeight w:val="357"/>
          <w:jc w:val="center"/>
        </w:trPr>
        <w:tc>
          <w:tcPr>
            <w:tcW w:w="532" w:type="dxa"/>
            <w:tcBorders>
              <w:left w:val="single" w:sz="12" w:space="0" w:color="auto"/>
            </w:tcBorders>
          </w:tcPr>
          <w:p w:rsidR="00E07C6C" w:rsidRPr="009E7792" w:rsidRDefault="00E07C6C" w:rsidP="00E07C6C">
            <w:pPr>
              <w:bidi/>
              <w:jc w:val="center"/>
              <w:rPr>
                <w:rFonts w:cs="B Nazanin"/>
                <w:b/>
                <w:bCs/>
                <w:rtl/>
              </w:rPr>
            </w:pPr>
            <w:r>
              <w:rPr>
                <w:rFonts w:cs="B Nazanin" w:hint="cs"/>
                <w:b/>
                <w:bCs/>
                <w:rtl/>
              </w:rPr>
              <w:t>5</w:t>
            </w:r>
          </w:p>
        </w:tc>
        <w:tc>
          <w:tcPr>
            <w:tcW w:w="5245" w:type="dxa"/>
            <w:vAlign w:val="center"/>
          </w:tcPr>
          <w:p w:rsidR="00E07C6C" w:rsidRPr="00B43C4D" w:rsidRDefault="00E07C6C" w:rsidP="00E07C6C">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E07C6C" w:rsidRPr="00740731" w:rsidRDefault="00E07C6C" w:rsidP="00E07C6C">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1560" w:type="dxa"/>
            <w:vAlign w:val="center"/>
          </w:tcPr>
          <w:p w:rsidR="00E07C6C" w:rsidRPr="009E7792" w:rsidRDefault="00E07C6C" w:rsidP="00E07C6C">
            <w:pPr>
              <w:bidi/>
              <w:jc w:val="center"/>
              <w:rPr>
                <w:rFonts w:cs="B Nazanin"/>
                <w:b/>
                <w:bCs/>
                <w:rtl/>
              </w:rPr>
            </w:pPr>
          </w:p>
        </w:tc>
        <w:tc>
          <w:tcPr>
            <w:tcW w:w="1559" w:type="dxa"/>
          </w:tcPr>
          <w:p w:rsidR="00E07C6C" w:rsidRDefault="00E07C6C" w:rsidP="00E07C6C">
            <w:pPr>
              <w:bidi/>
              <w:rPr>
                <w:rFonts w:ascii="BZar" w:cs="B Nazanin"/>
                <w:b/>
                <w:bCs/>
                <w:rtl/>
              </w:rPr>
            </w:pPr>
          </w:p>
        </w:tc>
        <w:tc>
          <w:tcPr>
            <w:tcW w:w="2365" w:type="dxa"/>
            <w:tcBorders>
              <w:right w:val="single" w:sz="12" w:space="0" w:color="auto"/>
            </w:tcBorders>
            <w:vAlign w:val="center"/>
          </w:tcPr>
          <w:p w:rsidR="00E07C6C" w:rsidRPr="00860C1E" w:rsidRDefault="00E07C6C" w:rsidP="00E07C6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E07C6C" w:rsidTr="000B5B15">
        <w:trPr>
          <w:jc w:val="center"/>
        </w:trPr>
        <w:tc>
          <w:tcPr>
            <w:tcW w:w="532" w:type="dxa"/>
            <w:tcBorders>
              <w:left w:val="single" w:sz="12" w:space="0" w:color="auto"/>
              <w:bottom w:val="single" w:sz="12" w:space="0" w:color="auto"/>
            </w:tcBorders>
            <w:shd w:val="clear" w:color="auto" w:fill="auto"/>
          </w:tcPr>
          <w:p w:rsidR="00E07C6C" w:rsidRDefault="00E07C6C" w:rsidP="00E07C6C">
            <w:pPr>
              <w:bidi/>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E07C6C" w:rsidRPr="00B43C4D" w:rsidRDefault="00E07C6C" w:rsidP="00E07C6C">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E07C6C" w:rsidRPr="00967E06" w:rsidRDefault="00E07C6C" w:rsidP="00E07C6C">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E07C6C" w:rsidRPr="009E7792" w:rsidRDefault="00E07C6C" w:rsidP="00E07C6C">
            <w:pPr>
              <w:bidi/>
              <w:jc w:val="center"/>
              <w:rPr>
                <w:rFonts w:cs="B Nazanin"/>
                <w:b/>
                <w:bCs/>
                <w:rtl/>
              </w:rPr>
            </w:pPr>
          </w:p>
        </w:tc>
        <w:tc>
          <w:tcPr>
            <w:tcW w:w="1559" w:type="dxa"/>
            <w:tcBorders>
              <w:bottom w:val="single" w:sz="12" w:space="0" w:color="auto"/>
            </w:tcBorders>
            <w:shd w:val="clear" w:color="auto" w:fill="auto"/>
          </w:tcPr>
          <w:p w:rsidR="00E07C6C" w:rsidRDefault="00E07C6C" w:rsidP="00E07C6C">
            <w:pPr>
              <w:bidi/>
              <w:rPr>
                <w:rFonts w:ascii="BZar" w:cs="B Nazanin"/>
                <w:b/>
                <w:bCs/>
                <w:rtl/>
              </w:rPr>
            </w:pPr>
          </w:p>
        </w:tc>
        <w:tc>
          <w:tcPr>
            <w:tcW w:w="1560" w:type="dxa"/>
            <w:tcBorders>
              <w:bottom w:val="single" w:sz="12" w:space="0" w:color="auto"/>
            </w:tcBorders>
            <w:shd w:val="clear" w:color="auto" w:fill="auto"/>
            <w:vAlign w:val="center"/>
          </w:tcPr>
          <w:p w:rsidR="00E07C6C" w:rsidRPr="009E7792" w:rsidRDefault="00E07C6C" w:rsidP="00E07C6C">
            <w:pPr>
              <w:bidi/>
              <w:jc w:val="center"/>
              <w:rPr>
                <w:rFonts w:cs="B Nazanin"/>
                <w:b/>
                <w:bCs/>
                <w:rtl/>
              </w:rPr>
            </w:pPr>
          </w:p>
        </w:tc>
        <w:tc>
          <w:tcPr>
            <w:tcW w:w="1559" w:type="dxa"/>
            <w:tcBorders>
              <w:bottom w:val="single" w:sz="12" w:space="0" w:color="auto"/>
            </w:tcBorders>
            <w:shd w:val="clear" w:color="auto" w:fill="auto"/>
          </w:tcPr>
          <w:p w:rsidR="00E07C6C" w:rsidRDefault="00E07C6C" w:rsidP="00E07C6C">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E07C6C" w:rsidRPr="00860C1E" w:rsidRDefault="00E07C6C" w:rsidP="00E07C6C">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E07C6C" w:rsidTr="000B5B15">
        <w:trPr>
          <w:jc w:val="center"/>
        </w:trPr>
        <w:tc>
          <w:tcPr>
            <w:tcW w:w="532" w:type="dxa"/>
            <w:tcBorders>
              <w:top w:val="single" w:sz="12" w:space="0" w:color="auto"/>
              <w:left w:val="single" w:sz="12" w:space="0" w:color="auto"/>
              <w:bottom w:val="single" w:sz="12" w:space="0" w:color="auto"/>
            </w:tcBorders>
            <w:shd w:val="clear" w:color="auto" w:fill="auto"/>
          </w:tcPr>
          <w:p w:rsidR="00E07C6C" w:rsidRPr="009E7792" w:rsidRDefault="00E07C6C" w:rsidP="00E07C6C">
            <w:pPr>
              <w:bidi/>
              <w:jc w:val="center"/>
              <w:rPr>
                <w:rFonts w:cs="B Nazanin"/>
                <w:b/>
                <w:bCs/>
                <w:rtl/>
              </w:rPr>
            </w:pPr>
          </w:p>
        </w:tc>
        <w:tc>
          <w:tcPr>
            <w:tcW w:w="5245" w:type="dxa"/>
            <w:tcBorders>
              <w:top w:val="single" w:sz="12" w:space="0" w:color="auto"/>
              <w:bottom w:val="single" w:sz="12" w:space="0" w:color="auto"/>
            </w:tcBorders>
            <w:shd w:val="clear" w:color="auto" w:fill="auto"/>
          </w:tcPr>
          <w:p w:rsidR="00E07C6C" w:rsidRPr="00B43C4D" w:rsidRDefault="00E07C6C" w:rsidP="00E07C6C">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E07C6C" w:rsidRPr="00717860" w:rsidRDefault="00E07C6C" w:rsidP="00E07C6C">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E07C6C" w:rsidRPr="009E7792" w:rsidRDefault="00E07C6C" w:rsidP="00E07C6C">
            <w:pPr>
              <w:bidi/>
              <w:jc w:val="center"/>
              <w:rPr>
                <w:rFonts w:cs="B Nazanin"/>
                <w:b/>
                <w:bCs/>
                <w:rtl/>
              </w:rPr>
            </w:pPr>
          </w:p>
        </w:tc>
        <w:tc>
          <w:tcPr>
            <w:tcW w:w="1559" w:type="dxa"/>
            <w:tcBorders>
              <w:top w:val="single" w:sz="12" w:space="0" w:color="auto"/>
              <w:bottom w:val="single" w:sz="12" w:space="0" w:color="auto"/>
            </w:tcBorders>
            <w:shd w:val="clear" w:color="auto" w:fill="auto"/>
          </w:tcPr>
          <w:p w:rsidR="00E07C6C" w:rsidRPr="009E7792" w:rsidRDefault="00E07C6C" w:rsidP="00E07C6C">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E07C6C" w:rsidRPr="009E7792" w:rsidRDefault="00E07C6C" w:rsidP="00E07C6C">
            <w:pPr>
              <w:bidi/>
              <w:jc w:val="center"/>
              <w:rPr>
                <w:rFonts w:cs="B Nazanin"/>
                <w:b/>
                <w:bCs/>
                <w:rtl/>
              </w:rPr>
            </w:pPr>
          </w:p>
        </w:tc>
        <w:tc>
          <w:tcPr>
            <w:tcW w:w="1559" w:type="dxa"/>
            <w:tcBorders>
              <w:top w:val="single" w:sz="12" w:space="0" w:color="auto"/>
              <w:bottom w:val="single" w:sz="12" w:space="0" w:color="auto"/>
            </w:tcBorders>
            <w:shd w:val="clear" w:color="auto" w:fill="auto"/>
          </w:tcPr>
          <w:p w:rsidR="00E07C6C" w:rsidRPr="009E7792" w:rsidRDefault="00E07C6C" w:rsidP="00E07C6C">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E07C6C" w:rsidRPr="009E7792" w:rsidRDefault="00E07C6C" w:rsidP="00E07C6C">
            <w:pPr>
              <w:bidi/>
              <w:jc w:val="center"/>
              <w:rPr>
                <w:rFonts w:cs="B Nazanin"/>
                <w:b/>
                <w:bCs/>
                <w:rtl/>
              </w:rPr>
            </w:pPr>
          </w:p>
        </w:tc>
      </w:tr>
    </w:tbl>
    <w:p w:rsidR="00E07C6C" w:rsidRDefault="00E07C6C" w:rsidP="00E07C6C">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E07C6C" w:rsidRDefault="00E07C6C" w:rsidP="00E07C6C">
      <w:pPr>
        <w:bidi/>
        <w:jc w:val="lowKashida"/>
        <w:rPr>
          <w:rFonts w:cs="B Titr"/>
          <w:b/>
          <w:bCs/>
          <w:rtl/>
        </w:rPr>
      </w:pPr>
      <w:r>
        <w:rPr>
          <w:rFonts w:cs="B Titr" w:hint="cs"/>
          <w:b/>
          <w:bCs/>
          <w:rtl/>
        </w:rPr>
        <w:t>حداقل امتياز قابل قبول 50 مي باشد.</w:t>
      </w:r>
    </w:p>
    <w:p w:rsidR="00E07C6C" w:rsidRDefault="00E07C6C" w:rsidP="00E07C6C">
      <w:pPr>
        <w:bidi/>
        <w:jc w:val="lowKashida"/>
        <w:rPr>
          <w:rFonts w:cs="B Titr"/>
          <w:b/>
          <w:bCs/>
          <w:rtl/>
        </w:rPr>
      </w:pPr>
      <w:r>
        <w:rPr>
          <w:rFonts w:cs="B Titr" w:hint="cs"/>
          <w:b/>
          <w:bCs/>
          <w:rtl/>
        </w:rPr>
        <w:t>امضاء و مهر  توليد كننده :</w:t>
      </w:r>
    </w:p>
    <w:p w:rsidR="00E07C6C" w:rsidRDefault="00E07C6C" w:rsidP="00E07C6C">
      <w:pPr>
        <w:bidi/>
        <w:rPr>
          <w:rFonts w:ascii="BZarBold" w:cs="B Zar" w:hint="cs"/>
          <w:b/>
          <w:bCs/>
          <w:rtl/>
        </w:rPr>
      </w:pPr>
    </w:p>
    <w:p w:rsidR="00E07C6C" w:rsidRPr="000252F9" w:rsidRDefault="00E07C6C" w:rsidP="00E07C6C">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E07C6C" w:rsidTr="000B5B15">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E07C6C" w:rsidRPr="00BA17F7" w:rsidRDefault="00E07C6C" w:rsidP="00E07C6C">
            <w:pPr>
              <w:bidi/>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E07C6C" w:rsidRPr="00BA17F7" w:rsidRDefault="00E07C6C" w:rsidP="00E07C6C">
            <w:pPr>
              <w:bidi/>
              <w:jc w:val="center"/>
              <w:rPr>
                <w:rFonts w:cs="B Titr"/>
                <w:rtl/>
              </w:rPr>
            </w:pPr>
            <w:r w:rsidRPr="00BA17F7">
              <w:rPr>
                <w:rFonts w:cs="B Titr" w:hint="cs"/>
                <w:rtl/>
              </w:rPr>
              <w:t>شرح</w:t>
            </w:r>
          </w:p>
          <w:p w:rsidR="00E07C6C" w:rsidRPr="00BA17F7" w:rsidRDefault="00E07C6C" w:rsidP="00E07C6C">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E07C6C" w:rsidRPr="00BA17F7" w:rsidRDefault="00E07C6C" w:rsidP="00E07C6C">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E07C6C" w:rsidRPr="002940AC" w:rsidRDefault="00E07C6C" w:rsidP="00E07C6C">
            <w:pPr>
              <w:bidi/>
              <w:rPr>
                <w:rFonts w:cs="B Titr"/>
                <w:rtl/>
              </w:rPr>
            </w:pPr>
          </w:p>
        </w:tc>
        <w:tc>
          <w:tcPr>
            <w:tcW w:w="1332" w:type="dxa"/>
            <w:vMerge w:val="restart"/>
            <w:tcBorders>
              <w:top w:val="single" w:sz="12" w:space="0" w:color="auto"/>
            </w:tcBorders>
            <w:shd w:val="clear" w:color="auto" w:fill="F2F2F2" w:themeFill="background1" w:themeFillShade="F2"/>
          </w:tcPr>
          <w:p w:rsidR="00E07C6C" w:rsidRDefault="00E07C6C" w:rsidP="00E07C6C">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E07C6C" w:rsidRPr="00BA17F7" w:rsidRDefault="00E07C6C" w:rsidP="00E07C6C">
            <w:pPr>
              <w:bidi/>
              <w:jc w:val="center"/>
              <w:rPr>
                <w:rFonts w:ascii="BZar" w:cs="B Titr"/>
                <w:rtl/>
              </w:rPr>
            </w:pPr>
            <w:r>
              <w:rPr>
                <w:rFonts w:cs="B Titr" w:hint="cs"/>
                <w:rtl/>
              </w:rPr>
              <w:t>امتیاز نهايي کسب شده</w:t>
            </w:r>
          </w:p>
        </w:tc>
      </w:tr>
      <w:tr w:rsidR="00E07C6C" w:rsidTr="000B5B15">
        <w:trPr>
          <w:trHeight w:val="801"/>
          <w:jc w:val="center"/>
        </w:trPr>
        <w:tc>
          <w:tcPr>
            <w:tcW w:w="532" w:type="dxa"/>
            <w:vMerge/>
            <w:tcBorders>
              <w:left w:val="single" w:sz="12" w:space="0" w:color="auto"/>
              <w:bottom w:val="single" w:sz="12" w:space="0" w:color="auto"/>
            </w:tcBorders>
          </w:tcPr>
          <w:p w:rsidR="00E07C6C" w:rsidRDefault="00E07C6C" w:rsidP="00E07C6C">
            <w:pPr>
              <w:bidi/>
              <w:jc w:val="center"/>
              <w:rPr>
                <w:rFonts w:cs="B Zar"/>
                <w:b/>
                <w:bCs/>
                <w:rtl/>
              </w:rPr>
            </w:pPr>
          </w:p>
        </w:tc>
        <w:tc>
          <w:tcPr>
            <w:tcW w:w="3684" w:type="dxa"/>
            <w:gridSpan w:val="2"/>
            <w:vMerge/>
            <w:tcBorders>
              <w:bottom w:val="single" w:sz="12" w:space="0" w:color="auto"/>
            </w:tcBorders>
          </w:tcPr>
          <w:p w:rsidR="00E07C6C" w:rsidRDefault="00E07C6C" w:rsidP="00E07C6C">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E07C6C" w:rsidRPr="00BA17F7" w:rsidRDefault="00E07C6C" w:rsidP="00E07C6C">
            <w:pPr>
              <w:bidi/>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E07C6C" w:rsidRPr="00254374" w:rsidRDefault="00E07C6C" w:rsidP="00E07C6C">
            <w:pPr>
              <w:bidi/>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E07C6C" w:rsidRPr="00BA17F7" w:rsidRDefault="00E07C6C" w:rsidP="00E07C6C">
            <w:pPr>
              <w:bidi/>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E07C6C" w:rsidRPr="00BA17F7" w:rsidRDefault="00E07C6C" w:rsidP="00E07C6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E07C6C" w:rsidRPr="00BA17F7" w:rsidRDefault="00E07C6C" w:rsidP="00E07C6C">
            <w:pPr>
              <w:bidi/>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E07C6C" w:rsidRPr="00254374" w:rsidRDefault="00E07C6C" w:rsidP="00E07C6C">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E07C6C" w:rsidRPr="00254374" w:rsidRDefault="00E07C6C" w:rsidP="00E07C6C">
            <w:pPr>
              <w:bidi/>
              <w:jc w:val="center"/>
              <w:rPr>
                <w:rFonts w:cs="B Zar"/>
                <w:b/>
                <w:bCs/>
                <w:rtl/>
              </w:rPr>
            </w:pPr>
          </w:p>
        </w:tc>
        <w:tc>
          <w:tcPr>
            <w:tcW w:w="1154" w:type="dxa"/>
            <w:vMerge/>
            <w:tcBorders>
              <w:bottom w:val="single" w:sz="12" w:space="0" w:color="auto"/>
            </w:tcBorders>
          </w:tcPr>
          <w:p w:rsidR="00E07C6C" w:rsidRDefault="00E07C6C" w:rsidP="00E07C6C">
            <w:pPr>
              <w:bidi/>
              <w:jc w:val="center"/>
              <w:rPr>
                <w:rFonts w:cs="B Zar"/>
                <w:b/>
                <w:bCs/>
                <w:rtl/>
              </w:rPr>
            </w:pPr>
          </w:p>
        </w:tc>
      </w:tr>
      <w:tr w:rsidR="00E07C6C" w:rsidTr="000B5B15">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E07C6C" w:rsidRPr="00A645A6" w:rsidRDefault="00E07C6C" w:rsidP="00E07C6C">
            <w:pPr>
              <w:bidi/>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E07C6C" w:rsidRPr="003C20B9" w:rsidRDefault="00E07C6C" w:rsidP="00E07C6C">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E07C6C" w:rsidRPr="00A645A6" w:rsidRDefault="00E07C6C" w:rsidP="00E07C6C">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E07C6C" w:rsidRPr="00A645A6" w:rsidRDefault="00E07C6C" w:rsidP="00E07C6C">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E07C6C" w:rsidRPr="00A645A6" w:rsidRDefault="00E07C6C" w:rsidP="00E07C6C">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E07C6C" w:rsidRPr="00A645A6" w:rsidRDefault="00E07C6C" w:rsidP="00E07C6C">
            <w:pPr>
              <w:bidi/>
              <w:jc w:val="center"/>
              <w:rPr>
                <w:rFonts w:cs="B Nazanin"/>
                <w:b/>
                <w:bCs/>
                <w:rtl/>
              </w:rPr>
            </w:pPr>
          </w:p>
        </w:tc>
        <w:tc>
          <w:tcPr>
            <w:tcW w:w="1276" w:type="dxa"/>
            <w:tcBorders>
              <w:top w:val="single" w:sz="12" w:space="0" w:color="auto"/>
              <w:left w:val="single" w:sz="2" w:space="0" w:color="auto"/>
            </w:tcBorders>
            <w:vAlign w:val="center"/>
          </w:tcPr>
          <w:p w:rsidR="00E07C6C" w:rsidRPr="00A645A6" w:rsidRDefault="00E07C6C" w:rsidP="00E07C6C">
            <w:pPr>
              <w:bidi/>
              <w:jc w:val="center"/>
              <w:rPr>
                <w:rFonts w:cs="B Nazanin"/>
                <w:b/>
                <w:bCs/>
                <w:rtl/>
              </w:rPr>
            </w:pPr>
          </w:p>
        </w:tc>
        <w:tc>
          <w:tcPr>
            <w:tcW w:w="1332" w:type="dxa"/>
            <w:tcBorders>
              <w:top w:val="single" w:sz="12" w:space="0" w:color="auto"/>
            </w:tcBorders>
          </w:tcPr>
          <w:p w:rsidR="00E07C6C" w:rsidRPr="00C81A41" w:rsidRDefault="00E07C6C" w:rsidP="00E07C6C">
            <w:pPr>
              <w:autoSpaceDE w:val="0"/>
              <w:autoSpaceDN w:val="0"/>
              <w:bidi/>
              <w:adjustRightInd w:val="0"/>
              <w:jc w:val="lowKashida"/>
              <w:rPr>
                <w:rFonts w:ascii="BZar" w:cs="B Zar"/>
                <w:b/>
                <w:bCs/>
                <w:rtl/>
              </w:rPr>
            </w:pPr>
          </w:p>
        </w:tc>
        <w:tc>
          <w:tcPr>
            <w:tcW w:w="1332" w:type="dxa"/>
            <w:tcBorders>
              <w:top w:val="single" w:sz="12" w:space="0" w:color="auto"/>
            </w:tcBorders>
          </w:tcPr>
          <w:p w:rsidR="00E07C6C" w:rsidRPr="00C81A41" w:rsidRDefault="00E07C6C" w:rsidP="00E07C6C">
            <w:pPr>
              <w:autoSpaceDE w:val="0"/>
              <w:autoSpaceDN w:val="0"/>
              <w:bidi/>
              <w:adjustRightInd w:val="0"/>
              <w:jc w:val="lowKashida"/>
              <w:rPr>
                <w:rFonts w:ascii="BZar" w:cs="B Zar"/>
                <w:b/>
                <w:bCs/>
                <w:rtl/>
              </w:rPr>
            </w:pPr>
          </w:p>
        </w:tc>
        <w:tc>
          <w:tcPr>
            <w:tcW w:w="1154" w:type="dxa"/>
            <w:tcBorders>
              <w:top w:val="single" w:sz="12" w:space="0" w:color="auto"/>
            </w:tcBorders>
          </w:tcPr>
          <w:p w:rsidR="00E07C6C" w:rsidRPr="00C81A41" w:rsidRDefault="00E07C6C" w:rsidP="00E07C6C">
            <w:pPr>
              <w:autoSpaceDE w:val="0"/>
              <w:autoSpaceDN w:val="0"/>
              <w:bidi/>
              <w:adjustRightInd w:val="0"/>
              <w:jc w:val="lowKashida"/>
              <w:rPr>
                <w:rFonts w:ascii="BZar" w:cs="B Zar"/>
                <w:b/>
                <w:bCs/>
                <w:rtl/>
              </w:rPr>
            </w:pPr>
          </w:p>
        </w:tc>
      </w:tr>
      <w:tr w:rsidR="00E07C6C" w:rsidTr="000B5B15">
        <w:trPr>
          <w:trHeight w:val="754"/>
          <w:jc w:val="center"/>
        </w:trPr>
        <w:tc>
          <w:tcPr>
            <w:tcW w:w="532" w:type="dxa"/>
            <w:tcBorders>
              <w:left w:val="single" w:sz="12" w:space="0" w:color="auto"/>
            </w:tcBorders>
            <w:shd w:val="clear" w:color="auto" w:fill="F2F2F2" w:themeFill="background1" w:themeFillShade="F2"/>
            <w:vAlign w:val="center"/>
          </w:tcPr>
          <w:p w:rsidR="00E07C6C" w:rsidRPr="00A645A6" w:rsidRDefault="00E07C6C" w:rsidP="00E07C6C">
            <w:pPr>
              <w:bidi/>
              <w:jc w:val="center"/>
              <w:rPr>
                <w:rFonts w:cs="B Nazanin"/>
                <w:b/>
                <w:bCs/>
                <w:rtl/>
              </w:rPr>
            </w:pPr>
            <w:r w:rsidRPr="00A645A6">
              <w:rPr>
                <w:rFonts w:cs="B Nazanin" w:hint="cs"/>
                <w:b/>
                <w:bCs/>
                <w:rtl/>
              </w:rPr>
              <w:t>2</w:t>
            </w:r>
          </w:p>
        </w:tc>
        <w:tc>
          <w:tcPr>
            <w:tcW w:w="3684" w:type="dxa"/>
            <w:gridSpan w:val="2"/>
            <w:vAlign w:val="center"/>
          </w:tcPr>
          <w:p w:rsidR="00E07C6C" w:rsidRPr="003C20B9" w:rsidRDefault="00E07C6C" w:rsidP="00E07C6C">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E07C6C" w:rsidRPr="00A645A6" w:rsidRDefault="00E07C6C" w:rsidP="00E07C6C">
            <w:pPr>
              <w:bidi/>
              <w:jc w:val="center"/>
              <w:rPr>
                <w:rFonts w:cs="B Nazanin"/>
                <w:b/>
                <w:bCs/>
                <w:rtl/>
              </w:rPr>
            </w:pPr>
          </w:p>
        </w:tc>
        <w:tc>
          <w:tcPr>
            <w:tcW w:w="1332" w:type="dxa"/>
          </w:tcPr>
          <w:p w:rsidR="00E07C6C" w:rsidRPr="00C81A41" w:rsidRDefault="00E07C6C" w:rsidP="00E07C6C">
            <w:pPr>
              <w:bidi/>
              <w:jc w:val="both"/>
              <w:rPr>
                <w:rFonts w:cs="B Zar"/>
                <w:b/>
                <w:bCs/>
                <w:rtl/>
              </w:rPr>
            </w:pPr>
          </w:p>
        </w:tc>
        <w:tc>
          <w:tcPr>
            <w:tcW w:w="1332" w:type="dxa"/>
          </w:tcPr>
          <w:p w:rsidR="00E07C6C" w:rsidRPr="00C81A41" w:rsidRDefault="00E07C6C" w:rsidP="00E07C6C">
            <w:pPr>
              <w:bidi/>
              <w:jc w:val="both"/>
              <w:rPr>
                <w:rFonts w:cs="B Zar"/>
                <w:b/>
                <w:bCs/>
                <w:rtl/>
              </w:rPr>
            </w:pPr>
          </w:p>
        </w:tc>
        <w:tc>
          <w:tcPr>
            <w:tcW w:w="1154" w:type="dxa"/>
          </w:tcPr>
          <w:p w:rsidR="00E07C6C" w:rsidRPr="00C81A41" w:rsidRDefault="00E07C6C" w:rsidP="00E07C6C">
            <w:pPr>
              <w:bidi/>
              <w:jc w:val="both"/>
              <w:rPr>
                <w:rFonts w:cs="B Zar"/>
                <w:b/>
                <w:bCs/>
                <w:rtl/>
              </w:rPr>
            </w:pPr>
          </w:p>
        </w:tc>
      </w:tr>
      <w:tr w:rsidR="00E07C6C" w:rsidTr="000B5B15">
        <w:trPr>
          <w:trHeight w:val="803"/>
          <w:jc w:val="center"/>
        </w:trPr>
        <w:tc>
          <w:tcPr>
            <w:tcW w:w="532" w:type="dxa"/>
            <w:tcBorders>
              <w:left w:val="single" w:sz="12" w:space="0" w:color="auto"/>
            </w:tcBorders>
            <w:shd w:val="clear" w:color="auto" w:fill="F2F2F2" w:themeFill="background1" w:themeFillShade="F2"/>
            <w:vAlign w:val="center"/>
          </w:tcPr>
          <w:p w:rsidR="00E07C6C" w:rsidRPr="00A645A6" w:rsidRDefault="00E07C6C" w:rsidP="00E07C6C">
            <w:pPr>
              <w:bidi/>
              <w:jc w:val="center"/>
              <w:rPr>
                <w:rFonts w:cs="B Nazanin"/>
                <w:b/>
                <w:bCs/>
                <w:rtl/>
              </w:rPr>
            </w:pPr>
            <w:r w:rsidRPr="00A645A6">
              <w:rPr>
                <w:rFonts w:cs="B Nazanin" w:hint="cs"/>
                <w:b/>
                <w:bCs/>
                <w:rtl/>
              </w:rPr>
              <w:t>3</w:t>
            </w:r>
          </w:p>
        </w:tc>
        <w:tc>
          <w:tcPr>
            <w:tcW w:w="3684" w:type="dxa"/>
            <w:gridSpan w:val="2"/>
            <w:vAlign w:val="center"/>
          </w:tcPr>
          <w:p w:rsidR="00E07C6C" w:rsidRPr="003C20B9" w:rsidRDefault="00E07C6C" w:rsidP="00E07C6C">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E07C6C" w:rsidRPr="00A645A6" w:rsidRDefault="00E07C6C" w:rsidP="00E07C6C">
            <w:pPr>
              <w:bidi/>
              <w:jc w:val="center"/>
              <w:rPr>
                <w:rFonts w:cs="B Nazanin"/>
                <w:b/>
                <w:bCs/>
                <w:rtl/>
              </w:rPr>
            </w:pPr>
          </w:p>
        </w:tc>
        <w:tc>
          <w:tcPr>
            <w:tcW w:w="1332" w:type="dxa"/>
          </w:tcPr>
          <w:p w:rsidR="00E07C6C" w:rsidRPr="00C81A41" w:rsidRDefault="00E07C6C" w:rsidP="00E07C6C">
            <w:pPr>
              <w:bidi/>
              <w:jc w:val="both"/>
              <w:rPr>
                <w:rFonts w:cs="B Zar"/>
                <w:b/>
                <w:bCs/>
                <w:rtl/>
              </w:rPr>
            </w:pPr>
          </w:p>
        </w:tc>
        <w:tc>
          <w:tcPr>
            <w:tcW w:w="1332" w:type="dxa"/>
          </w:tcPr>
          <w:p w:rsidR="00E07C6C" w:rsidRPr="00C81A41" w:rsidRDefault="00E07C6C" w:rsidP="00E07C6C">
            <w:pPr>
              <w:bidi/>
              <w:jc w:val="both"/>
              <w:rPr>
                <w:rFonts w:cs="B Zar"/>
                <w:b/>
                <w:bCs/>
                <w:rtl/>
              </w:rPr>
            </w:pPr>
          </w:p>
        </w:tc>
        <w:tc>
          <w:tcPr>
            <w:tcW w:w="1154" w:type="dxa"/>
          </w:tcPr>
          <w:p w:rsidR="00E07C6C" w:rsidRPr="00C81A41" w:rsidRDefault="00E07C6C" w:rsidP="00E07C6C">
            <w:pPr>
              <w:bidi/>
              <w:jc w:val="both"/>
              <w:rPr>
                <w:rFonts w:cs="B Zar"/>
                <w:b/>
                <w:bCs/>
                <w:rtl/>
              </w:rPr>
            </w:pPr>
          </w:p>
        </w:tc>
      </w:tr>
      <w:tr w:rsidR="00E07C6C" w:rsidTr="000B5B15">
        <w:trPr>
          <w:trHeight w:val="524"/>
          <w:jc w:val="center"/>
        </w:trPr>
        <w:tc>
          <w:tcPr>
            <w:tcW w:w="532" w:type="dxa"/>
            <w:tcBorders>
              <w:left w:val="single" w:sz="12" w:space="0" w:color="auto"/>
            </w:tcBorders>
            <w:shd w:val="clear" w:color="auto" w:fill="F2F2F2" w:themeFill="background1" w:themeFillShade="F2"/>
            <w:vAlign w:val="center"/>
          </w:tcPr>
          <w:p w:rsidR="00E07C6C" w:rsidRPr="00A645A6" w:rsidRDefault="00E07C6C" w:rsidP="00E07C6C">
            <w:pPr>
              <w:bidi/>
              <w:jc w:val="center"/>
              <w:rPr>
                <w:rFonts w:cs="B Nazanin"/>
                <w:b/>
                <w:bCs/>
                <w:rtl/>
              </w:rPr>
            </w:pPr>
            <w:r w:rsidRPr="00A645A6">
              <w:rPr>
                <w:rFonts w:cs="B Nazanin" w:hint="cs"/>
                <w:b/>
                <w:bCs/>
                <w:rtl/>
              </w:rPr>
              <w:t>4</w:t>
            </w:r>
          </w:p>
        </w:tc>
        <w:tc>
          <w:tcPr>
            <w:tcW w:w="3684" w:type="dxa"/>
            <w:gridSpan w:val="2"/>
            <w:vAlign w:val="center"/>
          </w:tcPr>
          <w:p w:rsidR="00E07C6C" w:rsidRPr="003C20B9" w:rsidRDefault="00E07C6C" w:rsidP="00E07C6C">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E07C6C" w:rsidRPr="00A645A6" w:rsidRDefault="00E07C6C" w:rsidP="00E07C6C">
            <w:pPr>
              <w:bidi/>
              <w:jc w:val="center"/>
              <w:rPr>
                <w:rFonts w:cs="B Nazanin"/>
                <w:b/>
                <w:bCs/>
                <w:rtl/>
              </w:rPr>
            </w:pPr>
          </w:p>
        </w:tc>
        <w:tc>
          <w:tcPr>
            <w:tcW w:w="1332" w:type="dxa"/>
          </w:tcPr>
          <w:p w:rsidR="00E07C6C" w:rsidRPr="00C81A41" w:rsidRDefault="00E07C6C" w:rsidP="00E07C6C">
            <w:pPr>
              <w:autoSpaceDE w:val="0"/>
              <w:autoSpaceDN w:val="0"/>
              <w:bidi/>
              <w:adjustRightInd w:val="0"/>
              <w:jc w:val="both"/>
              <w:rPr>
                <w:rFonts w:ascii="BZar" w:cs="B Zar"/>
                <w:b/>
                <w:bCs/>
                <w:rtl/>
              </w:rPr>
            </w:pPr>
          </w:p>
        </w:tc>
        <w:tc>
          <w:tcPr>
            <w:tcW w:w="1332" w:type="dxa"/>
          </w:tcPr>
          <w:p w:rsidR="00E07C6C" w:rsidRPr="00C81A41" w:rsidRDefault="00E07C6C" w:rsidP="00E07C6C">
            <w:pPr>
              <w:autoSpaceDE w:val="0"/>
              <w:autoSpaceDN w:val="0"/>
              <w:bidi/>
              <w:adjustRightInd w:val="0"/>
              <w:jc w:val="both"/>
              <w:rPr>
                <w:rFonts w:ascii="BZar" w:cs="B Zar"/>
                <w:b/>
                <w:bCs/>
                <w:rtl/>
              </w:rPr>
            </w:pPr>
          </w:p>
        </w:tc>
        <w:tc>
          <w:tcPr>
            <w:tcW w:w="1154" w:type="dxa"/>
            <w:tcBorders>
              <w:right w:val="single" w:sz="2" w:space="0" w:color="auto"/>
            </w:tcBorders>
          </w:tcPr>
          <w:p w:rsidR="00E07C6C" w:rsidRPr="00C81A41" w:rsidRDefault="00E07C6C" w:rsidP="00E07C6C">
            <w:pPr>
              <w:autoSpaceDE w:val="0"/>
              <w:autoSpaceDN w:val="0"/>
              <w:bidi/>
              <w:adjustRightInd w:val="0"/>
              <w:jc w:val="both"/>
              <w:rPr>
                <w:rFonts w:ascii="BZar" w:cs="B Zar"/>
                <w:b/>
                <w:bCs/>
                <w:rtl/>
              </w:rPr>
            </w:pPr>
          </w:p>
        </w:tc>
      </w:tr>
      <w:tr w:rsidR="00E07C6C" w:rsidTr="000B5B15">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07C6C" w:rsidRDefault="00E07C6C" w:rsidP="00E07C6C">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07C6C" w:rsidRPr="00C81A41" w:rsidRDefault="00E07C6C" w:rsidP="00E07C6C">
            <w:pPr>
              <w:autoSpaceDE w:val="0"/>
              <w:autoSpaceDN w:val="0"/>
              <w:bidi/>
              <w:adjustRightInd w:val="0"/>
              <w:jc w:val="both"/>
              <w:rPr>
                <w:rFonts w:ascii="BZar" w:cs="B Zar"/>
                <w:b/>
                <w:bCs/>
                <w:rtl/>
              </w:rPr>
            </w:pPr>
          </w:p>
        </w:tc>
      </w:tr>
    </w:tbl>
    <w:p w:rsidR="00E07C6C" w:rsidRDefault="00E07C6C" w:rsidP="00E07C6C">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E07C6C" w:rsidRPr="006512F6" w:rsidRDefault="00E07C6C" w:rsidP="00E07C6C">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E07C6C" w:rsidRPr="00522AA0" w:rsidRDefault="00E07C6C" w:rsidP="00E07C6C">
      <w:pPr>
        <w:bidi/>
        <w:rPr>
          <w:rFonts w:ascii="BZarBold" w:cs="B Zar"/>
          <w:b/>
          <w:bCs/>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r w:rsidRPr="00522AA0">
        <w:rPr>
          <w:rFonts w:ascii="BZarBold" w:cs="B Zar"/>
          <w:b/>
          <w:bCs/>
          <w:rtl/>
        </w:rPr>
        <w:br w:type="page"/>
      </w:r>
    </w:p>
    <w:tbl>
      <w:tblPr>
        <w:tblpPr w:leftFromText="180" w:rightFromText="180" w:vertAnchor="text" w:horzAnchor="margin" w:tblpXSpec="center" w:tblpY="21"/>
        <w:bidiVisual/>
        <w:tblW w:w="14884" w:type="dxa"/>
        <w:tblLook w:val="04A0"/>
      </w:tblPr>
      <w:tblGrid>
        <w:gridCol w:w="6750"/>
        <w:gridCol w:w="12"/>
        <w:gridCol w:w="555"/>
        <w:gridCol w:w="7567"/>
      </w:tblGrid>
      <w:tr w:rsidR="00E07C6C" w:rsidRPr="00C555E8" w:rsidTr="000B5B15">
        <w:trPr>
          <w:trHeight w:val="5659"/>
        </w:trPr>
        <w:tc>
          <w:tcPr>
            <w:tcW w:w="14884" w:type="dxa"/>
            <w:gridSpan w:val="4"/>
            <w:tcBorders>
              <w:bottom w:val="single" w:sz="4" w:space="0" w:color="auto"/>
            </w:tcBorders>
          </w:tcPr>
          <w:p w:rsidR="00E07C6C" w:rsidRPr="00C555E8" w:rsidRDefault="00E07C6C" w:rsidP="00E07C6C">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E07C6C" w:rsidRPr="00C555E8" w:rsidRDefault="00E07C6C" w:rsidP="00E07C6C">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E07C6C" w:rsidRPr="00C555E8" w:rsidRDefault="00E07C6C" w:rsidP="00E07C6C">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با سلام </w:t>
            </w:r>
          </w:p>
          <w:p w:rsidR="00E07C6C" w:rsidRPr="00C555E8" w:rsidRDefault="00E07C6C" w:rsidP="00E07C6C">
            <w:pPr>
              <w:tabs>
                <w:tab w:val="left" w:pos="120"/>
              </w:tabs>
              <w:bidi/>
              <w:ind w:left="19"/>
              <w:jc w:val="both"/>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E07C6C" w:rsidRPr="00C555E8" w:rsidRDefault="00E07C6C" w:rsidP="00E07C6C">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E07C6C" w:rsidRPr="00C555E8" w:rsidTr="000B5B15">
              <w:trPr>
                <w:trHeight w:val="50"/>
                <w:jc w:val="center"/>
              </w:trPr>
              <w:tc>
                <w:tcPr>
                  <w:tcW w:w="2610" w:type="dxa"/>
                  <w:shd w:val="clear" w:color="auto" w:fill="D9D9D9"/>
                  <w:vAlign w:val="center"/>
                </w:tcPr>
                <w:p w:rsidR="00E07C6C" w:rsidRPr="00C555E8" w:rsidRDefault="00E07C6C" w:rsidP="00E07C6C">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E07C6C" w:rsidRPr="00C555E8" w:rsidRDefault="00E07C6C" w:rsidP="00E07C6C">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E07C6C" w:rsidRPr="00C555E8" w:rsidRDefault="00E07C6C" w:rsidP="00E07C6C">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E07C6C" w:rsidRPr="00C555E8" w:rsidRDefault="00E07C6C" w:rsidP="00E07C6C">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E07C6C" w:rsidRPr="00C555E8" w:rsidRDefault="00E07C6C" w:rsidP="00E07C6C">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ميانگين حساب (ريال)</w:t>
                  </w:r>
                </w:p>
              </w:tc>
            </w:tr>
            <w:tr w:rsidR="00E07C6C" w:rsidRPr="00C555E8" w:rsidTr="000B5B15">
              <w:trPr>
                <w:trHeight w:val="429"/>
                <w:jc w:val="center"/>
              </w:trPr>
              <w:tc>
                <w:tcPr>
                  <w:tcW w:w="2610"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3242"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787"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616"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844" w:type="dxa"/>
                </w:tcPr>
                <w:p w:rsidR="00E07C6C" w:rsidRPr="00C555E8" w:rsidRDefault="00E07C6C" w:rsidP="00E07C6C">
                  <w:pPr>
                    <w:framePr w:hSpace="180" w:wrap="around" w:vAnchor="text" w:hAnchor="margin" w:xAlign="center" w:y="21"/>
                    <w:bidi/>
                    <w:rPr>
                      <w:rFonts w:ascii="BZar" w:eastAsia="Calibri" w:hAnsi="Calibri" w:cs="B Nazanin"/>
                      <w:b/>
                      <w:bCs/>
                      <w:rtl/>
                    </w:rPr>
                  </w:pPr>
                </w:p>
              </w:tc>
            </w:tr>
            <w:tr w:rsidR="00E07C6C" w:rsidRPr="00C555E8" w:rsidTr="000B5B15">
              <w:trPr>
                <w:trHeight w:val="429"/>
                <w:jc w:val="center"/>
              </w:trPr>
              <w:tc>
                <w:tcPr>
                  <w:tcW w:w="2610"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3242"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787"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616"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844" w:type="dxa"/>
                </w:tcPr>
                <w:p w:rsidR="00E07C6C" w:rsidRPr="00C555E8" w:rsidRDefault="00E07C6C" w:rsidP="00E07C6C">
                  <w:pPr>
                    <w:framePr w:hSpace="180" w:wrap="around" w:vAnchor="text" w:hAnchor="margin" w:xAlign="center" w:y="21"/>
                    <w:bidi/>
                    <w:rPr>
                      <w:rFonts w:ascii="BZar" w:eastAsia="Calibri" w:hAnsi="Calibri" w:cs="B Nazanin"/>
                      <w:b/>
                      <w:bCs/>
                      <w:rtl/>
                    </w:rPr>
                  </w:pPr>
                </w:p>
              </w:tc>
            </w:tr>
            <w:tr w:rsidR="00E07C6C" w:rsidRPr="00C555E8" w:rsidTr="000B5B15">
              <w:trPr>
                <w:trHeight w:val="442"/>
                <w:jc w:val="center"/>
              </w:trPr>
              <w:tc>
                <w:tcPr>
                  <w:tcW w:w="2610"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3242"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787"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616" w:type="dxa"/>
                </w:tcPr>
                <w:p w:rsidR="00E07C6C" w:rsidRPr="00C555E8" w:rsidRDefault="00E07C6C" w:rsidP="00E07C6C">
                  <w:pPr>
                    <w:framePr w:hSpace="180" w:wrap="around" w:vAnchor="text" w:hAnchor="margin" w:xAlign="center" w:y="21"/>
                    <w:bidi/>
                    <w:rPr>
                      <w:rFonts w:ascii="BZar" w:eastAsia="Calibri" w:hAnsi="Calibri" w:cs="B Nazanin"/>
                      <w:b/>
                      <w:bCs/>
                      <w:rtl/>
                    </w:rPr>
                  </w:pPr>
                </w:p>
              </w:tc>
              <w:tc>
                <w:tcPr>
                  <w:tcW w:w="2844" w:type="dxa"/>
                </w:tcPr>
                <w:p w:rsidR="00E07C6C" w:rsidRPr="00C555E8" w:rsidRDefault="00E07C6C" w:rsidP="00E07C6C">
                  <w:pPr>
                    <w:framePr w:hSpace="180" w:wrap="around" w:vAnchor="text" w:hAnchor="margin" w:xAlign="center" w:y="21"/>
                    <w:bidi/>
                    <w:rPr>
                      <w:rFonts w:ascii="BZar" w:eastAsia="Calibri" w:hAnsi="Calibri" w:cs="B Nazanin"/>
                      <w:b/>
                      <w:bCs/>
                      <w:rtl/>
                    </w:rPr>
                  </w:pPr>
                </w:p>
              </w:tc>
            </w:tr>
          </w:tbl>
          <w:p w:rsidR="00E07C6C" w:rsidRPr="00C555E8" w:rsidRDefault="00E07C6C" w:rsidP="00E07C6C">
            <w:pPr>
              <w:tabs>
                <w:tab w:val="left" w:pos="120"/>
              </w:tabs>
              <w:bidi/>
              <w:ind w:left="19"/>
              <w:jc w:val="both"/>
              <w:rPr>
                <w:rFonts w:ascii="BZar" w:eastAsia="Calibri" w:hAnsi="Calibri" w:cs="B Nazanin"/>
                <w:b/>
                <w:bCs/>
                <w:rtl/>
              </w:rPr>
            </w:pPr>
          </w:p>
          <w:p w:rsidR="00E07C6C" w:rsidRPr="00C555E8" w:rsidRDefault="00E07C6C" w:rsidP="00E07C6C">
            <w:pPr>
              <w:numPr>
                <w:ilvl w:val="0"/>
                <w:numId w:val="25"/>
              </w:numPr>
              <w:tabs>
                <w:tab w:val="left" w:pos="120"/>
              </w:tabs>
              <w:bidi/>
              <w:jc w:val="both"/>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E07C6C" w:rsidRPr="00C555E8" w:rsidRDefault="00E07C6C" w:rsidP="00E07C6C">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E07C6C" w:rsidRPr="00C555E8" w:rsidTr="000B5B15">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E07C6C" w:rsidRPr="00C555E8" w:rsidRDefault="00E07C6C" w:rsidP="00E07C6C">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E07C6C" w:rsidRPr="00C555E8" w:rsidRDefault="00E07C6C" w:rsidP="00E07C6C">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E07C6C" w:rsidRPr="00C555E8" w:rsidRDefault="00E07C6C" w:rsidP="00E07C6C">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E07C6C" w:rsidRPr="00C555E8" w:rsidTr="000B5B15">
        <w:trPr>
          <w:trHeight w:val="574"/>
        </w:trPr>
        <w:tc>
          <w:tcPr>
            <w:tcW w:w="6750" w:type="dxa"/>
            <w:tcBorders>
              <w:top w:val="single" w:sz="4" w:space="0" w:color="auto"/>
              <w:left w:val="single" w:sz="4" w:space="0" w:color="auto"/>
              <w:bottom w:val="single" w:sz="4" w:space="0" w:color="auto"/>
            </w:tcBorders>
            <w:vAlign w:val="center"/>
          </w:tcPr>
          <w:p w:rsidR="00E07C6C" w:rsidRPr="00C555E8" w:rsidRDefault="00E07C6C" w:rsidP="00E07C6C">
            <w:pPr>
              <w:bidi/>
              <w:rPr>
                <w:rFonts w:ascii="BZar" w:eastAsia="Calibri" w:hAnsi="Calibri" w:cs="B Nazanin"/>
                <w:b/>
                <w:bCs/>
                <w:rtl/>
              </w:rPr>
            </w:pPr>
            <w:r w:rsidRPr="00C555E8">
              <w:rPr>
                <w:rFonts w:ascii="BZar" w:eastAsia="Calibri" w:hAnsi="Calibri" w:cs="B Nazanin" w:hint="cs"/>
                <w:b/>
                <w:bCs/>
                <w:rtl/>
              </w:rPr>
              <w:t>نام و نام خانوادگي</w:t>
            </w:r>
          </w:p>
          <w:p w:rsidR="00E07C6C" w:rsidRPr="00C555E8" w:rsidRDefault="00E07C6C" w:rsidP="00E07C6C">
            <w:pPr>
              <w:bidi/>
              <w:rPr>
                <w:rFonts w:ascii="BZar" w:eastAsia="Calibri" w:hAnsi="Calibri" w:cs="B Nazanin"/>
                <w:b/>
                <w:bCs/>
                <w:rtl/>
              </w:rPr>
            </w:pPr>
            <w:r w:rsidRPr="00C555E8">
              <w:rPr>
                <w:rFonts w:ascii="BZar" w:eastAsia="Calibri" w:hAnsi="Calibri" w:cs="B Nazanin" w:hint="cs"/>
                <w:b/>
                <w:bCs/>
                <w:rtl/>
              </w:rPr>
              <w:t xml:space="preserve">مهر وامضاء </w:t>
            </w:r>
          </w:p>
          <w:p w:rsidR="00E07C6C" w:rsidRPr="00C555E8" w:rsidRDefault="00E07C6C" w:rsidP="00E07C6C">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E07C6C" w:rsidRPr="00C555E8" w:rsidRDefault="00E07C6C" w:rsidP="00E07C6C">
            <w:pPr>
              <w:bidi/>
              <w:rPr>
                <w:rFonts w:ascii="BZar" w:eastAsia="Calibri" w:hAnsi="Calibri" w:cs="B Nazanin"/>
                <w:b/>
                <w:bCs/>
                <w:rtl/>
              </w:rPr>
            </w:pPr>
          </w:p>
          <w:p w:rsidR="00E07C6C" w:rsidRPr="00C555E8" w:rsidRDefault="00E07C6C" w:rsidP="00E07C6C">
            <w:pPr>
              <w:bidi/>
              <w:rPr>
                <w:rFonts w:ascii="BZar" w:eastAsia="Calibri" w:hAnsi="Calibri" w:cs="B Nazanin"/>
                <w:b/>
                <w:bCs/>
                <w:rtl/>
              </w:rPr>
            </w:pPr>
          </w:p>
          <w:p w:rsidR="00E07C6C" w:rsidRPr="00C555E8" w:rsidRDefault="00E07C6C" w:rsidP="00E07C6C">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E07C6C" w:rsidRPr="00C555E8" w:rsidRDefault="00E07C6C" w:rsidP="00E07C6C">
            <w:pPr>
              <w:bidi/>
              <w:rPr>
                <w:rFonts w:ascii="BZar" w:eastAsia="Calibri" w:hAnsi="Calibri" w:cs="B Nazanin"/>
                <w:b/>
                <w:bCs/>
                <w:rtl/>
              </w:rPr>
            </w:pPr>
            <w:r w:rsidRPr="00C555E8">
              <w:rPr>
                <w:rFonts w:ascii="BZar" w:eastAsia="Calibri" w:hAnsi="Calibri" w:cs="B Nazanin" w:hint="cs"/>
                <w:b/>
                <w:bCs/>
                <w:rtl/>
              </w:rPr>
              <w:t>نام و نام خانوادگي</w:t>
            </w:r>
          </w:p>
          <w:p w:rsidR="00E07C6C" w:rsidRPr="00C555E8" w:rsidRDefault="00E07C6C" w:rsidP="00E07C6C">
            <w:pPr>
              <w:bidi/>
              <w:rPr>
                <w:rFonts w:ascii="BZar" w:eastAsia="Calibri" w:hAnsi="Calibri" w:cs="B Nazanin"/>
                <w:b/>
                <w:bCs/>
              </w:rPr>
            </w:pPr>
            <w:r w:rsidRPr="00C555E8">
              <w:rPr>
                <w:rFonts w:ascii="BZar" w:eastAsia="Calibri" w:hAnsi="Calibri" w:cs="B Nazanin" w:hint="cs"/>
                <w:b/>
                <w:bCs/>
                <w:rtl/>
              </w:rPr>
              <w:t xml:space="preserve">مهر و امضاء </w:t>
            </w:r>
          </w:p>
          <w:p w:rsidR="00E07C6C" w:rsidRPr="00C555E8" w:rsidRDefault="00E07C6C" w:rsidP="00E07C6C">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E07C6C" w:rsidRPr="00C555E8" w:rsidTr="000B5B15">
        <w:trPr>
          <w:trHeight w:val="107"/>
        </w:trPr>
        <w:tc>
          <w:tcPr>
            <w:tcW w:w="14884" w:type="dxa"/>
            <w:gridSpan w:val="4"/>
            <w:tcBorders>
              <w:top w:val="single" w:sz="4" w:space="0" w:color="auto"/>
            </w:tcBorders>
            <w:vAlign w:val="center"/>
          </w:tcPr>
          <w:p w:rsidR="00E07C6C" w:rsidRPr="00C555E8" w:rsidRDefault="00E07C6C" w:rsidP="00E07C6C">
            <w:pPr>
              <w:bidi/>
              <w:contextualSpacing/>
              <w:jc w:val="lowKashida"/>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tc>
      </w:tr>
    </w:tbl>
    <w:p w:rsidR="00E07C6C" w:rsidRDefault="00E07C6C" w:rsidP="00E07C6C">
      <w:pPr>
        <w:bidi/>
        <w:rPr>
          <w:rFonts w:ascii="BZarBold" w:eastAsia="Calibri" w:hAnsi="Calibri" w:cs="B Zar" w:hint="cs"/>
          <w:b/>
          <w:bCs/>
          <w:rtl/>
        </w:rPr>
      </w:pPr>
    </w:p>
    <w:p w:rsidR="00E07C6C" w:rsidRDefault="00E07C6C" w:rsidP="00E07C6C">
      <w:pPr>
        <w:bidi/>
        <w:rPr>
          <w:rFonts w:ascii="BZarBold" w:eastAsia="Calibri" w:hAnsi="Calibri" w:cs="B Zar" w:hint="cs"/>
          <w:b/>
          <w:bCs/>
          <w:rtl/>
        </w:rPr>
      </w:pPr>
    </w:p>
    <w:p w:rsidR="00E07C6C" w:rsidRDefault="00E07C6C" w:rsidP="00E07C6C">
      <w:pPr>
        <w:bidi/>
        <w:rPr>
          <w:rFonts w:ascii="BZarBold" w:eastAsia="Calibri" w:hAnsi="Calibri" w:cs="B Zar" w:hint="cs"/>
          <w:b/>
          <w:bCs/>
          <w:rtl/>
        </w:rPr>
      </w:pPr>
    </w:p>
    <w:p w:rsidR="00E07C6C" w:rsidRDefault="00E07C6C" w:rsidP="00E07C6C">
      <w:pPr>
        <w:bidi/>
        <w:rPr>
          <w:rFonts w:ascii="BZarBold" w:eastAsia="Calibri" w:hAnsi="Calibri" w:cs="B Zar" w:hint="cs"/>
          <w:b/>
          <w:bCs/>
          <w:rtl/>
        </w:rPr>
      </w:pPr>
    </w:p>
    <w:p w:rsidR="00E07C6C" w:rsidRPr="00E23C4E" w:rsidRDefault="00E07C6C" w:rsidP="00E07C6C">
      <w:pPr>
        <w:bidi/>
        <w:rPr>
          <w:rFonts w:ascii="Calibri" w:eastAsia="Calibri" w:hAnsi="Calibri" w:cs="B Titr"/>
          <w:b/>
          <w:bCs/>
          <w:u w:val="single"/>
          <w:rtl/>
        </w:rPr>
      </w:pPr>
      <w:r w:rsidRPr="00E23C4E">
        <w:rPr>
          <w:rFonts w:ascii="BZarBold" w:eastAsia="Calibri" w:hAnsi="Calibri" w:cs="B Zar" w:hint="cs"/>
          <w:b/>
          <w:bCs/>
          <w:rtl/>
        </w:rPr>
        <w:lastRenderedPageBreak/>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E07C6C" w:rsidRPr="00E23C4E" w:rsidRDefault="00E07C6C" w:rsidP="00E07C6C">
      <w:pPr>
        <w:bidi/>
        <w:ind w:left="720"/>
        <w:contextualSpacing/>
        <w:jc w:val="lowKashida"/>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p>
    <w:p w:rsidR="00E07C6C" w:rsidRPr="00E23C4E" w:rsidRDefault="00E07C6C" w:rsidP="00E07C6C">
      <w:pPr>
        <w:bidi/>
        <w:ind w:left="720"/>
        <w:contextualSpacing/>
        <w:jc w:val="lowKashida"/>
        <w:rPr>
          <w:rFonts w:ascii="Calibri" w:eastAsia="Calibri" w:hAnsi="Calibri" w:cs="B Nazanin"/>
          <w:b/>
          <w:bCs/>
          <w:rtl/>
        </w:rPr>
      </w:pP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07C6C" w:rsidRPr="00E23C4E" w:rsidTr="000B5B15">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07C6C" w:rsidRPr="00E23C4E" w:rsidRDefault="00E07C6C" w:rsidP="00E07C6C">
            <w:pPr>
              <w:bidi/>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07C6C" w:rsidRPr="00E23C4E" w:rsidRDefault="00E07C6C" w:rsidP="00E07C6C">
            <w:pPr>
              <w:bidi/>
              <w:spacing w:before="240"/>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07C6C" w:rsidRPr="00E23C4E" w:rsidRDefault="00E07C6C" w:rsidP="00E07C6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07C6C" w:rsidRPr="00E23C4E" w:rsidRDefault="00E07C6C" w:rsidP="00E07C6C">
            <w:pPr>
              <w:bidi/>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07C6C" w:rsidRPr="00E23C4E" w:rsidRDefault="00E07C6C" w:rsidP="00E07C6C">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07C6C" w:rsidRPr="00E23C4E" w:rsidRDefault="00E07C6C" w:rsidP="00E07C6C">
            <w:pPr>
              <w:bidi/>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07C6C" w:rsidRPr="00E23C4E" w:rsidTr="000B5B15">
        <w:trPr>
          <w:trHeight w:val="454"/>
          <w:jc w:val="center"/>
        </w:trPr>
        <w:tc>
          <w:tcPr>
            <w:tcW w:w="500" w:type="dxa"/>
            <w:tcBorders>
              <w:top w:val="single" w:sz="12" w:space="0" w:color="auto"/>
              <w:left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2126" w:type="dxa"/>
            <w:tcBorders>
              <w:top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2552" w:type="dxa"/>
            <w:tcBorders>
              <w:top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408" w:type="dxa"/>
            <w:tcBorders>
              <w:top w:val="single" w:sz="12" w:space="0" w:color="auto"/>
            </w:tcBorders>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25</w:t>
            </w:r>
          </w:p>
          <w:p w:rsidR="00E07C6C" w:rsidRPr="00E23C4E" w:rsidRDefault="00E07C6C" w:rsidP="00E07C6C">
            <w:pPr>
              <w:bidi/>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r>
      <w:tr w:rsidR="00E07C6C" w:rsidRPr="00E23C4E" w:rsidTr="000B5B15">
        <w:trPr>
          <w:trHeight w:val="454"/>
          <w:jc w:val="center"/>
        </w:trPr>
        <w:tc>
          <w:tcPr>
            <w:tcW w:w="500" w:type="dxa"/>
            <w:tcBorders>
              <w:left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07C6C" w:rsidRPr="00E23C4E" w:rsidRDefault="00E07C6C" w:rsidP="00E07C6C">
            <w:pPr>
              <w:bidi/>
              <w:contextualSpacing/>
              <w:jc w:val="center"/>
              <w:rPr>
                <w:rFonts w:ascii="Calibri" w:eastAsia="Calibri" w:hAnsi="Calibri" w:cs="B Nazanin"/>
                <w:b/>
                <w:bCs/>
                <w:rtl/>
              </w:rPr>
            </w:pPr>
          </w:p>
        </w:tc>
        <w:tc>
          <w:tcPr>
            <w:tcW w:w="2126" w:type="dxa"/>
            <w:vAlign w:val="center"/>
          </w:tcPr>
          <w:p w:rsidR="00E07C6C" w:rsidRPr="00E23C4E" w:rsidRDefault="00E07C6C" w:rsidP="00E07C6C">
            <w:pPr>
              <w:bidi/>
              <w:contextualSpacing/>
              <w:jc w:val="center"/>
              <w:rPr>
                <w:rFonts w:ascii="Calibri" w:eastAsia="Calibri" w:hAnsi="Calibri" w:cs="B Nazanin"/>
                <w:b/>
                <w:bCs/>
                <w:rtl/>
              </w:rPr>
            </w:pPr>
          </w:p>
        </w:tc>
        <w:tc>
          <w:tcPr>
            <w:tcW w:w="2552" w:type="dxa"/>
            <w:vAlign w:val="center"/>
          </w:tcPr>
          <w:p w:rsidR="00E07C6C" w:rsidRPr="00E23C4E" w:rsidRDefault="00E07C6C" w:rsidP="00E07C6C">
            <w:pPr>
              <w:bidi/>
              <w:contextualSpacing/>
              <w:jc w:val="center"/>
              <w:rPr>
                <w:rFonts w:ascii="Calibri" w:eastAsia="Calibri" w:hAnsi="Calibri" w:cs="B Nazanin"/>
                <w:b/>
                <w:bCs/>
                <w:rtl/>
              </w:rPr>
            </w:pPr>
          </w:p>
        </w:tc>
        <w:tc>
          <w:tcPr>
            <w:tcW w:w="1134" w:type="dxa"/>
            <w:tcBorders>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701" w:type="dxa"/>
            <w:tcBorders>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275" w:type="dxa"/>
            <w:tcBorders>
              <w:lef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408" w:type="dxa"/>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r>
      <w:tr w:rsidR="00E07C6C" w:rsidRPr="00E23C4E" w:rsidTr="000B5B15">
        <w:trPr>
          <w:trHeight w:val="454"/>
          <w:jc w:val="center"/>
        </w:trPr>
        <w:tc>
          <w:tcPr>
            <w:tcW w:w="500" w:type="dxa"/>
            <w:tcBorders>
              <w:left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07C6C" w:rsidRPr="00E23C4E" w:rsidRDefault="00E07C6C" w:rsidP="00E07C6C">
            <w:pPr>
              <w:bidi/>
              <w:contextualSpacing/>
              <w:jc w:val="center"/>
              <w:rPr>
                <w:rFonts w:ascii="Calibri" w:eastAsia="Calibri" w:hAnsi="Calibri" w:cs="B Nazanin"/>
                <w:b/>
                <w:bCs/>
                <w:rtl/>
              </w:rPr>
            </w:pPr>
          </w:p>
        </w:tc>
        <w:tc>
          <w:tcPr>
            <w:tcW w:w="2126" w:type="dxa"/>
            <w:vAlign w:val="center"/>
          </w:tcPr>
          <w:p w:rsidR="00E07C6C" w:rsidRPr="00E23C4E" w:rsidRDefault="00E07C6C" w:rsidP="00E07C6C">
            <w:pPr>
              <w:bidi/>
              <w:contextualSpacing/>
              <w:jc w:val="center"/>
              <w:rPr>
                <w:rFonts w:ascii="Calibri" w:eastAsia="Calibri" w:hAnsi="Calibri" w:cs="B Nazanin"/>
                <w:b/>
                <w:bCs/>
                <w:rtl/>
              </w:rPr>
            </w:pPr>
          </w:p>
        </w:tc>
        <w:tc>
          <w:tcPr>
            <w:tcW w:w="2552" w:type="dxa"/>
            <w:vAlign w:val="center"/>
          </w:tcPr>
          <w:p w:rsidR="00E07C6C" w:rsidRPr="00E23C4E" w:rsidRDefault="00E07C6C" w:rsidP="00E07C6C">
            <w:pPr>
              <w:bidi/>
              <w:contextualSpacing/>
              <w:jc w:val="center"/>
              <w:rPr>
                <w:rFonts w:ascii="Calibri" w:eastAsia="Calibri" w:hAnsi="Calibri" w:cs="B Nazanin"/>
                <w:b/>
                <w:bCs/>
                <w:rtl/>
              </w:rPr>
            </w:pPr>
          </w:p>
        </w:tc>
        <w:tc>
          <w:tcPr>
            <w:tcW w:w="1134" w:type="dxa"/>
            <w:tcBorders>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701" w:type="dxa"/>
            <w:tcBorders>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275" w:type="dxa"/>
            <w:tcBorders>
              <w:lef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408" w:type="dxa"/>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r>
      <w:tr w:rsidR="00E07C6C" w:rsidRPr="00E23C4E" w:rsidTr="000B5B15">
        <w:trPr>
          <w:trHeight w:val="454"/>
          <w:jc w:val="center"/>
        </w:trPr>
        <w:tc>
          <w:tcPr>
            <w:tcW w:w="500" w:type="dxa"/>
            <w:tcBorders>
              <w:left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07C6C" w:rsidRPr="00E23C4E" w:rsidRDefault="00E07C6C" w:rsidP="00E07C6C">
            <w:pPr>
              <w:bidi/>
              <w:contextualSpacing/>
              <w:jc w:val="center"/>
              <w:rPr>
                <w:rFonts w:ascii="Calibri" w:eastAsia="Calibri" w:hAnsi="Calibri" w:cs="B Nazanin"/>
                <w:b/>
                <w:bCs/>
                <w:rtl/>
              </w:rPr>
            </w:pPr>
          </w:p>
        </w:tc>
        <w:tc>
          <w:tcPr>
            <w:tcW w:w="2126" w:type="dxa"/>
            <w:vAlign w:val="center"/>
          </w:tcPr>
          <w:p w:rsidR="00E07C6C" w:rsidRPr="00E23C4E" w:rsidRDefault="00E07C6C" w:rsidP="00E07C6C">
            <w:pPr>
              <w:bidi/>
              <w:contextualSpacing/>
              <w:jc w:val="center"/>
              <w:rPr>
                <w:rFonts w:ascii="Calibri" w:eastAsia="Calibri" w:hAnsi="Calibri" w:cs="B Nazanin"/>
                <w:b/>
                <w:bCs/>
                <w:rtl/>
              </w:rPr>
            </w:pPr>
          </w:p>
        </w:tc>
        <w:tc>
          <w:tcPr>
            <w:tcW w:w="2552" w:type="dxa"/>
            <w:vAlign w:val="center"/>
          </w:tcPr>
          <w:p w:rsidR="00E07C6C" w:rsidRPr="00E23C4E" w:rsidRDefault="00E07C6C" w:rsidP="00E07C6C">
            <w:pPr>
              <w:bidi/>
              <w:contextualSpacing/>
              <w:jc w:val="center"/>
              <w:rPr>
                <w:rFonts w:ascii="Calibri" w:eastAsia="Calibri" w:hAnsi="Calibri" w:cs="B Nazanin"/>
                <w:b/>
                <w:bCs/>
                <w:rtl/>
              </w:rPr>
            </w:pPr>
          </w:p>
        </w:tc>
        <w:tc>
          <w:tcPr>
            <w:tcW w:w="1134" w:type="dxa"/>
            <w:tcBorders>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701" w:type="dxa"/>
            <w:tcBorders>
              <w:righ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275" w:type="dxa"/>
            <w:tcBorders>
              <w:left w:val="single" w:sz="2" w:space="0" w:color="auto"/>
            </w:tcBorders>
            <w:vAlign w:val="center"/>
          </w:tcPr>
          <w:p w:rsidR="00E07C6C" w:rsidRPr="00E23C4E" w:rsidRDefault="00E07C6C" w:rsidP="00E07C6C">
            <w:pPr>
              <w:bidi/>
              <w:contextualSpacing/>
              <w:jc w:val="center"/>
              <w:rPr>
                <w:rFonts w:ascii="Calibri" w:eastAsia="Calibri" w:hAnsi="Calibri" w:cs="B Nazanin"/>
                <w:b/>
                <w:bCs/>
                <w:rtl/>
              </w:rPr>
            </w:pPr>
          </w:p>
        </w:tc>
        <w:tc>
          <w:tcPr>
            <w:tcW w:w="1408" w:type="dxa"/>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r>
      <w:tr w:rsidR="00E07C6C" w:rsidRPr="00E23C4E" w:rsidTr="000B5B15">
        <w:trPr>
          <w:jc w:val="center"/>
        </w:trPr>
        <w:tc>
          <w:tcPr>
            <w:tcW w:w="12407" w:type="dxa"/>
            <w:gridSpan w:val="7"/>
            <w:tcBorders>
              <w:left w:val="single" w:sz="12" w:space="0" w:color="auto"/>
              <w:bottom w:val="single" w:sz="12" w:space="0" w:color="auto"/>
            </w:tcBorders>
            <w:shd w:val="clear" w:color="auto" w:fill="F2F2F2"/>
            <w:vAlign w:val="center"/>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07C6C" w:rsidRPr="00E23C4E" w:rsidRDefault="00E07C6C" w:rsidP="00E07C6C">
            <w:pPr>
              <w:bidi/>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07C6C" w:rsidRPr="00E23C4E" w:rsidRDefault="00E07C6C" w:rsidP="00E07C6C">
            <w:pPr>
              <w:bidi/>
              <w:contextualSpacing/>
              <w:jc w:val="center"/>
              <w:rPr>
                <w:rFonts w:ascii="Calibri" w:eastAsia="Calibri" w:hAnsi="Calibri" w:cs="B Nazanin"/>
                <w:b/>
                <w:bCs/>
                <w:rtl/>
              </w:rPr>
            </w:pPr>
          </w:p>
        </w:tc>
      </w:tr>
    </w:tbl>
    <w:p w:rsidR="00E07C6C" w:rsidRPr="00E23C4E" w:rsidRDefault="00E07C6C" w:rsidP="00E07C6C">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چهار کار در پنج سال گذشته، متناسب </w:t>
      </w:r>
      <w:r>
        <w:rPr>
          <w:rFonts w:ascii="Calibri" w:eastAsia="Calibri" w:hAnsi="Calibri" w:cs="B Nazanin" w:hint="cs"/>
          <w:b/>
          <w:bCs/>
          <w:rtl/>
        </w:rPr>
        <w:t>با تعداد برگه هاي حسن انجام كار</w:t>
      </w:r>
    </w:p>
    <w:p w:rsidR="00E07C6C" w:rsidRPr="00E23C4E" w:rsidRDefault="00E07C6C" w:rsidP="00E07C6C">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E07C6C" w:rsidRPr="00E23C4E" w:rsidRDefault="00E07C6C" w:rsidP="00E07C6C">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E07C6C" w:rsidRPr="00E23C4E" w:rsidRDefault="00E07C6C" w:rsidP="00E07C6C">
      <w:pPr>
        <w:numPr>
          <w:ilvl w:val="0"/>
          <w:numId w:val="24"/>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E07C6C" w:rsidRDefault="00E07C6C" w:rsidP="00E07C6C">
      <w:pPr>
        <w:numPr>
          <w:ilvl w:val="0"/>
          <w:numId w:val="24"/>
        </w:numPr>
        <w:bidi/>
        <w:spacing w:line="276" w:lineRule="auto"/>
        <w:contextualSpacing/>
        <w:jc w:val="both"/>
        <w:rPr>
          <w:rFonts w:ascii="Calibri" w:eastAsia="Calibri" w:hAnsi="Calibri" w:cs="Arial"/>
        </w:rPr>
      </w:pPr>
      <w:r w:rsidRPr="00E23C4E">
        <w:rPr>
          <w:rFonts w:ascii="Calibri" w:eastAsia="Calibri" w:hAnsi="Calibri" w:cs="B Nazanin" w:hint="cs"/>
          <w:b/>
          <w:bCs/>
          <w:rtl/>
        </w:rPr>
        <w:t>تكميل جدول و ارائه مستندات آیتمهای مندرج در جدول الزامیست.</w:t>
      </w:r>
    </w:p>
    <w:p w:rsidR="00E07C6C" w:rsidRDefault="00E07C6C" w:rsidP="00E07C6C">
      <w:pPr>
        <w:bidi/>
        <w:jc w:val="lowKashida"/>
        <w:rPr>
          <w:rFonts w:cs="B Titr"/>
          <w:b/>
          <w:bCs/>
          <w:rtl/>
        </w:rPr>
      </w:pPr>
      <w:r>
        <w:rPr>
          <w:rFonts w:cs="B Titr" w:hint="cs"/>
          <w:b/>
          <w:bCs/>
          <w:rtl/>
        </w:rPr>
        <w:t>امضاء و مهر  تامين كننده:</w:t>
      </w:r>
    </w:p>
    <w:p w:rsidR="00E07C6C" w:rsidRPr="002F3786" w:rsidRDefault="00E07C6C" w:rsidP="00E07C6C">
      <w:pPr>
        <w:pStyle w:val="ListParagraph"/>
        <w:spacing w:after="0"/>
        <w:jc w:val="both"/>
        <w:rPr>
          <w:rFonts w:ascii="BZarBold" w:cs="B Zar"/>
          <w:sz w:val="24"/>
          <w:szCs w:val="24"/>
          <w:rtl/>
        </w:rPr>
      </w:pPr>
    </w:p>
    <w:p w:rsidR="00E07C6C" w:rsidRDefault="00E07C6C" w:rsidP="00E07C6C">
      <w:pPr>
        <w:pStyle w:val="ListParagraph"/>
        <w:spacing w:after="0"/>
        <w:jc w:val="both"/>
        <w:rPr>
          <w:rFonts w:ascii="BZarBold" w:cs="B Zar" w:hint="cs"/>
          <w:b/>
          <w:bCs/>
          <w:sz w:val="24"/>
          <w:szCs w:val="24"/>
          <w:rtl/>
        </w:rPr>
      </w:pPr>
    </w:p>
    <w:p w:rsidR="00E07C6C" w:rsidRDefault="00E07C6C" w:rsidP="00E07C6C">
      <w:pPr>
        <w:pStyle w:val="ListParagraph"/>
        <w:spacing w:after="0"/>
        <w:jc w:val="both"/>
        <w:rPr>
          <w:rFonts w:ascii="BZarBold" w:cs="B Zar" w:hint="cs"/>
          <w:b/>
          <w:bCs/>
          <w:sz w:val="24"/>
          <w:szCs w:val="24"/>
          <w:rtl/>
        </w:rPr>
      </w:pPr>
    </w:p>
    <w:p w:rsidR="00E07C6C" w:rsidRDefault="00E07C6C" w:rsidP="00E07C6C">
      <w:pPr>
        <w:pStyle w:val="ListParagraph"/>
        <w:spacing w:after="0"/>
        <w:jc w:val="both"/>
        <w:rPr>
          <w:rFonts w:ascii="BZarBold" w:cs="B Zar" w:hint="cs"/>
          <w:b/>
          <w:bCs/>
          <w:sz w:val="24"/>
          <w:szCs w:val="24"/>
          <w:rtl/>
        </w:rPr>
      </w:pPr>
    </w:p>
    <w:p w:rsidR="00E07C6C" w:rsidRPr="00522AA0" w:rsidRDefault="00E07C6C" w:rsidP="00E07C6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E07C6C" w:rsidRPr="002824C2" w:rsidRDefault="00E07C6C" w:rsidP="00E07C6C">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E07C6C" w:rsidRPr="000252F9" w:rsidRDefault="00E07C6C" w:rsidP="00E07C6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E07C6C" w:rsidRPr="000252F9" w:rsidRDefault="00E07C6C" w:rsidP="00E07C6C">
      <w:pPr>
        <w:pStyle w:val="ListParagraph"/>
        <w:spacing w:after="0"/>
        <w:rPr>
          <w:rFonts w:cs="B Titr"/>
          <w:b/>
          <w:bCs/>
          <w:rtl/>
        </w:rPr>
      </w:pPr>
      <w:r w:rsidRPr="000252F9">
        <w:rPr>
          <w:rFonts w:cs="B Titr" w:hint="cs"/>
          <w:b/>
          <w:bCs/>
          <w:rtl/>
        </w:rPr>
        <w:t>استانداردهای قابل قبول</w:t>
      </w:r>
    </w:p>
    <w:p w:rsidR="00E07C6C" w:rsidRPr="0059614D" w:rsidRDefault="00E07C6C" w:rsidP="00E07C6C">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07C6C" w:rsidRPr="0059614D" w:rsidRDefault="00E07C6C" w:rsidP="00E07C6C">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E07C6C" w:rsidRPr="00C32689" w:rsidRDefault="00E07C6C" w:rsidP="00E07C6C">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E07C6C" w:rsidTr="000B5B15">
        <w:trPr>
          <w:trHeight w:val="422"/>
          <w:jc w:val="center"/>
        </w:trPr>
        <w:tc>
          <w:tcPr>
            <w:tcW w:w="835" w:type="dxa"/>
            <w:vAlign w:val="center"/>
          </w:tcPr>
          <w:p w:rsidR="00E07C6C" w:rsidRDefault="00E07C6C" w:rsidP="00E07C6C">
            <w:pPr>
              <w:pStyle w:val="ListParagraph"/>
              <w:ind w:left="0"/>
              <w:jc w:val="center"/>
              <w:rPr>
                <w:rFonts w:cs="B Nazanin"/>
                <w:b/>
                <w:bCs/>
                <w:sz w:val="24"/>
                <w:szCs w:val="24"/>
                <w:rtl/>
              </w:rPr>
            </w:pPr>
          </w:p>
        </w:tc>
        <w:tc>
          <w:tcPr>
            <w:tcW w:w="2167" w:type="dxa"/>
            <w:vAlign w:val="center"/>
          </w:tcPr>
          <w:p w:rsidR="00E07C6C" w:rsidRDefault="00E07C6C" w:rsidP="00E07C6C">
            <w:pPr>
              <w:pStyle w:val="ListParagraph"/>
              <w:ind w:left="0"/>
              <w:jc w:val="center"/>
              <w:rPr>
                <w:rFonts w:cs="B Nazanin"/>
                <w:b/>
                <w:bCs/>
                <w:sz w:val="24"/>
                <w:szCs w:val="24"/>
                <w:rtl/>
              </w:rPr>
            </w:pPr>
          </w:p>
        </w:tc>
        <w:tc>
          <w:tcPr>
            <w:tcW w:w="7224" w:type="dxa"/>
            <w:vAlign w:val="center"/>
          </w:tcPr>
          <w:p w:rsidR="00E07C6C" w:rsidRPr="008E32DD" w:rsidRDefault="00E07C6C" w:rsidP="00E07C6C">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E07C6C" w:rsidRDefault="00E07C6C" w:rsidP="00E07C6C">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E07C6C" w:rsidRPr="003E7BB5" w:rsidRDefault="00E07C6C" w:rsidP="00E07C6C">
            <w:pPr>
              <w:pStyle w:val="ListParagraph"/>
              <w:ind w:left="0"/>
              <w:jc w:val="center"/>
              <w:rPr>
                <w:rFonts w:cs="B Nazanin"/>
                <w:b/>
                <w:bCs/>
                <w:sz w:val="24"/>
                <w:szCs w:val="24"/>
              </w:rPr>
            </w:pPr>
            <w:r>
              <w:rPr>
                <w:rFonts w:cs="B Nazanin" w:hint="cs"/>
                <w:b/>
                <w:bCs/>
                <w:sz w:val="24"/>
                <w:szCs w:val="24"/>
                <w:rtl/>
              </w:rPr>
              <w:t>امتياز</w:t>
            </w:r>
          </w:p>
        </w:tc>
      </w:tr>
      <w:tr w:rsidR="00E07C6C" w:rsidTr="000B5B15">
        <w:trPr>
          <w:trHeight w:val="422"/>
          <w:jc w:val="center"/>
        </w:trPr>
        <w:tc>
          <w:tcPr>
            <w:tcW w:w="835"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07C6C" w:rsidRDefault="00E07C6C" w:rsidP="00E07C6C">
            <w:pPr>
              <w:pStyle w:val="ListParagraph"/>
              <w:ind w:left="0"/>
              <w:jc w:val="center"/>
              <w:rPr>
                <w:rFonts w:cs="B Nazanin"/>
                <w:b/>
                <w:bCs/>
                <w:sz w:val="24"/>
                <w:szCs w:val="24"/>
                <w:rtl/>
              </w:rPr>
            </w:pPr>
          </w:p>
        </w:tc>
        <w:tc>
          <w:tcPr>
            <w:tcW w:w="1843" w:type="dxa"/>
            <w:vAlign w:val="center"/>
          </w:tcPr>
          <w:p w:rsidR="00E07C6C" w:rsidRPr="009D5205" w:rsidRDefault="00E07C6C" w:rsidP="00E07C6C">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422"/>
          <w:jc w:val="center"/>
        </w:trPr>
        <w:tc>
          <w:tcPr>
            <w:tcW w:w="835"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07C6C" w:rsidRDefault="00E07C6C" w:rsidP="00E07C6C">
            <w:pPr>
              <w:pStyle w:val="ListParagraph"/>
              <w:ind w:left="0"/>
              <w:jc w:val="center"/>
              <w:rPr>
                <w:rFonts w:cs="B Nazanin"/>
                <w:b/>
                <w:bCs/>
                <w:sz w:val="24"/>
                <w:szCs w:val="24"/>
                <w:rtl/>
              </w:rPr>
            </w:pPr>
          </w:p>
        </w:tc>
        <w:tc>
          <w:tcPr>
            <w:tcW w:w="1843" w:type="dxa"/>
            <w:vAlign w:val="center"/>
          </w:tcPr>
          <w:p w:rsidR="00E07C6C" w:rsidRPr="009D5205" w:rsidRDefault="00E07C6C" w:rsidP="00E07C6C">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423"/>
          <w:jc w:val="center"/>
        </w:trPr>
        <w:tc>
          <w:tcPr>
            <w:tcW w:w="3002" w:type="dxa"/>
            <w:gridSpan w:val="2"/>
            <w:vAlign w:val="center"/>
          </w:tcPr>
          <w:p w:rsidR="00E07C6C" w:rsidRPr="003E7BB5" w:rsidRDefault="00E07C6C" w:rsidP="00E07C6C">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07C6C" w:rsidRPr="003E7BB5" w:rsidRDefault="00E07C6C" w:rsidP="00E07C6C">
            <w:pPr>
              <w:pStyle w:val="ListParagraph"/>
              <w:ind w:left="0"/>
              <w:jc w:val="center"/>
              <w:rPr>
                <w:rFonts w:cs="B Nazanin"/>
                <w:b/>
                <w:bCs/>
                <w:sz w:val="24"/>
                <w:szCs w:val="24"/>
                <w:rtl/>
              </w:rPr>
            </w:pPr>
          </w:p>
        </w:tc>
        <w:tc>
          <w:tcPr>
            <w:tcW w:w="1843" w:type="dxa"/>
            <w:vAlign w:val="center"/>
          </w:tcPr>
          <w:p w:rsidR="00E07C6C" w:rsidRPr="009D5205" w:rsidRDefault="00E07C6C" w:rsidP="00E07C6C">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07C6C" w:rsidRPr="003E7BB5" w:rsidRDefault="00E07C6C" w:rsidP="00E07C6C">
            <w:pPr>
              <w:pStyle w:val="ListParagraph"/>
              <w:ind w:left="0"/>
              <w:jc w:val="center"/>
              <w:rPr>
                <w:rFonts w:cs="B Nazanin"/>
                <w:b/>
                <w:bCs/>
                <w:sz w:val="24"/>
                <w:szCs w:val="24"/>
                <w:rtl/>
              </w:rPr>
            </w:pPr>
          </w:p>
        </w:tc>
      </w:tr>
    </w:tbl>
    <w:p w:rsidR="00E07C6C" w:rsidRDefault="00E07C6C" w:rsidP="00E07C6C">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E07C6C" w:rsidRDefault="00E07C6C" w:rsidP="00E07C6C">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E07C6C" w:rsidRDefault="00E07C6C" w:rsidP="00E07C6C">
      <w:pPr>
        <w:bidi/>
        <w:ind w:left="720"/>
        <w:jc w:val="both"/>
        <w:rPr>
          <w:rFonts w:cs="B Nazanin"/>
          <w:b/>
          <w:bCs/>
          <w:rtl/>
        </w:rPr>
      </w:pPr>
    </w:p>
    <w:p w:rsidR="00E07C6C" w:rsidRDefault="00E07C6C" w:rsidP="00E07C6C">
      <w:pPr>
        <w:bidi/>
        <w:ind w:left="720"/>
        <w:jc w:val="both"/>
        <w:rPr>
          <w:rFonts w:cs="B Nazanin"/>
          <w:b/>
          <w:bCs/>
          <w:rtl/>
        </w:rPr>
      </w:pPr>
    </w:p>
    <w:p w:rsidR="00E07C6C" w:rsidRPr="00E13918" w:rsidRDefault="00E07C6C" w:rsidP="00E07C6C">
      <w:pPr>
        <w:bidi/>
        <w:ind w:left="720"/>
        <w:jc w:val="both"/>
        <w:rPr>
          <w:rFonts w:cs="B Nazanin"/>
          <w:b/>
          <w:bCs/>
          <w:rtl/>
        </w:rPr>
      </w:pPr>
    </w:p>
    <w:p w:rsidR="00E07C6C" w:rsidRDefault="00E07C6C" w:rsidP="00E07C6C">
      <w:pPr>
        <w:pStyle w:val="ListParagraph"/>
        <w:spacing w:line="240" w:lineRule="auto"/>
        <w:rPr>
          <w:rFonts w:ascii="BZarBold" w:cs="B Zar" w:hint="cs"/>
          <w:b/>
          <w:bCs/>
          <w:sz w:val="24"/>
          <w:szCs w:val="24"/>
          <w:rtl/>
        </w:rPr>
      </w:pPr>
    </w:p>
    <w:p w:rsidR="00E07C6C" w:rsidRDefault="00E07C6C" w:rsidP="00E07C6C">
      <w:pPr>
        <w:pStyle w:val="ListParagraph"/>
        <w:spacing w:line="240" w:lineRule="auto"/>
        <w:rPr>
          <w:rFonts w:ascii="BZarBold" w:cs="B Zar" w:hint="cs"/>
          <w:b/>
          <w:bCs/>
          <w:sz w:val="24"/>
          <w:szCs w:val="24"/>
          <w:rtl/>
        </w:rPr>
      </w:pPr>
    </w:p>
    <w:p w:rsidR="00E07C6C" w:rsidRDefault="00E07C6C" w:rsidP="00E07C6C">
      <w:pPr>
        <w:pStyle w:val="ListParagraph"/>
        <w:spacing w:line="240" w:lineRule="auto"/>
        <w:rPr>
          <w:rFonts w:ascii="BZarBold" w:cs="B Zar" w:hint="cs"/>
          <w:b/>
          <w:bCs/>
          <w:sz w:val="24"/>
          <w:szCs w:val="24"/>
          <w:rtl/>
        </w:rPr>
      </w:pPr>
    </w:p>
    <w:p w:rsidR="00E07C6C" w:rsidRDefault="00E07C6C" w:rsidP="00E07C6C">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E07C6C" w:rsidRPr="00B84DA1" w:rsidTr="000B5B1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E07C6C" w:rsidRPr="00B84DA1" w:rsidRDefault="00E07C6C" w:rsidP="00E07C6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E07C6C" w:rsidRPr="00B84DA1" w:rsidRDefault="00E07C6C" w:rsidP="00E07C6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E07C6C" w:rsidRPr="00B84DA1" w:rsidRDefault="00E07C6C" w:rsidP="00E07C6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E07C6C" w:rsidRPr="00B84DA1" w:rsidRDefault="00E07C6C" w:rsidP="00E07C6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E07C6C" w:rsidRPr="00B84DA1" w:rsidRDefault="00E07C6C" w:rsidP="00E07C6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E07C6C" w:rsidRPr="00B84DA1" w:rsidRDefault="00E07C6C" w:rsidP="00E07C6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E07C6C" w:rsidRPr="00B84DA1" w:rsidRDefault="00E07C6C" w:rsidP="00E07C6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E07C6C" w:rsidRPr="00B84DA1" w:rsidRDefault="00E07C6C" w:rsidP="00E07C6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E07C6C" w:rsidRDefault="00E07C6C" w:rsidP="00E07C6C">
            <w:pPr>
              <w:pStyle w:val="ListParagraph"/>
              <w:ind w:left="0"/>
              <w:jc w:val="center"/>
              <w:rPr>
                <w:rFonts w:cs="B Titr"/>
                <w:sz w:val="20"/>
                <w:szCs w:val="20"/>
                <w:rtl/>
              </w:rPr>
            </w:pPr>
            <w:r>
              <w:rPr>
                <w:rFonts w:cs="B Titr" w:hint="cs"/>
                <w:sz w:val="20"/>
                <w:szCs w:val="20"/>
                <w:rtl/>
              </w:rPr>
              <w:t>وزن هر معيار</w:t>
            </w:r>
          </w:p>
          <w:p w:rsidR="00E07C6C" w:rsidRDefault="00E07C6C" w:rsidP="00E07C6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E07C6C" w:rsidRDefault="00E07C6C" w:rsidP="00E07C6C">
            <w:pPr>
              <w:pStyle w:val="ListParagraph"/>
              <w:ind w:left="0"/>
              <w:jc w:val="center"/>
              <w:rPr>
                <w:rFonts w:cs="B Titr"/>
                <w:sz w:val="20"/>
                <w:szCs w:val="20"/>
                <w:rtl/>
              </w:rPr>
            </w:pPr>
            <w:r>
              <w:rPr>
                <w:rFonts w:cs="B Titr" w:hint="cs"/>
                <w:sz w:val="20"/>
                <w:szCs w:val="20"/>
                <w:rtl/>
              </w:rPr>
              <w:t>امتیاز کسب شده</w:t>
            </w:r>
          </w:p>
          <w:p w:rsidR="00E07C6C" w:rsidRPr="00AE36AB" w:rsidRDefault="00E07C6C" w:rsidP="00E07C6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E07C6C" w:rsidTr="000B5B1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E07C6C" w:rsidRDefault="00E07C6C" w:rsidP="00E07C6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E07C6C" w:rsidRDefault="00E07C6C" w:rsidP="00E07C6C">
            <w:pPr>
              <w:pStyle w:val="ListParagraph"/>
              <w:ind w:left="0"/>
              <w:jc w:val="center"/>
              <w:rPr>
                <w:rFonts w:cs="B Nazanin"/>
                <w:b/>
                <w:bCs/>
                <w:rtl/>
              </w:rPr>
            </w:pPr>
          </w:p>
        </w:tc>
        <w:tc>
          <w:tcPr>
            <w:tcW w:w="2126" w:type="dxa"/>
            <w:tcBorders>
              <w:top w:val="single" w:sz="12" w:space="0" w:color="auto"/>
            </w:tcBorders>
            <w:vAlign w:val="center"/>
          </w:tcPr>
          <w:p w:rsidR="00E07C6C" w:rsidRDefault="00E07C6C" w:rsidP="00E07C6C">
            <w:pPr>
              <w:pStyle w:val="ListParagraph"/>
              <w:ind w:left="0"/>
              <w:jc w:val="center"/>
              <w:rPr>
                <w:rFonts w:cs="B Nazanin"/>
                <w:b/>
                <w:bCs/>
                <w:rtl/>
              </w:rPr>
            </w:pPr>
          </w:p>
        </w:tc>
        <w:tc>
          <w:tcPr>
            <w:tcW w:w="2552" w:type="dxa"/>
            <w:tcBorders>
              <w:top w:val="single" w:sz="12" w:space="0" w:color="auto"/>
            </w:tcBorders>
            <w:vAlign w:val="center"/>
          </w:tcPr>
          <w:p w:rsidR="00E07C6C" w:rsidRDefault="00E07C6C" w:rsidP="00E07C6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E07C6C" w:rsidRDefault="00E07C6C" w:rsidP="00E07C6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E07C6C" w:rsidRDefault="00E07C6C" w:rsidP="00E07C6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E07C6C" w:rsidRDefault="00E07C6C" w:rsidP="00E07C6C">
            <w:pPr>
              <w:pStyle w:val="ListParagraph"/>
              <w:ind w:left="0"/>
              <w:jc w:val="center"/>
              <w:rPr>
                <w:rFonts w:cs="B Nazanin"/>
                <w:b/>
                <w:bCs/>
                <w:rtl/>
              </w:rPr>
            </w:pPr>
          </w:p>
        </w:tc>
        <w:tc>
          <w:tcPr>
            <w:tcW w:w="1408" w:type="dxa"/>
            <w:tcBorders>
              <w:top w:val="single" w:sz="12" w:space="0" w:color="auto"/>
            </w:tcBorders>
            <w:vAlign w:val="center"/>
          </w:tcPr>
          <w:p w:rsidR="00E07C6C" w:rsidRDefault="00E07C6C" w:rsidP="00E07C6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E07C6C" w:rsidRDefault="00E07C6C" w:rsidP="00E07C6C">
            <w:pPr>
              <w:pStyle w:val="ListParagraph"/>
              <w:ind w:left="0"/>
              <w:jc w:val="center"/>
              <w:rPr>
                <w:rFonts w:cs="B Nazanin"/>
                <w:b/>
                <w:bCs/>
                <w:rtl/>
              </w:rPr>
            </w:pPr>
          </w:p>
        </w:tc>
      </w:tr>
      <w:tr w:rsidR="00E07C6C" w:rsidTr="000B5B15">
        <w:trPr>
          <w:trHeight w:val="680"/>
          <w:jc w:val="center"/>
        </w:trPr>
        <w:tc>
          <w:tcPr>
            <w:tcW w:w="500" w:type="dxa"/>
            <w:tcBorders>
              <w:left w:val="single" w:sz="12" w:space="0" w:color="auto"/>
            </w:tcBorders>
            <w:shd w:val="clear" w:color="auto" w:fill="F2F2F2" w:themeFill="background1" w:themeFillShade="F2"/>
            <w:vAlign w:val="center"/>
          </w:tcPr>
          <w:p w:rsidR="00E07C6C" w:rsidRDefault="00E07C6C" w:rsidP="00E07C6C">
            <w:pPr>
              <w:pStyle w:val="ListParagraph"/>
              <w:ind w:left="0"/>
              <w:jc w:val="center"/>
              <w:rPr>
                <w:rFonts w:cs="B Nazanin"/>
                <w:b/>
                <w:bCs/>
                <w:rtl/>
              </w:rPr>
            </w:pPr>
            <w:r>
              <w:rPr>
                <w:rFonts w:cs="B Nazanin" w:hint="cs"/>
                <w:b/>
                <w:bCs/>
                <w:rtl/>
              </w:rPr>
              <w:t>2</w:t>
            </w:r>
          </w:p>
        </w:tc>
        <w:tc>
          <w:tcPr>
            <w:tcW w:w="3119" w:type="dxa"/>
            <w:vAlign w:val="center"/>
          </w:tcPr>
          <w:p w:rsidR="00E07C6C" w:rsidRDefault="00E07C6C" w:rsidP="00E07C6C">
            <w:pPr>
              <w:pStyle w:val="ListParagraph"/>
              <w:ind w:left="0"/>
              <w:jc w:val="center"/>
              <w:rPr>
                <w:rFonts w:cs="B Nazanin"/>
                <w:b/>
                <w:bCs/>
                <w:rtl/>
              </w:rPr>
            </w:pPr>
          </w:p>
        </w:tc>
        <w:tc>
          <w:tcPr>
            <w:tcW w:w="2126" w:type="dxa"/>
            <w:vAlign w:val="center"/>
          </w:tcPr>
          <w:p w:rsidR="00E07C6C" w:rsidRDefault="00E07C6C" w:rsidP="00E07C6C">
            <w:pPr>
              <w:pStyle w:val="ListParagraph"/>
              <w:ind w:left="0"/>
              <w:jc w:val="center"/>
              <w:rPr>
                <w:rFonts w:cs="B Nazanin"/>
                <w:b/>
                <w:bCs/>
                <w:rtl/>
              </w:rPr>
            </w:pPr>
          </w:p>
        </w:tc>
        <w:tc>
          <w:tcPr>
            <w:tcW w:w="2552" w:type="dxa"/>
            <w:vAlign w:val="center"/>
          </w:tcPr>
          <w:p w:rsidR="00E07C6C" w:rsidRDefault="00E07C6C" w:rsidP="00E07C6C">
            <w:pPr>
              <w:pStyle w:val="ListParagraph"/>
              <w:ind w:left="0"/>
              <w:jc w:val="center"/>
              <w:rPr>
                <w:rFonts w:cs="B Nazanin"/>
                <w:b/>
                <w:bCs/>
                <w:rtl/>
              </w:rPr>
            </w:pPr>
          </w:p>
        </w:tc>
        <w:tc>
          <w:tcPr>
            <w:tcW w:w="1134" w:type="dxa"/>
            <w:tcBorders>
              <w:right w:val="single" w:sz="2" w:space="0" w:color="auto"/>
            </w:tcBorders>
            <w:vAlign w:val="center"/>
          </w:tcPr>
          <w:p w:rsidR="00E07C6C" w:rsidRDefault="00E07C6C" w:rsidP="00E07C6C">
            <w:pPr>
              <w:pStyle w:val="ListParagraph"/>
              <w:ind w:left="0"/>
              <w:jc w:val="center"/>
              <w:rPr>
                <w:rFonts w:cs="B Nazanin"/>
                <w:b/>
                <w:bCs/>
                <w:rtl/>
              </w:rPr>
            </w:pPr>
          </w:p>
        </w:tc>
        <w:tc>
          <w:tcPr>
            <w:tcW w:w="1701" w:type="dxa"/>
            <w:tcBorders>
              <w:right w:val="single" w:sz="2" w:space="0" w:color="auto"/>
            </w:tcBorders>
            <w:vAlign w:val="center"/>
          </w:tcPr>
          <w:p w:rsidR="00E07C6C" w:rsidRDefault="00E07C6C" w:rsidP="00E07C6C">
            <w:pPr>
              <w:pStyle w:val="ListParagraph"/>
              <w:ind w:left="0"/>
              <w:jc w:val="center"/>
              <w:rPr>
                <w:rFonts w:cs="B Nazanin"/>
                <w:b/>
                <w:bCs/>
                <w:rtl/>
              </w:rPr>
            </w:pPr>
          </w:p>
        </w:tc>
        <w:tc>
          <w:tcPr>
            <w:tcW w:w="1275" w:type="dxa"/>
            <w:tcBorders>
              <w:left w:val="single" w:sz="2" w:space="0" w:color="auto"/>
            </w:tcBorders>
            <w:vAlign w:val="center"/>
          </w:tcPr>
          <w:p w:rsidR="00E07C6C" w:rsidRDefault="00E07C6C" w:rsidP="00E07C6C">
            <w:pPr>
              <w:pStyle w:val="ListParagraph"/>
              <w:ind w:left="0"/>
              <w:jc w:val="center"/>
              <w:rPr>
                <w:rFonts w:cs="B Nazanin"/>
                <w:b/>
                <w:bCs/>
                <w:rtl/>
              </w:rPr>
            </w:pPr>
          </w:p>
        </w:tc>
        <w:tc>
          <w:tcPr>
            <w:tcW w:w="1408" w:type="dxa"/>
            <w:vAlign w:val="center"/>
          </w:tcPr>
          <w:p w:rsidR="00E07C6C" w:rsidRDefault="00E07C6C" w:rsidP="00E07C6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E07C6C" w:rsidRDefault="00E07C6C" w:rsidP="00E07C6C">
            <w:pPr>
              <w:pStyle w:val="ListParagraph"/>
              <w:ind w:left="0"/>
              <w:jc w:val="center"/>
              <w:rPr>
                <w:rFonts w:cs="B Nazanin"/>
                <w:b/>
                <w:bCs/>
                <w:rtl/>
              </w:rPr>
            </w:pPr>
          </w:p>
        </w:tc>
      </w:tr>
      <w:tr w:rsidR="00E07C6C" w:rsidTr="000B5B15">
        <w:trPr>
          <w:trHeight w:val="680"/>
          <w:jc w:val="center"/>
        </w:trPr>
        <w:tc>
          <w:tcPr>
            <w:tcW w:w="500" w:type="dxa"/>
            <w:tcBorders>
              <w:left w:val="single" w:sz="12" w:space="0" w:color="auto"/>
            </w:tcBorders>
            <w:shd w:val="clear" w:color="auto" w:fill="F2F2F2" w:themeFill="background1" w:themeFillShade="F2"/>
            <w:vAlign w:val="center"/>
          </w:tcPr>
          <w:p w:rsidR="00E07C6C" w:rsidRDefault="00E07C6C" w:rsidP="00E07C6C">
            <w:pPr>
              <w:pStyle w:val="ListParagraph"/>
              <w:ind w:left="0"/>
              <w:jc w:val="center"/>
              <w:rPr>
                <w:rFonts w:cs="B Nazanin"/>
                <w:b/>
                <w:bCs/>
                <w:rtl/>
              </w:rPr>
            </w:pPr>
            <w:r>
              <w:rPr>
                <w:rFonts w:cs="B Nazanin" w:hint="cs"/>
                <w:b/>
                <w:bCs/>
                <w:rtl/>
              </w:rPr>
              <w:t>3</w:t>
            </w:r>
          </w:p>
        </w:tc>
        <w:tc>
          <w:tcPr>
            <w:tcW w:w="3119" w:type="dxa"/>
            <w:vAlign w:val="center"/>
          </w:tcPr>
          <w:p w:rsidR="00E07C6C" w:rsidRDefault="00E07C6C" w:rsidP="00E07C6C">
            <w:pPr>
              <w:pStyle w:val="ListParagraph"/>
              <w:ind w:left="0"/>
              <w:jc w:val="center"/>
              <w:rPr>
                <w:rFonts w:cs="B Nazanin"/>
                <w:b/>
                <w:bCs/>
                <w:rtl/>
              </w:rPr>
            </w:pPr>
          </w:p>
        </w:tc>
        <w:tc>
          <w:tcPr>
            <w:tcW w:w="2126" w:type="dxa"/>
            <w:vAlign w:val="center"/>
          </w:tcPr>
          <w:p w:rsidR="00E07C6C" w:rsidRDefault="00E07C6C" w:rsidP="00E07C6C">
            <w:pPr>
              <w:pStyle w:val="ListParagraph"/>
              <w:ind w:left="0"/>
              <w:jc w:val="center"/>
              <w:rPr>
                <w:rFonts w:cs="B Nazanin"/>
                <w:b/>
                <w:bCs/>
                <w:rtl/>
              </w:rPr>
            </w:pPr>
          </w:p>
        </w:tc>
        <w:tc>
          <w:tcPr>
            <w:tcW w:w="2552" w:type="dxa"/>
            <w:vAlign w:val="center"/>
          </w:tcPr>
          <w:p w:rsidR="00E07C6C" w:rsidRDefault="00E07C6C" w:rsidP="00E07C6C">
            <w:pPr>
              <w:pStyle w:val="ListParagraph"/>
              <w:ind w:left="0"/>
              <w:jc w:val="center"/>
              <w:rPr>
                <w:rFonts w:cs="B Nazanin"/>
                <w:b/>
                <w:bCs/>
                <w:rtl/>
              </w:rPr>
            </w:pPr>
          </w:p>
        </w:tc>
        <w:tc>
          <w:tcPr>
            <w:tcW w:w="1134" w:type="dxa"/>
            <w:tcBorders>
              <w:right w:val="single" w:sz="2" w:space="0" w:color="auto"/>
            </w:tcBorders>
            <w:vAlign w:val="center"/>
          </w:tcPr>
          <w:p w:rsidR="00E07C6C" w:rsidRDefault="00E07C6C" w:rsidP="00E07C6C">
            <w:pPr>
              <w:pStyle w:val="ListParagraph"/>
              <w:ind w:left="0"/>
              <w:jc w:val="center"/>
              <w:rPr>
                <w:rFonts w:cs="B Nazanin"/>
                <w:b/>
                <w:bCs/>
                <w:rtl/>
              </w:rPr>
            </w:pPr>
          </w:p>
        </w:tc>
        <w:tc>
          <w:tcPr>
            <w:tcW w:w="1701" w:type="dxa"/>
            <w:tcBorders>
              <w:right w:val="single" w:sz="2" w:space="0" w:color="auto"/>
            </w:tcBorders>
            <w:vAlign w:val="center"/>
          </w:tcPr>
          <w:p w:rsidR="00E07C6C" w:rsidRDefault="00E07C6C" w:rsidP="00E07C6C">
            <w:pPr>
              <w:pStyle w:val="ListParagraph"/>
              <w:ind w:left="0"/>
              <w:jc w:val="center"/>
              <w:rPr>
                <w:rFonts w:cs="B Nazanin"/>
                <w:b/>
                <w:bCs/>
                <w:rtl/>
              </w:rPr>
            </w:pPr>
          </w:p>
        </w:tc>
        <w:tc>
          <w:tcPr>
            <w:tcW w:w="1275" w:type="dxa"/>
            <w:tcBorders>
              <w:left w:val="single" w:sz="2" w:space="0" w:color="auto"/>
            </w:tcBorders>
            <w:vAlign w:val="center"/>
          </w:tcPr>
          <w:p w:rsidR="00E07C6C" w:rsidRDefault="00E07C6C" w:rsidP="00E07C6C">
            <w:pPr>
              <w:pStyle w:val="ListParagraph"/>
              <w:ind w:left="0"/>
              <w:jc w:val="center"/>
              <w:rPr>
                <w:rFonts w:cs="B Nazanin"/>
                <w:b/>
                <w:bCs/>
                <w:rtl/>
              </w:rPr>
            </w:pPr>
          </w:p>
        </w:tc>
        <w:tc>
          <w:tcPr>
            <w:tcW w:w="1408" w:type="dxa"/>
            <w:vAlign w:val="center"/>
          </w:tcPr>
          <w:p w:rsidR="00E07C6C" w:rsidRDefault="00E07C6C" w:rsidP="00E07C6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E07C6C" w:rsidRDefault="00E07C6C" w:rsidP="00E07C6C">
            <w:pPr>
              <w:pStyle w:val="ListParagraph"/>
              <w:ind w:left="0"/>
              <w:jc w:val="center"/>
              <w:rPr>
                <w:rFonts w:cs="B Nazanin"/>
                <w:b/>
                <w:bCs/>
                <w:rtl/>
              </w:rPr>
            </w:pPr>
          </w:p>
        </w:tc>
      </w:tr>
      <w:tr w:rsidR="00E07C6C" w:rsidTr="000B5B15">
        <w:trPr>
          <w:trHeight w:val="680"/>
          <w:jc w:val="center"/>
        </w:trPr>
        <w:tc>
          <w:tcPr>
            <w:tcW w:w="500" w:type="dxa"/>
            <w:tcBorders>
              <w:left w:val="single" w:sz="12" w:space="0" w:color="auto"/>
            </w:tcBorders>
            <w:shd w:val="clear" w:color="auto" w:fill="F2F2F2" w:themeFill="background1" w:themeFillShade="F2"/>
            <w:vAlign w:val="center"/>
          </w:tcPr>
          <w:p w:rsidR="00E07C6C" w:rsidRDefault="00E07C6C" w:rsidP="00E07C6C">
            <w:pPr>
              <w:pStyle w:val="ListParagraph"/>
              <w:ind w:left="0"/>
              <w:jc w:val="center"/>
              <w:rPr>
                <w:rFonts w:cs="B Nazanin"/>
                <w:b/>
                <w:bCs/>
                <w:rtl/>
              </w:rPr>
            </w:pPr>
            <w:r>
              <w:rPr>
                <w:rFonts w:cs="B Nazanin" w:hint="cs"/>
                <w:b/>
                <w:bCs/>
                <w:rtl/>
              </w:rPr>
              <w:t>4</w:t>
            </w:r>
          </w:p>
        </w:tc>
        <w:tc>
          <w:tcPr>
            <w:tcW w:w="3119" w:type="dxa"/>
            <w:vAlign w:val="center"/>
          </w:tcPr>
          <w:p w:rsidR="00E07C6C" w:rsidRDefault="00E07C6C" w:rsidP="00E07C6C">
            <w:pPr>
              <w:pStyle w:val="ListParagraph"/>
              <w:ind w:left="0"/>
              <w:jc w:val="center"/>
              <w:rPr>
                <w:rFonts w:cs="B Nazanin"/>
                <w:b/>
                <w:bCs/>
                <w:rtl/>
              </w:rPr>
            </w:pPr>
          </w:p>
        </w:tc>
        <w:tc>
          <w:tcPr>
            <w:tcW w:w="2126" w:type="dxa"/>
            <w:vAlign w:val="center"/>
          </w:tcPr>
          <w:p w:rsidR="00E07C6C" w:rsidRDefault="00E07C6C" w:rsidP="00E07C6C">
            <w:pPr>
              <w:pStyle w:val="ListParagraph"/>
              <w:ind w:left="0"/>
              <w:jc w:val="center"/>
              <w:rPr>
                <w:rFonts w:cs="B Nazanin"/>
                <w:b/>
                <w:bCs/>
                <w:rtl/>
              </w:rPr>
            </w:pPr>
          </w:p>
        </w:tc>
        <w:tc>
          <w:tcPr>
            <w:tcW w:w="2552" w:type="dxa"/>
            <w:vAlign w:val="center"/>
          </w:tcPr>
          <w:p w:rsidR="00E07C6C" w:rsidRDefault="00E07C6C" w:rsidP="00E07C6C">
            <w:pPr>
              <w:pStyle w:val="ListParagraph"/>
              <w:ind w:left="0"/>
              <w:jc w:val="center"/>
              <w:rPr>
                <w:rFonts w:cs="B Nazanin"/>
                <w:b/>
                <w:bCs/>
                <w:rtl/>
              </w:rPr>
            </w:pPr>
          </w:p>
        </w:tc>
        <w:tc>
          <w:tcPr>
            <w:tcW w:w="1134" w:type="dxa"/>
            <w:tcBorders>
              <w:right w:val="single" w:sz="2" w:space="0" w:color="auto"/>
            </w:tcBorders>
            <w:vAlign w:val="center"/>
          </w:tcPr>
          <w:p w:rsidR="00E07C6C" w:rsidRDefault="00E07C6C" w:rsidP="00E07C6C">
            <w:pPr>
              <w:pStyle w:val="ListParagraph"/>
              <w:ind w:left="0"/>
              <w:jc w:val="center"/>
              <w:rPr>
                <w:rFonts w:cs="B Nazanin"/>
                <w:b/>
                <w:bCs/>
                <w:rtl/>
              </w:rPr>
            </w:pPr>
          </w:p>
        </w:tc>
        <w:tc>
          <w:tcPr>
            <w:tcW w:w="1701" w:type="dxa"/>
            <w:tcBorders>
              <w:right w:val="single" w:sz="2" w:space="0" w:color="auto"/>
            </w:tcBorders>
            <w:vAlign w:val="center"/>
          </w:tcPr>
          <w:p w:rsidR="00E07C6C" w:rsidRDefault="00E07C6C" w:rsidP="00E07C6C">
            <w:pPr>
              <w:pStyle w:val="ListParagraph"/>
              <w:ind w:left="0"/>
              <w:jc w:val="center"/>
              <w:rPr>
                <w:rFonts w:cs="B Nazanin"/>
                <w:b/>
                <w:bCs/>
                <w:rtl/>
              </w:rPr>
            </w:pPr>
          </w:p>
        </w:tc>
        <w:tc>
          <w:tcPr>
            <w:tcW w:w="1275" w:type="dxa"/>
            <w:tcBorders>
              <w:left w:val="single" w:sz="2" w:space="0" w:color="auto"/>
            </w:tcBorders>
            <w:vAlign w:val="center"/>
          </w:tcPr>
          <w:p w:rsidR="00E07C6C" w:rsidRDefault="00E07C6C" w:rsidP="00E07C6C">
            <w:pPr>
              <w:pStyle w:val="ListParagraph"/>
              <w:ind w:left="0"/>
              <w:jc w:val="center"/>
              <w:rPr>
                <w:rFonts w:cs="B Nazanin"/>
                <w:b/>
                <w:bCs/>
                <w:rtl/>
              </w:rPr>
            </w:pPr>
          </w:p>
        </w:tc>
        <w:tc>
          <w:tcPr>
            <w:tcW w:w="1408" w:type="dxa"/>
            <w:vAlign w:val="center"/>
          </w:tcPr>
          <w:p w:rsidR="00E07C6C" w:rsidRDefault="00E07C6C" w:rsidP="00E07C6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E07C6C" w:rsidRDefault="00E07C6C" w:rsidP="00E07C6C">
            <w:pPr>
              <w:pStyle w:val="ListParagraph"/>
              <w:ind w:left="0"/>
              <w:jc w:val="center"/>
              <w:rPr>
                <w:rFonts w:cs="B Nazanin"/>
                <w:b/>
                <w:bCs/>
                <w:rtl/>
              </w:rPr>
            </w:pPr>
          </w:p>
        </w:tc>
      </w:tr>
      <w:tr w:rsidR="00E07C6C" w:rsidTr="000B5B15">
        <w:trPr>
          <w:trHeight w:val="680"/>
          <w:jc w:val="center"/>
        </w:trPr>
        <w:tc>
          <w:tcPr>
            <w:tcW w:w="12407" w:type="dxa"/>
            <w:gridSpan w:val="7"/>
            <w:tcBorders>
              <w:left w:val="single" w:sz="12" w:space="0" w:color="auto"/>
            </w:tcBorders>
            <w:shd w:val="clear" w:color="auto" w:fill="auto"/>
            <w:vAlign w:val="center"/>
          </w:tcPr>
          <w:p w:rsidR="00E07C6C" w:rsidRDefault="00E07C6C" w:rsidP="00E07C6C">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E07C6C" w:rsidRDefault="00E07C6C" w:rsidP="00E07C6C">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E07C6C" w:rsidRDefault="00E07C6C" w:rsidP="00E07C6C">
            <w:pPr>
              <w:pStyle w:val="ListParagraph"/>
              <w:ind w:left="0"/>
              <w:jc w:val="center"/>
              <w:rPr>
                <w:rFonts w:cs="B Nazanin"/>
                <w:b/>
                <w:bCs/>
                <w:rtl/>
              </w:rPr>
            </w:pPr>
          </w:p>
        </w:tc>
      </w:tr>
      <w:tr w:rsidR="00E07C6C" w:rsidTr="000B5B15">
        <w:trPr>
          <w:trHeight w:val="680"/>
          <w:jc w:val="center"/>
        </w:trPr>
        <w:tc>
          <w:tcPr>
            <w:tcW w:w="12407" w:type="dxa"/>
            <w:gridSpan w:val="7"/>
            <w:tcBorders>
              <w:left w:val="single" w:sz="12" w:space="0" w:color="auto"/>
              <w:bottom w:val="single" w:sz="12" w:space="0" w:color="auto"/>
            </w:tcBorders>
            <w:shd w:val="clear" w:color="auto" w:fill="auto"/>
            <w:vAlign w:val="center"/>
          </w:tcPr>
          <w:p w:rsidR="00E07C6C" w:rsidRPr="00AE36AB" w:rsidRDefault="00E07C6C" w:rsidP="00E07C6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E07C6C" w:rsidRDefault="00E07C6C" w:rsidP="00E07C6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E07C6C" w:rsidRDefault="00E07C6C" w:rsidP="00E07C6C">
            <w:pPr>
              <w:pStyle w:val="ListParagraph"/>
              <w:ind w:left="0"/>
              <w:jc w:val="center"/>
              <w:rPr>
                <w:rFonts w:cs="B Nazanin"/>
                <w:b/>
                <w:bCs/>
                <w:rtl/>
              </w:rPr>
            </w:pPr>
          </w:p>
        </w:tc>
      </w:tr>
    </w:tbl>
    <w:p w:rsidR="00E07C6C" w:rsidRPr="00FB0F92" w:rsidRDefault="00E07C6C" w:rsidP="00E07C6C">
      <w:pPr>
        <w:pStyle w:val="ListParagraph"/>
        <w:numPr>
          <w:ilvl w:val="0"/>
          <w:numId w:val="20"/>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w:t>
      </w:r>
      <w:r>
        <w:rPr>
          <w:rFonts w:cs="B Nazanin" w:hint="cs"/>
          <w:rtl/>
        </w:rPr>
        <w:t xml:space="preserve">حد اكثر </w:t>
      </w:r>
      <w:r w:rsidRPr="00FB0F92">
        <w:rPr>
          <w:rFonts w:cs="B Nazanin" w:hint="cs"/>
          <w:rtl/>
        </w:rPr>
        <w:t>نصف امتياز در نظر گرفته مي شود.</w:t>
      </w:r>
    </w:p>
    <w:p w:rsidR="00E07C6C" w:rsidRPr="00AB383D" w:rsidRDefault="00E07C6C" w:rsidP="00E07C6C">
      <w:pPr>
        <w:pStyle w:val="ListParagraph"/>
        <w:numPr>
          <w:ilvl w:val="0"/>
          <w:numId w:val="20"/>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07C6C" w:rsidRDefault="00E07C6C" w:rsidP="00E07C6C">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E07C6C" w:rsidRDefault="00E07C6C" w:rsidP="00E07C6C">
      <w:pPr>
        <w:bidi/>
        <w:jc w:val="both"/>
        <w:rPr>
          <w:rFonts w:cs="B Titr"/>
          <w:rtl/>
        </w:rPr>
      </w:pPr>
    </w:p>
    <w:p w:rsidR="00E07C6C" w:rsidRDefault="00E07C6C" w:rsidP="00E07C6C">
      <w:pPr>
        <w:bidi/>
        <w:jc w:val="both"/>
        <w:rPr>
          <w:rFonts w:cs="B Titr"/>
          <w:rtl/>
        </w:rPr>
      </w:pPr>
    </w:p>
    <w:p w:rsidR="00E07C6C" w:rsidRDefault="00E07C6C" w:rsidP="00E07C6C">
      <w:pPr>
        <w:bidi/>
        <w:jc w:val="both"/>
        <w:rPr>
          <w:rFonts w:cs="B Titr"/>
          <w:rtl/>
        </w:rPr>
      </w:pPr>
    </w:p>
    <w:p w:rsidR="00E07C6C" w:rsidRDefault="00E07C6C" w:rsidP="00E07C6C">
      <w:pPr>
        <w:bidi/>
        <w:ind w:left="360"/>
        <w:rPr>
          <w:rFonts w:ascii="BZarBold" w:cs="B Zar" w:hint="cs"/>
          <w:b/>
          <w:bCs/>
          <w:rtl/>
        </w:rPr>
      </w:pPr>
    </w:p>
    <w:p w:rsidR="00E07C6C" w:rsidRDefault="00E07C6C" w:rsidP="00E07C6C">
      <w:pPr>
        <w:bidi/>
        <w:ind w:left="360"/>
        <w:rPr>
          <w:rFonts w:ascii="BZarBold" w:cs="B Zar" w:hint="cs"/>
          <w:b/>
          <w:bCs/>
          <w:rtl/>
        </w:rPr>
      </w:pPr>
    </w:p>
    <w:p w:rsidR="00E07C6C" w:rsidRDefault="00E07C6C" w:rsidP="00E07C6C">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E07C6C" w:rsidTr="000B5B15">
        <w:trPr>
          <w:trHeight w:val="422"/>
          <w:jc w:val="center"/>
        </w:trPr>
        <w:tc>
          <w:tcPr>
            <w:tcW w:w="13317" w:type="dxa"/>
            <w:gridSpan w:val="5"/>
            <w:shd w:val="clear" w:color="auto" w:fill="D9D9D9" w:themeFill="background1" w:themeFillShade="D9"/>
            <w:vAlign w:val="center"/>
          </w:tcPr>
          <w:p w:rsidR="00E07C6C" w:rsidRPr="003E7BB5" w:rsidRDefault="00E07C6C" w:rsidP="00E07C6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07C6C" w:rsidTr="000B5B15">
        <w:trPr>
          <w:trHeight w:val="567"/>
          <w:jc w:val="center"/>
        </w:trPr>
        <w:tc>
          <w:tcPr>
            <w:tcW w:w="851"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07C6C" w:rsidTr="000B5B15">
        <w:trPr>
          <w:trHeight w:val="567"/>
          <w:jc w:val="center"/>
        </w:trPr>
        <w:tc>
          <w:tcPr>
            <w:tcW w:w="851"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07C6C" w:rsidRPr="003E7BB5" w:rsidRDefault="00E07C6C" w:rsidP="00E07C6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Pr="00A9283B" w:rsidRDefault="00E07C6C" w:rsidP="00E07C6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567"/>
          <w:jc w:val="center"/>
        </w:trPr>
        <w:tc>
          <w:tcPr>
            <w:tcW w:w="851"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07C6C" w:rsidRPr="003E7BB5" w:rsidRDefault="00E07C6C" w:rsidP="00E07C6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Pr="00A9283B" w:rsidRDefault="00E07C6C" w:rsidP="00E07C6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567"/>
          <w:jc w:val="center"/>
        </w:trPr>
        <w:tc>
          <w:tcPr>
            <w:tcW w:w="851"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07C6C" w:rsidRPr="003E7BB5" w:rsidRDefault="00E07C6C" w:rsidP="00E07C6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Pr="00A9283B" w:rsidRDefault="00E07C6C" w:rsidP="00E07C6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567"/>
          <w:jc w:val="center"/>
        </w:trPr>
        <w:tc>
          <w:tcPr>
            <w:tcW w:w="851"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07C6C" w:rsidRPr="003E7BB5" w:rsidRDefault="00E07C6C" w:rsidP="00E07C6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Pr="00A9283B" w:rsidRDefault="00E07C6C" w:rsidP="00E07C6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567"/>
          <w:jc w:val="center"/>
        </w:trPr>
        <w:tc>
          <w:tcPr>
            <w:tcW w:w="851"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07C6C" w:rsidRPr="003E7BB5" w:rsidRDefault="00E07C6C" w:rsidP="00E07C6C">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Pr="00A9283B" w:rsidRDefault="00E07C6C" w:rsidP="00E07C6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567"/>
          <w:jc w:val="center"/>
        </w:trPr>
        <w:tc>
          <w:tcPr>
            <w:tcW w:w="851" w:type="dxa"/>
            <w:vAlign w:val="center"/>
          </w:tcPr>
          <w:p w:rsidR="00E07C6C" w:rsidRDefault="00E07C6C" w:rsidP="00E07C6C">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E07C6C" w:rsidRDefault="00E07C6C" w:rsidP="00E07C6C">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Default="00E07C6C" w:rsidP="00E07C6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567"/>
          <w:jc w:val="center"/>
        </w:trPr>
        <w:tc>
          <w:tcPr>
            <w:tcW w:w="851" w:type="dxa"/>
            <w:vAlign w:val="center"/>
          </w:tcPr>
          <w:p w:rsidR="00E07C6C" w:rsidRDefault="00E07C6C" w:rsidP="00E07C6C">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E07C6C" w:rsidRDefault="00E07C6C" w:rsidP="00E07C6C">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Default="00E07C6C" w:rsidP="00E07C6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r w:rsidR="00E07C6C" w:rsidTr="000B5B15">
        <w:trPr>
          <w:trHeight w:val="422"/>
          <w:jc w:val="center"/>
        </w:trPr>
        <w:tc>
          <w:tcPr>
            <w:tcW w:w="8923" w:type="dxa"/>
            <w:gridSpan w:val="3"/>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07C6C" w:rsidRDefault="00E07C6C" w:rsidP="00E07C6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07C6C" w:rsidRPr="003E7BB5" w:rsidRDefault="00E07C6C" w:rsidP="00E07C6C">
            <w:pPr>
              <w:pStyle w:val="ListParagraph"/>
              <w:ind w:left="0"/>
              <w:jc w:val="center"/>
              <w:rPr>
                <w:rFonts w:cs="B Nazanin"/>
                <w:b/>
                <w:bCs/>
                <w:sz w:val="24"/>
                <w:szCs w:val="24"/>
                <w:rtl/>
              </w:rPr>
            </w:pPr>
          </w:p>
        </w:tc>
      </w:tr>
    </w:tbl>
    <w:p w:rsidR="00E07C6C" w:rsidRPr="00F65279" w:rsidRDefault="00E07C6C" w:rsidP="00E07C6C">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E07C6C" w:rsidRDefault="00E07C6C" w:rsidP="00E07C6C">
      <w:pPr>
        <w:bidi/>
        <w:ind w:left="360"/>
        <w:jc w:val="center"/>
        <w:rPr>
          <w:rFonts w:cs="B Zar"/>
          <w:b/>
          <w:bCs/>
          <w:sz w:val="8"/>
          <w:szCs w:val="8"/>
          <w:rtl/>
        </w:rPr>
      </w:pPr>
    </w:p>
    <w:p w:rsidR="00E07C6C" w:rsidRPr="00926C52" w:rsidRDefault="00E07C6C" w:rsidP="00E07C6C">
      <w:pPr>
        <w:bidi/>
        <w:ind w:left="360"/>
        <w:jc w:val="center"/>
        <w:rPr>
          <w:rFonts w:cs="B Zar"/>
          <w:b/>
          <w:bCs/>
          <w:sz w:val="8"/>
          <w:szCs w:val="8"/>
          <w:rtl/>
        </w:rPr>
      </w:pPr>
    </w:p>
    <w:p w:rsidR="00E07C6C" w:rsidRDefault="00E07C6C" w:rsidP="00E07C6C">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E07C6C" w:rsidRDefault="00E07C6C" w:rsidP="00E07C6C">
      <w:pPr>
        <w:bidi/>
        <w:ind w:left="360"/>
        <w:rPr>
          <w:rFonts w:cs="B Zar" w:hint="cs"/>
          <w:b/>
          <w:bCs/>
          <w:rtl/>
        </w:rPr>
      </w:pPr>
    </w:p>
    <w:p w:rsidR="00E07C6C" w:rsidRDefault="00E07C6C" w:rsidP="00E07C6C">
      <w:pPr>
        <w:bidi/>
        <w:ind w:left="360"/>
        <w:rPr>
          <w:rFonts w:cs="B Zar" w:hint="cs"/>
          <w:b/>
          <w:bCs/>
          <w:rtl/>
        </w:rPr>
      </w:pPr>
    </w:p>
    <w:p w:rsidR="00E07C6C" w:rsidRDefault="00E07C6C" w:rsidP="00E07C6C">
      <w:pPr>
        <w:bidi/>
        <w:ind w:left="360"/>
        <w:rPr>
          <w:rFonts w:cs="B Zar" w:hint="cs"/>
          <w:b/>
          <w:bCs/>
          <w:rtl/>
        </w:rPr>
      </w:pPr>
    </w:p>
    <w:p w:rsidR="00E07C6C" w:rsidRDefault="00E07C6C" w:rsidP="00E07C6C">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E07C6C" w:rsidTr="000B5B15">
        <w:trPr>
          <w:trHeight w:val="422"/>
          <w:jc w:val="center"/>
        </w:trPr>
        <w:tc>
          <w:tcPr>
            <w:tcW w:w="851"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E07C6C" w:rsidRDefault="00E07C6C" w:rsidP="00E07C6C">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ظرفيت توليد آماده</w:t>
            </w:r>
          </w:p>
        </w:tc>
      </w:tr>
      <w:tr w:rsidR="00E07C6C" w:rsidTr="000B5B15">
        <w:trPr>
          <w:trHeight w:val="422"/>
          <w:jc w:val="center"/>
        </w:trPr>
        <w:tc>
          <w:tcPr>
            <w:tcW w:w="851"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07C6C" w:rsidRPr="003E7BB5" w:rsidRDefault="00E07C6C" w:rsidP="00E07C6C">
            <w:pPr>
              <w:pStyle w:val="ListParagraph"/>
              <w:ind w:left="0"/>
              <w:rPr>
                <w:rFonts w:cs="B Nazanin"/>
                <w:b/>
                <w:bCs/>
                <w:sz w:val="24"/>
                <w:szCs w:val="24"/>
                <w:rtl/>
              </w:rPr>
            </w:pPr>
            <w:r>
              <w:rPr>
                <w:rFonts w:cs="B Nazanin" w:hint="cs"/>
                <w:b/>
                <w:bCs/>
                <w:sz w:val="24"/>
                <w:szCs w:val="24"/>
                <w:rtl/>
              </w:rPr>
              <w:t xml:space="preserve"> </w:t>
            </w:r>
          </w:p>
        </w:tc>
        <w:tc>
          <w:tcPr>
            <w:tcW w:w="2827" w:type="dxa"/>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E07C6C" w:rsidRPr="003E7BB5" w:rsidRDefault="00E07C6C" w:rsidP="00E07C6C">
            <w:pPr>
              <w:pStyle w:val="ListParagraph"/>
              <w:ind w:left="0"/>
              <w:jc w:val="center"/>
              <w:rPr>
                <w:rFonts w:cs="B Nazanin"/>
                <w:b/>
                <w:bCs/>
                <w:sz w:val="24"/>
                <w:szCs w:val="24"/>
                <w:rtl/>
              </w:rPr>
            </w:pPr>
          </w:p>
        </w:tc>
        <w:tc>
          <w:tcPr>
            <w:tcW w:w="2268" w:type="dxa"/>
            <w:vAlign w:val="center"/>
          </w:tcPr>
          <w:p w:rsidR="00E07C6C" w:rsidRPr="00A9283B" w:rsidRDefault="00E07C6C" w:rsidP="00E07C6C">
            <w:pPr>
              <w:pStyle w:val="ListParagraph"/>
              <w:ind w:left="0"/>
              <w:jc w:val="center"/>
              <w:rPr>
                <w:rFonts w:cs="B Titr"/>
                <w:b/>
                <w:bCs/>
                <w:sz w:val="24"/>
                <w:szCs w:val="24"/>
                <w:rtl/>
              </w:rPr>
            </w:pPr>
            <w:r>
              <w:rPr>
                <w:rFonts w:cs="B Titr" w:hint="cs"/>
                <w:b/>
                <w:bCs/>
                <w:sz w:val="24"/>
                <w:szCs w:val="24"/>
                <w:rtl/>
              </w:rPr>
              <w:t xml:space="preserve"> </w:t>
            </w:r>
          </w:p>
        </w:tc>
      </w:tr>
    </w:tbl>
    <w:p w:rsidR="00E07C6C" w:rsidRPr="00B7255E" w:rsidRDefault="00E07C6C" w:rsidP="00E07C6C">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E07C6C" w:rsidRPr="00B7255E" w:rsidRDefault="00E07C6C" w:rsidP="00E07C6C">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E07C6C" w:rsidRPr="00B7255E" w:rsidRDefault="00E07C6C" w:rsidP="00E07C6C">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E07C6C" w:rsidRDefault="00E07C6C" w:rsidP="00E07C6C">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E07C6C" w:rsidRDefault="00E07C6C" w:rsidP="00E07C6C">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E07C6C" w:rsidRDefault="00E07C6C" w:rsidP="00E07C6C">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E07C6C" w:rsidRPr="003E7BB5" w:rsidTr="000B5B15">
        <w:trPr>
          <w:trHeight w:val="422"/>
          <w:jc w:val="center"/>
        </w:trPr>
        <w:tc>
          <w:tcPr>
            <w:tcW w:w="6610" w:type="dxa"/>
            <w:shd w:val="clear" w:color="auto" w:fill="F2F2F2" w:themeFill="background1" w:themeFillShade="F2"/>
            <w:vAlign w:val="center"/>
          </w:tcPr>
          <w:p w:rsidR="00E07C6C" w:rsidRDefault="00E07C6C" w:rsidP="00E07C6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E07C6C" w:rsidRPr="003E7BB5" w:rsidRDefault="00E07C6C" w:rsidP="00E07C6C">
            <w:pPr>
              <w:pStyle w:val="ListParagraph"/>
              <w:ind w:left="0"/>
              <w:jc w:val="center"/>
              <w:rPr>
                <w:rFonts w:cs="B Titr"/>
                <w:b/>
                <w:bCs/>
                <w:sz w:val="24"/>
                <w:szCs w:val="24"/>
                <w:rtl/>
              </w:rPr>
            </w:pPr>
            <w:r>
              <w:rPr>
                <w:rFonts w:cs="B Titr" w:hint="cs"/>
                <w:b/>
                <w:bCs/>
                <w:sz w:val="24"/>
                <w:szCs w:val="24"/>
                <w:rtl/>
              </w:rPr>
              <w:t>تاييد كنندگان</w:t>
            </w:r>
          </w:p>
        </w:tc>
      </w:tr>
      <w:tr w:rsidR="00E07C6C" w:rsidRPr="00A9283B" w:rsidTr="000B5B15">
        <w:trPr>
          <w:trHeight w:val="567"/>
          <w:jc w:val="center"/>
        </w:trPr>
        <w:tc>
          <w:tcPr>
            <w:tcW w:w="6610" w:type="dxa"/>
            <w:vAlign w:val="center"/>
          </w:tcPr>
          <w:p w:rsidR="00E07C6C" w:rsidRPr="003E7BB5" w:rsidRDefault="00E07C6C" w:rsidP="00E07C6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E07C6C" w:rsidRPr="00A9283B" w:rsidRDefault="00E07C6C" w:rsidP="00E07C6C">
            <w:pPr>
              <w:pStyle w:val="ListParagraph"/>
              <w:ind w:left="0"/>
              <w:jc w:val="center"/>
              <w:rPr>
                <w:rFonts w:cs="B Titr"/>
                <w:b/>
                <w:bCs/>
                <w:sz w:val="24"/>
                <w:szCs w:val="24"/>
                <w:rtl/>
              </w:rPr>
            </w:pPr>
          </w:p>
        </w:tc>
      </w:tr>
      <w:tr w:rsidR="00E07C6C" w:rsidRPr="00A9283B" w:rsidTr="000B5B15">
        <w:trPr>
          <w:trHeight w:val="567"/>
          <w:jc w:val="center"/>
        </w:trPr>
        <w:tc>
          <w:tcPr>
            <w:tcW w:w="6610" w:type="dxa"/>
            <w:vAlign w:val="center"/>
          </w:tcPr>
          <w:p w:rsidR="00E07C6C" w:rsidRDefault="00E07C6C" w:rsidP="00E07C6C">
            <w:pPr>
              <w:pStyle w:val="ListParagraph"/>
              <w:ind w:left="0"/>
              <w:jc w:val="center"/>
              <w:rPr>
                <w:rFonts w:cs="B Nazanin"/>
                <w:b/>
                <w:bCs/>
                <w:sz w:val="24"/>
                <w:szCs w:val="24"/>
                <w:rtl/>
              </w:rPr>
            </w:pPr>
          </w:p>
        </w:tc>
        <w:tc>
          <w:tcPr>
            <w:tcW w:w="6557" w:type="dxa"/>
            <w:vAlign w:val="center"/>
          </w:tcPr>
          <w:p w:rsidR="00E07C6C" w:rsidRPr="00A9283B" w:rsidRDefault="00E07C6C" w:rsidP="00E07C6C">
            <w:pPr>
              <w:pStyle w:val="ListParagraph"/>
              <w:ind w:left="0"/>
              <w:jc w:val="center"/>
              <w:rPr>
                <w:rFonts w:cs="B Titr"/>
                <w:b/>
                <w:bCs/>
                <w:sz w:val="24"/>
                <w:szCs w:val="24"/>
                <w:rtl/>
              </w:rPr>
            </w:pPr>
          </w:p>
        </w:tc>
      </w:tr>
      <w:tr w:rsidR="00E07C6C" w:rsidRPr="00A9283B" w:rsidTr="000B5B15">
        <w:trPr>
          <w:trHeight w:val="567"/>
          <w:jc w:val="center"/>
        </w:trPr>
        <w:tc>
          <w:tcPr>
            <w:tcW w:w="6610" w:type="dxa"/>
            <w:vAlign w:val="center"/>
          </w:tcPr>
          <w:p w:rsidR="00E07C6C" w:rsidRDefault="00E07C6C" w:rsidP="00E07C6C">
            <w:pPr>
              <w:pStyle w:val="ListParagraph"/>
              <w:ind w:left="0"/>
              <w:jc w:val="center"/>
              <w:rPr>
                <w:rFonts w:cs="B Nazanin"/>
                <w:b/>
                <w:bCs/>
                <w:sz w:val="24"/>
                <w:szCs w:val="24"/>
                <w:rtl/>
              </w:rPr>
            </w:pPr>
          </w:p>
        </w:tc>
        <w:tc>
          <w:tcPr>
            <w:tcW w:w="6557" w:type="dxa"/>
            <w:vAlign w:val="center"/>
          </w:tcPr>
          <w:p w:rsidR="00E07C6C" w:rsidRPr="00A9283B" w:rsidRDefault="00E07C6C" w:rsidP="00E07C6C">
            <w:pPr>
              <w:pStyle w:val="ListParagraph"/>
              <w:ind w:left="0"/>
              <w:jc w:val="center"/>
              <w:rPr>
                <w:rFonts w:cs="B Titr"/>
                <w:b/>
                <w:bCs/>
                <w:sz w:val="24"/>
                <w:szCs w:val="24"/>
                <w:rtl/>
              </w:rPr>
            </w:pPr>
          </w:p>
        </w:tc>
      </w:tr>
      <w:tr w:rsidR="00E07C6C" w:rsidRPr="00A9283B" w:rsidTr="000B5B15">
        <w:trPr>
          <w:trHeight w:val="567"/>
          <w:jc w:val="center"/>
        </w:trPr>
        <w:tc>
          <w:tcPr>
            <w:tcW w:w="6610" w:type="dxa"/>
            <w:vAlign w:val="center"/>
          </w:tcPr>
          <w:p w:rsidR="00E07C6C" w:rsidRDefault="00E07C6C" w:rsidP="00E07C6C">
            <w:pPr>
              <w:pStyle w:val="ListParagraph"/>
              <w:ind w:left="0"/>
              <w:jc w:val="center"/>
              <w:rPr>
                <w:rFonts w:cs="B Nazanin"/>
                <w:b/>
                <w:bCs/>
                <w:sz w:val="24"/>
                <w:szCs w:val="24"/>
                <w:rtl/>
              </w:rPr>
            </w:pPr>
          </w:p>
        </w:tc>
        <w:tc>
          <w:tcPr>
            <w:tcW w:w="6557" w:type="dxa"/>
            <w:vAlign w:val="center"/>
          </w:tcPr>
          <w:p w:rsidR="00E07C6C" w:rsidRPr="00A9283B" w:rsidRDefault="00E07C6C" w:rsidP="00E07C6C">
            <w:pPr>
              <w:pStyle w:val="ListParagraph"/>
              <w:ind w:left="0"/>
              <w:jc w:val="center"/>
              <w:rPr>
                <w:rFonts w:cs="B Titr"/>
                <w:b/>
                <w:bCs/>
                <w:sz w:val="24"/>
                <w:szCs w:val="24"/>
                <w:rtl/>
              </w:rPr>
            </w:pPr>
          </w:p>
        </w:tc>
      </w:tr>
    </w:tbl>
    <w:p w:rsidR="00E82F47" w:rsidRDefault="00E82F47" w:rsidP="00361F7D">
      <w:pPr>
        <w:bidi/>
        <w:rPr>
          <w:rFonts w:cs="Titr"/>
          <w:sz w:val="26"/>
          <w:szCs w:val="26"/>
          <w:rtl/>
        </w:rPr>
      </w:pPr>
    </w:p>
    <w:p w:rsidR="00F2266C" w:rsidRPr="00E82F47" w:rsidRDefault="00E82F47" w:rsidP="00361F7D">
      <w:pPr>
        <w:tabs>
          <w:tab w:val="left" w:pos="10637"/>
        </w:tabs>
        <w:bidi/>
        <w:rPr>
          <w:rFonts w:cs="Titr"/>
          <w:sz w:val="26"/>
          <w:szCs w:val="26"/>
          <w:rtl/>
        </w:rPr>
      </w:pPr>
      <w:r>
        <w:rPr>
          <w:rFonts w:cs="Titr"/>
          <w:sz w:val="26"/>
          <w:szCs w:val="26"/>
        </w:rPr>
        <w:tab/>
      </w:r>
    </w:p>
    <w:sectPr w:rsidR="00F2266C" w:rsidRPr="00E82F47" w:rsidSect="008927A9">
      <w:headerReference w:type="default" r:id="rId16"/>
      <w:pgSz w:w="16838" w:h="11906" w:orient="landscape" w:code="9"/>
      <w:pgMar w:top="510" w:right="964" w:bottom="567" w:left="96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FC" w:rsidRDefault="003E1EFC">
      <w:r>
        <w:separator/>
      </w:r>
    </w:p>
  </w:endnote>
  <w:endnote w:type="continuationSeparator" w:id="1">
    <w:p w:rsidR="003E1EFC" w:rsidRDefault="003E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Pr="00097621" w:rsidRDefault="003E1EFC"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3E1EFC" w:rsidRPr="00097621" w:rsidRDefault="003E1EFC"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907"/>
      <w:docPartObj>
        <w:docPartGallery w:val="Page Numbers (Bottom of Page)"/>
        <w:docPartUnique/>
      </w:docPartObj>
    </w:sdtPr>
    <w:sdtContent>
      <w:p w:rsidR="003E1EFC" w:rsidRDefault="003E1EFC">
        <w:pPr>
          <w:pStyle w:val="Footer"/>
          <w:jc w:val="center"/>
        </w:pPr>
        <w:fldSimple w:instr=" PAGE   \* MERGEFORMAT ">
          <w:r w:rsidR="00367B33">
            <w:rPr>
              <w:noProof/>
            </w:rPr>
            <w:t>3</w:t>
          </w:r>
        </w:fldSimple>
      </w:p>
    </w:sdtContent>
  </w:sdt>
  <w:p w:rsidR="003E1EFC" w:rsidRDefault="003E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FC" w:rsidRDefault="003E1EFC">
      <w:r>
        <w:separator/>
      </w:r>
    </w:p>
  </w:footnote>
  <w:footnote w:type="continuationSeparator" w:id="1">
    <w:p w:rsidR="003E1EFC" w:rsidRDefault="003E1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3E1EFC" w:rsidRDefault="003E1EFC" w:rsidP="00097621">
    <w:pPr>
      <w:pStyle w:val="Header"/>
      <w:pBdr>
        <w:bottom w:val="single" w:sz="24" w:space="0" w:color="auto"/>
      </w:pBdr>
      <w:bid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Header"/>
    </w:pPr>
    <w:r>
      <w:rPr>
        <w:noProof/>
      </w:rPr>
      <w:pict>
        <v:roundrect id="_x0000_s12291" style="position:absolute;margin-left:1.75pt;margin-top:-30.35pt;width:733.75pt;height:41.4pt;z-index:251662336" arcsize="10923f">
          <v:textbox style="mso-next-textbox:#_x0000_s12291">
            <w:txbxContent>
              <w:p w:rsidR="003E1EFC" w:rsidRDefault="003E1EFC" w:rsidP="008927A9">
                <w:pPr>
                  <w:jc w:val="center"/>
                  <w:rPr>
                    <w:rFonts w:cs="B Titr"/>
                    <w:sz w:val="40"/>
                    <w:szCs w:val="40"/>
                    <w:rtl/>
                  </w:rPr>
                </w:pPr>
                <w:r>
                  <w:rPr>
                    <w:noProof/>
                  </w:rPr>
                  <w:drawing>
                    <wp:inline distT="0" distB="0" distL="0" distR="0">
                      <wp:extent cx="446776" cy="333509"/>
                      <wp:effectExtent l="19050" t="0" r="0" b="0"/>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445120" cy="332273"/>
                              </a:xfrm>
                              <a:prstGeom prst="rect">
                                <a:avLst/>
                              </a:prstGeom>
                              <a:noFill/>
                              <a:ln w="9525">
                                <a:noFill/>
                                <a:miter lim="800000"/>
                                <a:headEnd/>
                                <a:tailEnd/>
                              </a:ln>
                            </pic:spPr>
                          </pic:pic>
                        </a:graphicData>
                      </a:graphic>
                    </wp:inline>
                  </w:drawing>
                </w:r>
                <w:r w:rsidRPr="00B9482F">
                  <w:rPr>
                    <w:rFonts w:cs="B Titr" w:hint="cs"/>
                    <w:sz w:val="20"/>
                    <w:szCs w:val="20"/>
                    <w:rtl/>
                  </w:rPr>
                  <w:t>بـرگ های استعلام ارزیابـی کیفـی توليد کنندگان</w:t>
                </w:r>
              </w:p>
              <w:p w:rsidR="003E1EFC" w:rsidRDefault="003E1EFC" w:rsidP="008927A9">
                <w:pPr>
                  <w:jc w:val="center"/>
                </w:pPr>
                <w:r>
                  <w:rPr>
                    <w:rFonts w:cs="B Titr" w:hint="cs"/>
                    <w:sz w:val="40"/>
                    <w:szCs w:val="40"/>
                    <w:rtl/>
                  </w:rPr>
                  <w:t>توليد</w:t>
                </w:r>
                <w:r w:rsidRPr="00875914">
                  <w:rPr>
                    <w:rFonts w:cs="B Titr" w:hint="cs"/>
                    <w:sz w:val="40"/>
                    <w:szCs w:val="40"/>
                    <w:rtl/>
                  </w:rPr>
                  <w:t xml:space="preserve"> کنندگان</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2295"/>
    <o:shapelayout v:ext="edit">
      <o:idmap v:ext="edit" data="12"/>
    </o:shapelayout>
  </w:hdrShapeDefaults>
  <w:footnotePr>
    <w:footnote w:id="0"/>
    <w:footnote w:id="1"/>
  </w:footnotePr>
  <w:endnotePr>
    <w:endnote w:id="0"/>
    <w:endnote w:id="1"/>
  </w:endnotePr>
  <w:compat/>
  <w:rsids>
    <w:rsidRoot w:val="00556311"/>
    <w:rsid w:val="00003651"/>
    <w:rsid w:val="00024895"/>
    <w:rsid w:val="00042763"/>
    <w:rsid w:val="000614CD"/>
    <w:rsid w:val="000616D4"/>
    <w:rsid w:val="00061F5F"/>
    <w:rsid w:val="00093607"/>
    <w:rsid w:val="00097621"/>
    <w:rsid w:val="000A004B"/>
    <w:rsid w:val="000A0645"/>
    <w:rsid w:val="000D0365"/>
    <w:rsid w:val="000F2E24"/>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2981"/>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42B51"/>
    <w:rsid w:val="00F44115"/>
    <w:rsid w:val="00F54F5E"/>
    <w:rsid w:val="00F612AA"/>
    <w:rsid w:val="00F65303"/>
    <w:rsid w:val="00F81D79"/>
    <w:rsid w:val="00F82182"/>
    <w:rsid w:val="00F86DA4"/>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2522</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Safari.me</cp:lastModifiedBy>
  <cp:revision>22</cp:revision>
  <cp:lastPrinted>2009-11-25T09:39:00Z</cp:lastPrinted>
  <dcterms:created xsi:type="dcterms:W3CDTF">2013-06-27T04:21:00Z</dcterms:created>
  <dcterms:modified xsi:type="dcterms:W3CDTF">2018-04-21T10:54:00Z</dcterms:modified>
</cp:coreProperties>
</file>