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Default="00B55B62" w:rsidP="00B55B62">
      <w:pPr>
        <w:bidi/>
        <w:jc w:val="center"/>
        <w:rPr>
          <w:rFonts w:cs="Titr" w:hint="cs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26.1pt;width:43.5pt;height:41.75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0383313" r:id="rId6"/>
        </w:pict>
      </w:r>
      <w:r>
        <w:rPr>
          <w:rFonts w:cs="Titr" w:hint="cs"/>
          <w:noProof/>
          <w:u w:val="single"/>
          <w:rtl/>
        </w:rPr>
        <w:t xml:space="preserve">   </w: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FE0D9B">
        <w:rPr>
          <w:rFonts w:cs="Titr" w:hint="cs"/>
          <w:u w:val="single"/>
          <w:rtl/>
          <w:lang w:bidi="fa-IR"/>
        </w:rPr>
        <w:t>796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Pr="006C1E5B" w:rsidRDefault="000E2840" w:rsidP="00B55B6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 w:rsidR="00B55B62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332604"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B55B62" w:rsidRDefault="00361650" w:rsidP="00FE0D9B">
            <w:pPr>
              <w:ind w:right="-108"/>
              <w:jc w:val="center"/>
              <w:rPr>
                <w:rFonts w:ascii="Arial" w:hAnsi="Arial" w:cs="Titr"/>
                <w:b/>
                <w:bCs/>
                <w:lang w:bidi="fa-IR"/>
              </w:rPr>
            </w:pPr>
            <w:r w:rsidRPr="00B55B62">
              <w:rPr>
                <w:rFonts w:cs="Titr" w:hint="cs"/>
                <w:b/>
                <w:bCs/>
                <w:rtl/>
              </w:rPr>
              <w:t xml:space="preserve">انجام خدمات مستغلات </w:t>
            </w:r>
            <w:r w:rsidR="00FE0D9B" w:rsidRPr="00B55B62">
              <w:rPr>
                <w:rFonts w:cs="Titr" w:hint="cs"/>
                <w:b/>
                <w:bCs/>
                <w:rtl/>
              </w:rPr>
              <w:t>ساختمان‌هاي ستاد</w:t>
            </w:r>
            <w:r w:rsidRPr="00B55B62">
              <w:rPr>
                <w:rFonts w:cs="Titr" w:hint="cs"/>
                <w:b/>
                <w:bCs/>
                <w:rtl/>
              </w:rPr>
              <w:t xml:space="preserve"> </w:t>
            </w:r>
            <w:r w:rsidR="00744870" w:rsidRPr="00B55B62">
              <w:rPr>
                <w:rFonts w:cs="Titr" w:hint="cs"/>
                <w:b/>
                <w:bCs/>
                <w:rtl/>
              </w:rPr>
              <w:t>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FE0D9B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796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B55B62" w:rsidRDefault="00F823B1" w:rsidP="00B92241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55B62" w:rsidRDefault="00BD4CEE" w:rsidP="0017692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</w:pPr>
            <w:r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B55B62">
              <w:rPr>
                <w:rFonts w:ascii="Arial" w:hAnsi="Arial" w:cs="Tit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B55B62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744870" w:rsidRDefault="00FE0D9B" w:rsidP="00FE0D9B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>784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810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076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 xml:space="preserve">138 </w:t>
            </w:r>
            <w:r w:rsidR="0074487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744870" w:rsidP="00FE0D9B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744870">
              <w:rPr>
                <w:rFonts w:cs="Titr" w:hint="cs"/>
                <w:b/>
                <w:bCs/>
                <w:rtl/>
                <w:lang w:bidi="fa-IR"/>
              </w:rPr>
              <w:t>000/</w:t>
            </w:r>
            <w:r w:rsidR="00C03955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>082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 xml:space="preserve">4 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513BF8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3BF8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%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13BF8" w:rsidRDefault="00C1778C" w:rsidP="001E723F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حداكثر تا ساعت 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 صبح</w:t>
            </w:r>
            <w:r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روز </w:t>
            </w:r>
            <w:r w:rsidR="001E723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جمعه</w:t>
            </w:r>
            <w:r w:rsidR="0060740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E4F6B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60740F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9B463A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B635E8" w:rsidRPr="00513BF8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13BF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="00513BF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 مي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 دريافت از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D441BE" w:rsidRDefault="002B68D1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به همراه فرم مربوطه ارسال گردد.</w:t>
      </w:r>
    </w:p>
    <w:p w:rsidR="002B68D1" w:rsidRPr="00D441BE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3- ارسال  نامه درخواست  شركت در مناقصه با قيد شماره  و موضوع مناقصه ب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 مدارك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D441BE" w:rsidRDefault="004A18E7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 تاييد صلاحيت معتبر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lang w:bidi="fa-IR"/>
        </w:rPr>
        <w:t xml:space="preserve"> </w:t>
      </w:r>
      <w:r w:rsidR="0074487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 داراي اعتبار زماني در رشته امور تاسيساتي و تعمير و نگهداري</w:t>
      </w:r>
      <w:r w:rsidR="0074487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از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اداره كل تعاون، كار و رفاه اجتماعي الزاميست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(مناقصه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داراي گواهينامه تاييد صلاحيت در سال هاي قبل از 1396 مي باشند ملزم به ارائه مجوز سازمان مذكور در سال 1396 هستند)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صورت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مالي حسابرسي شده (حسابرسي شده توسط سازمان حسابرسي يا اعضاي جامعه حسابداران رسمي) در زمان انعقاد قرارداد الزامي است.  </w:t>
      </w:r>
    </w:p>
    <w:p w:rsidR="002B68D1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ضمن دارا بودن شخصيت حقوقي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و همچنين ارايه شناسه ملي و كد اقتصادي.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كليه مدارك مي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FE0D9B" w:rsidRPr="00D441BE" w:rsidRDefault="0080769E" w:rsidP="00513BF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FE0D9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513BF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D441BE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چنانچه در حين فرايند ارزيابي ثابت گرديد كه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D441BE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پس از مرحله ارزيابي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برنامه زماني تحويل و دريافت اسناد پيشنهاد قيمت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Pr="00D441BE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D441BE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Pr="00D441BE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130F34">
      <w:pPr>
        <w:bidi/>
        <w:jc w:val="both"/>
        <w:rPr>
          <w:rFonts w:cs="Mitra" w:hint="cs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اخذ 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</w:t>
      </w:r>
      <w:r w:rsidR="00130F34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اقتصادي</w:t>
      </w:r>
      <w:r w:rsidR="003F6030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انرژي پارس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واقع در عسلويه</w:t>
      </w:r>
      <w:r w:rsidR="004D35D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مختص اين مناقصه</w:t>
      </w:r>
      <w:r w:rsidR="003F6030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اقدام و مجوز مربوطه را تا قبل از تحويل پاكت پيشنهاد قيمت،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130F3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9D68DB" w:rsidRDefault="00130F34" w:rsidP="0030588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7763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گواهينامه</w:t>
      </w:r>
      <w:r w:rsidR="0030588E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تاييد</w:t>
      </w:r>
      <w:r w:rsidR="0087763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صلاحيت ايمني معتبر و داراي اعتبار زماني از </w:t>
      </w:r>
      <w:r w:rsidR="00F4540B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اداره كل تعاون، كار و رفاه اجتماعي</w:t>
      </w:r>
      <w:r w:rsidR="00F4540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، تا تاريخ سررسيد ارائه پيشنهاد قيمت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اقدام</w:t>
      </w:r>
      <w:r w:rsidR="00F4540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30588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</w:t>
      </w:r>
      <w:r w:rsidR="009D68DB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 w:hint="cs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 w:hint="cs"/>
          <w:color w:val="000000"/>
          <w:sz w:val="22"/>
          <w:szCs w:val="22"/>
          <w:rtl/>
          <w:lang w:bidi="fa-IR"/>
        </w:rPr>
      </w:pPr>
    </w:p>
    <w:p w:rsidR="0030588E" w:rsidRDefault="0030588E" w:rsidP="0030588E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130F34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>پيمان</w:t>
      </w:r>
      <w:r w:rsidR="00130F34">
        <w:rPr>
          <w:rFonts w:cs="Sina" w:hint="cs"/>
          <w:color w:val="000000"/>
          <w:sz w:val="20"/>
          <w:szCs w:val="20"/>
          <w:u w:val="single"/>
          <w:rtl/>
          <w:lang w:bidi="fa-IR"/>
        </w:rPr>
        <w:t>‌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11DD3"/>
    <w:rsid w:val="001243EE"/>
    <w:rsid w:val="00124641"/>
    <w:rsid w:val="00125B1A"/>
    <w:rsid w:val="001260AD"/>
    <w:rsid w:val="00126897"/>
    <w:rsid w:val="00127DA4"/>
    <w:rsid w:val="00130F3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2E44"/>
    <w:rsid w:val="001D4926"/>
    <w:rsid w:val="001D66D7"/>
    <w:rsid w:val="001E1F14"/>
    <w:rsid w:val="001E7180"/>
    <w:rsid w:val="001E723F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588E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35187"/>
    <w:rsid w:val="003558F9"/>
    <w:rsid w:val="00361650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13BF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0740F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763B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5B62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E4F6B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40B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00C0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5363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</cp:revision>
  <cp:lastPrinted>2010-03-09T05:02:00Z</cp:lastPrinted>
  <dcterms:created xsi:type="dcterms:W3CDTF">2018-02-17T11:05:00Z</dcterms:created>
  <dcterms:modified xsi:type="dcterms:W3CDTF">2018-02-17T11:05:00Z</dcterms:modified>
</cp:coreProperties>
</file>