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9D" w:rsidRDefault="0071019D" w:rsidP="0071019D">
      <w:pPr>
        <w:pStyle w:val="Title"/>
        <w:ind w:left="216" w:right="216"/>
        <w:rPr>
          <w:rFonts w:cs="Titr"/>
          <w:b/>
          <w:bCs/>
          <w:sz w:val="26"/>
          <w:szCs w:val="26"/>
          <w:u w:val="single"/>
        </w:rPr>
      </w:pPr>
      <w:r>
        <w:rPr>
          <w:rFonts w:cs="Mitra" w:hint="cs"/>
          <w:b/>
          <w:bCs/>
          <w:rtl/>
        </w:rPr>
        <w:t>بسمه تعالي</w:t>
      </w:r>
    </w:p>
    <w:p w:rsidR="0071019D" w:rsidRDefault="0071019D" w:rsidP="0071019D">
      <w:pPr>
        <w:pStyle w:val="Heading7"/>
        <w:rPr>
          <w:rFonts w:hint="cs"/>
          <w:b/>
          <w:bCs/>
          <w:rtl/>
        </w:rPr>
      </w:pPr>
      <w:r>
        <w:rPr>
          <w:rFonts w:hint="cs"/>
          <w:b/>
          <w:bCs/>
          <w:rtl/>
        </w:rPr>
        <w:t xml:space="preserve">آگهي فراخوان جهت منا قصه عمومي ( </w:t>
      </w:r>
      <w:r>
        <w:rPr>
          <w:rFonts w:hint="cs"/>
          <w:b/>
          <w:bCs/>
          <w:color w:val="FF0000"/>
          <w:rtl/>
        </w:rPr>
        <w:t>يك</w:t>
      </w:r>
      <w:r>
        <w:rPr>
          <w:rFonts w:hint="cs"/>
          <w:b/>
          <w:bCs/>
          <w:rtl/>
        </w:rPr>
        <w:t xml:space="preserve"> مرحله اي )</w:t>
      </w:r>
    </w:p>
    <w:p w:rsidR="0071019D" w:rsidRDefault="0071019D" w:rsidP="0071019D">
      <w:pPr>
        <w:jc w:val="center"/>
        <w:rPr>
          <w:rFonts w:hint="cs"/>
          <w:rtl/>
        </w:rPr>
      </w:pPr>
      <w:r>
        <w:rPr>
          <w:b/>
          <w:bCs/>
          <w:sz w:val="26"/>
          <w:szCs w:val="26"/>
          <w:rtl/>
        </w:rPr>
        <w:t xml:space="preserve">موضوع :مناقصه 051/95 تقاضاي شماره </w:t>
      </w:r>
      <w:r>
        <w:rPr>
          <w:b/>
          <w:bCs/>
        </w:rPr>
        <w:t>MRS</w:t>
      </w:r>
      <w:r>
        <w:rPr>
          <w:b/>
          <w:bCs/>
          <w:rtl/>
        </w:rPr>
        <w:t xml:space="preserve"> </w:t>
      </w:r>
      <w:r>
        <w:rPr>
          <w:rFonts w:hint="cs"/>
          <w:b/>
          <w:bCs/>
          <w:rtl/>
        </w:rPr>
        <w:t xml:space="preserve">- </w:t>
      </w:r>
      <w:r>
        <w:rPr>
          <w:b/>
          <w:bCs/>
        </w:rPr>
        <w:t>9501024</w:t>
      </w:r>
      <w:r>
        <w:rPr>
          <w:b/>
          <w:bCs/>
          <w:rtl/>
        </w:rPr>
        <w:t xml:space="preserve"> –</w:t>
      </w:r>
      <w:r>
        <w:rPr>
          <w:rFonts w:hint="cs"/>
          <w:b/>
          <w:bCs/>
          <w:rtl/>
        </w:rPr>
        <w:t xml:space="preserve"> </w:t>
      </w:r>
      <w:r>
        <w:rPr>
          <w:b/>
          <w:bCs/>
        </w:rPr>
        <w:t>O</w:t>
      </w:r>
    </w:p>
    <w:tbl>
      <w:tblPr>
        <w:tblW w:w="122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gridCol w:w="3260"/>
      </w:tblGrid>
      <w:tr w:rsidR="0071019D" w:rsidRPr="00F47FBC" w:rsidTr="002C77A4">
        <w:trPr>
          <w:trHeight w:val="1614"/>
        </w:trPr>
        <w:tc>
          <w:tcPr>
            <w:tcW w:w="12260" w:type="dxa"/>
            <w:gridSpan w:val="2"/>
            <w:tcBorders>
              <w:top w:val="single" w:sz="24" w:space="0" w:color="000000"/>
              <w:left w:val="single" w:sz="24" w:space="0" w:color="000000"/>
              <w:bottom w:val="single" w:sz="2" w:space="0" w:color="000000"/>
              <w:right w:val="single" w:sz="24" w:space="0" w:color="000000"/>
            </w:tcBorders>
            <w:vAlign w:val="center"/>
          </w:tcPr>
          <w:p w:rsidR="0071019D" w:rsidRPr="00F47FBC" w:rsidRDefault="0071019D" w:rsidP="002C77A4">
            <w:pPr>
              <w:jc w:val="lowKashida"/>
              <w:rPr>
                <w:b/>
                <w:bCs/>
                <w:sz w:val="20"/>
                <w:szCs w:val="20"/>
              </w:rPr>
            </w:pPr>
            <w:r w:rsidRPr="00F47FBC">
              <w:rPr>
                <w:b/>
                <w:bCs/>
                <w:sz w:val="20"/>
                <w:szCs w:val="20"/>
              </w:rPr>
              <w:object w:dxaOrig="1066"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71.25pt" o:ole="">
                  <v:imagedata r:id="rId8" o:title=""/>
                </v:shape>
                <o:OLEObject Type="Embed" ProgID="Word.Picture.8" ShapeID="_x0000_i1025" DrawAspect="Content" ObjectID="_1559906937" r:id="rId9"/>
              </w:object>
            </w:r>
            <w:r w:rsidRPr="00F47FBC">
              <w:rPr>
                <w:rFonts w:cs="Titr" w:hint="cs"/>
                <w:b/>
                <w:bCs/>
                <w:sz w:val="20"/>
                <w:szCs w:val="20"/>
                <w:rtl/>
              </w:rPr>
              <w:t>شركت مجتمع گاز پارس جنوبي در نظر دارد اقلام مورد نياز خود را با شرايط ذيل  از طريق مناقص</w:t>
            </w:r>
            <w:r>
              <w:rPr>
                <w:rFonts w:cs="Titr" w:hint="cs"/>
                <w:b/>
                <w:bCs/>
                <w:sz w:val="20"/>
                <w:szCs w:val="20"/>
                <w:rtl/>
              </w:rPr>
              <w:t xml:space="preserve">ه </w:t>
            </w:r>
            <w:r w:rsidRPr="00F47FBC">
              <w:rPr>
                <w:rFonts w:cs="Titr" w:hint="cs"/>
                <w:b/>
                <w:bCs/>
                <w:sz w:val="20"/>
                <w:szCs w:val="20"/>
                <w:rtl/>
              </w:rPr>
              <w:t xml:space="preserve"> عمومي</w:t>
            </w:r>
            <w:r>
              <w:rPr>
                <w:rFonts w:cs="Titr" w:hint="cs"/>
                <w:b/>
                <w:bCs/>
                <w:sz w:val="20"/>
                <w:szCs w:val="20"/>
                <w:rtl/>
              </w:rPr>
              <w:t xml:space="preserve"> </w:t>
            </w:r>
            <w:r w:rsidRPr="006C02A6">
              <w:rPr>
                <w:rFonts w:cs="Titr" w:hint="cs"/>
                <w:b/>
                <w:bCs/>
                <w:color w:val="FF0000"/>
                <w:sz w:val="20"/>
                <w:szCs w:val="20"/>
                <w:rtl/>
              </w:rPr>
              <w:t>يك</w:t>
            </w:r>
            <w:r>
              <w:rPr>
                <w:rFonts w:cs="Titr" w:hint="cs"/>
                <w:b/>
                <w:bCs/>
                <w:sz w:val="20"/>
                <w:szCs w:val="20"/>
                <w:rtl/>
              </w:rPr>
              <w:t xml:space="preserve"> مرحله اي</w:t>
            </w:r>
            <w:r w:rsidRPr="00F47FBC">
              <w:rPr>
                <w:rFonts w:cs="Titr" w:hint="cs"/>
                <w:b/>
                <w:bCs/>
                <w:sz w:val="20"/>
                <w:szCs w:val="20"/>
                <w:rtl/>
              </w:rPr>
              <w:t xml:space="preserve"> تامين نمايد :</w:t>
            </w:r>
          </w:p>
        </w:tc>
      </w:tr>
      <w:tr w:rsidR="0071019D" w:rsidRPr="00F47FBC" w:rsidTr="002C77A4">
        <w:trPr>
          <w:trHeight w:val="571"/>
        </w:trPr>
        <w:tc>
          <w:tcPr>
            <w:tcW w:w="9000" w:type="dxa"/>
            <w:tcBorders>
              <w:top w:val="single" w:sz="2" w:space="0" w:color="000000"/>
              <w:left w:val="single" w:sz="24" w:space="0" w:color="000000"/>
              <w:bottom w:val="single" w:sz="2" w:space="0" w:color="000000"/>
              <w:right w:val="single" w:sz="2" w:space="0" w:color="000000"/>
            </w:tcBorders>
          </w:tcPr>
          <w:p w:rsidR="0071019D" w:rsidRPr="00F47FBC" w:rsidRDefault="0071019D" w:rsidP="002C77A4">
            <w:pPr>
              <w:jc w:val="lowKashida"/>
              <w:rPr>
                <w:rFonts w:cs="Titr"/>
                <w:b/>
                <w:bCs/>
              </w:rPr>
            </w:pPr>
            <w:r w:rsidRPr="00F47FBC">
              <w:rPr>
                <w:rFonts w:cs="Titr" w:hint="cs"/>
                <w:b/>
                <w:bCs/>
                <w:rtl/>
              </w:rPr>
              <w:t>تقاضاي شمار</w:t>
            </w:r>
            <w:r>
              <w:rPr>
                <w:rFonts w:cs="Titr" w:hint="cs"/>
                <w:b/>
                <w:bCs/>
                <w:rtl/>
              </w:rPr>
              <w:t>ه</w:t>
            </w:r>
            <w:r>
              <w:rPr>
                <w:b/>
                <w:bCs/>
                <w:color w:val="FF0000"/>
              </w:rPr>
              <w:t xml:space="preserve">O - 9501024 - MRS </w:t>
            </w:r>
            <w:r>
              <w:rPr>
                <w:rFonts w:cs="Titr" w:hint="cs"/>
                <w:b/>
                <w:bCs/>
                <w:rtl/>
              </w:rPr>
              <w:t xml:space="preserve"> </w:t>
            </w:r>
            <w:r w:rsidRPr="00F47FBC">
              <w:rPr>
                <w:rFonts w:cs="Titr" w:hint="cs"/>
                <w:b/>
                <w:bCs/>
                <w:rtl/>
              </w:rPr>
              <w:t>مناقص</w:t>
            </w:r>
            <w:r>
              <w:rPr>
                <w:rFonts w:cs="Titr" w:hint="cs"/>
                <w:b/>
                <w:bCs/>
                <w:rtl/>
              </w:rPr>
              <w:t xml:space="preserve">ه </w:t>
            </w:r>
            <w:r w:rsidRPr="00F47FBC">
              <w:rPr>
                <w:rFonts w:cs="Titr" w:hint="cs"/>
                <w:b/>
                <w:bCs/>
                <w:rtl/>
              </w:rPr>
              <w:t>شمار</w:t>
            </w:r>
            <w:r>
              <w:rPr>
                <w:rFonts w:cs="Titr" w:hint="cs"/>
                <w:b/>
                <w:bCs/>
                <w:rtl/>
              </w:rPr>
              <w:t>ه</w:t>
            </w:r>
            <w:r>
              <w:rPr>
                <w:rFonts w:hint="cs"/>
                <w:b/>
                <w:bCs/>
                <w:color w:val="FF0000"/>
                <w:rtl/>
              </w:rPr>
              <w:t xml:space="preserve"> 051/95</w:t>
            </w:r>
          </w:p>
        </w:tc>
        <w:tc>
          <w:tcPr>
            <w:tcW w:w="3260" w:type="dxa"/>
            <w:tcBorders>
              <w:top w:val="single" w:sz="2" w:space="0" w:color="000000"/>
              <w:left w:val="single" w:sz="2" w:space="0" w:color="000000"/>
              <w:bottom w:val="single" w:sz="2" w:space="0" w:color="000000"/>
              <w:right w:val="single" w:sz="24" w:space="0" w:color="000000"/>
            </w:tcBorders>
          </w:tcPr>
          <w:p w:rsidR="0071019D" w:rsidRPr="00F47FBC" w:rsidRDefault="0071019D" w:rsidP="002C77A4">
            <w:pPr>
              <w:jc w:val="right"/>
              <w:rPr>
                <w:rFonts w:cs="Titr"/>
                <w:b/>
                <w:bCs/>
                <w:sz w:val="20"/>
                <w:szCs w:val="20"/>
                <w:rtl/>
              </w:rPr>
            </w:pPr>
            <w:r w:rsidRPr="00F47FBC">
              <w:rPr>
                <w:rFonts w:cs="Titr" w:hint="cs"/>
                <w:b/>
                <w:bCs/>
                <w:sz w:val="20"/>
                <w:szCs w:val="20"/>
                <w:rtl/>
              </w:rPr>
              <w:t>شماره تقاضا و مناقصه</w:t>
            </w:r>
          </w:p>
        </w:tc>
      </w:tr>
      <w:tr w:rsidR="0071019D" w:rsidRPr="00F47FBC" w:rsidTr="002C77A4">
        <w:trPr>
          <w:trHeight w:val="535"/>
        </w:trPr>
        <w:tc>
          <w:tcPr>
            <w:tcW w:w="9000" w:type="dxa"/>
            <w:tcBorders>
              <w:top w:val="single" w:sz="2" w:space="0" w:color="000000"/>
              <w:left w:val="single" w:sz="24" w:space="0" w:color="000000"/>
              <w:bottom w:val="single" w:sz="2" w:space="0" w:color="000000"/>
              <w:right w:val="single" w:sz="2" w:space="0" w:color="000000"/>
            </w:tcBorders>
          </w:tcPr>
          <w:p w:rsidR="0071019D" w:rsidRPr="00F47FBC" w:rsidRDefault="0071019D" w:rsidP="002C77A4">
            <w:pPr>
              <w:jc w:val="lowKashida"/>
              <w:rPr>
                <w:rFonts w:cs="Titr"/>
                <w:b/>
                <w:bCs/>
                <w:rtl/>
              </w:rPr>
            </w:pPr>
            <w:r>
              <w:rPr>
                <w:rFonts w:cs="Titr" w:hint="cs"/>
                <w:sz w:val="20"/>
                <w:szCs w:val="20"/>
                <w:rtl/>
              </w:rPr>
              <w:t>خريد اتصالات</w:t>
            </w:r>
          </w:p>
        </w:tc>
        <w:tc>
          <w:tcPr>
            <w:tcW w:w="3260" w:type="dxa"/>
            <w:tcBorders>
              <w:top w:val="single" w:sz="2" w:space="0" w:color="000000"/>
              <w:left w:val="single" w:sz="2" w:space="0" w:color="000000"/>
              <w:bottom w:val="single" w:sz="2" w:space="0" w:color="000000"/>
              <w:right w:val="single" w:sz="24" w:space="0" w:color="000000"/>
            </w:tcBorders>
          </w:tcPr>
          <w:p w:rsidR="0071019D" w:rsidRPr="00F47FBC" w:rsidRDefault="0071019D" w:rsidP="002C77A4">
            <w:pPr>
              <w:jc w:val="right"/>
              <w:rPr>
                <w:rFonts w:cs="Titr"/>
                <w:b/>
                <w:bCs/>
                <w:sz w:val="20"/>
                <w:szCs w:val="20"/>
                <w:rtl/>
              </w:rPr>
            </w:pPr>
            <w:r w:rsidRPr="00F47FBC">
              <w:rPr>
                <w:rFonts w:cs="Titr" w:hint="cs"/>
                <w:b/>
                <w:bCs/>
                <w:sz w:val="20"/>
                <w:szCs w:val="20"/>
                <w:rtl/>
              </w:rPr>
              <w:t>شرح اقلام درخواستي</w:t>
            </w:r>
          </w:p>
        </w:tc>
      </w:tr>
      <w:tr w:rsidR="0071019D" w:rsidRPr="00F47FBC" w:rsidTr="002C77A4">
        <w:trPr>
          <w:trHeight w:val="535"/>
        </w:trPr>
        <w:tc>
          <w:tcPr>
            <w:tcW w:w="9000" w:type="dxa"/>
            <w:tcBorders>
              <w:top w:val="single" w:sz="2" w:space="0" w:color="000000"/>
              <w:left w:val="single" w:sz="24" w:space="0" w:color="000000"/>
              <w:bottom w:val="single" w:sz="2" w:space="0" w:color="000000"/>
              <w:right w:val="single" w:sz="2" w:space="0" w:color="000000"/>
            </w:tcBorders>
          </w:tcPr>
          <w:p w:rsidR="0071019D" w:rsidRPr="00F47FBC" w:rsidRDefault="0071019D" w:rsidP="002C77A4">
            <w:pPr>
              <w:jc w:val="lowKashida"/>
              <w:rPr>
                <w:rFonts w:cs="Titr"/>
                <w:b/>
                <w:bCs/>
                <w:sz w:val="20"/>
                <w:szCs w:val="20"/>
                <w:rtl/>
              </w:rPr>
            </w:pPr>
            <w:r w:rsidRPr="00F47FBC">
              <w:rPr>
                <w:rFonts w:cs="Titr" w:hint="cs"/>
                <w:b/>
                <w:bCs/>
                <w:sz w:val="20"/>
                <w:szCs w:val="20"/>
                <w:rtl/>
              </w:rPr>
              <w:t xml:space="preserve">مبلغ تضمين شركت در </w:t>
            </w:r>
            <w:r>
              <w:rPr>
                <w:rFonts w:cs="Titr" w:hint="cs"/>
                <w:b/>
                <w:bCs/>
                <w:sz w:val="20"/>
                <w:szCs w:val="20"/>
                <w:rtl/>
              </w:rPr>
              <w:t xml:space="preserve">فرآيند ارجاع كار (مناقصه)  </w:t>
            </w:r>
            <w:r w:rsidRPr="00DC5723">
              <w:rPr>
                <w:rFonts w:cs="Titr" w:hint="cs"/>
                <w:b/>
                <w:bCs/>
                <w:sz w:val="20"/>
                <w:szCs w:val="20"/>
                <w:rtl/>
                <w:lang w:bidi="ar-SA"/>
              </w:rPr>
              <w:t xml:space="preserve">242،492،500  </w:t>
            </w:r>
            <w:r>
              <w:rPr>
                <w:rFonts w:cs="Titr" w:hint="cs"/>
                <w:b/>
                <w:bCs/>
                <w:sz w:val="20"/>
                <w:szCs w:val="20"/>
                <w:rtl/>
              </w:rPr>
              <w:t xml:space="preserve">ريال </w:t>
            </w:r>
            <w:r w:rsidRPr="00F47FBC">
              <w:rPr>
                <w:rFonts w:cs="Titr" w:hint="cs"/>
                <w:b/>
                <w:bCs/>
                <w:sz w:val="20"/>
                <w:szCs w:val="20"/>
                <w:rtl/>
              </w:rPr>
              <w:t>مي باشد.</w:t>
            </w:r>
            <w:r>
              <w:rPr>
                <w:rFonts w:cs="Titr" w:hint="cs"/>
                <w:b/>
                <w:bCs/>
                <w:sz w:val="20"/>
                <w:szCs w:val="20"/>
                <w:rtl/>
              </w:rPr>
              <w:t xml:space="preserve"> </w:t>
            </w:r>
          </w:p>
        </w:tc>
        <w:tc>
          <w:tcPr>
            <w:tcW w:w="3260" w:type="dxa"/>
            <w:tcBorders>
              <w:top w:val="single" w:sz="2" w:space="0" w:color="000000"/>
              <w:left w:val="single" w:sz="2" w:space="0" w:color="000000"/>
              <w:bottom w:val="single" w:sz="2" w:space="0" w:color="000000"/>
              <w:right w:val="single" w:sz="24" w:space="0" w:color="000000"/>
            </w:tcBorders>
          </w:tcPr>
          <w:p w:rsidR="0071019D" w:rsidRPr="00F47FBC" w:rsidRDefault="0071019D" w:rsidP="002C77A4">
            <w:pPr>
              <w:jc w:val="right"/>
              <w:rPr>
                <w:rFonts w:cs="Titr"/>
                <w:b/>
                <w:bCs/>
                <w:sz w:val="20"/>
                <w:szCs w:val="20"/>
                <w:rtl/>
              </w:rPr>
            </w:pPr>
            <w:r w:rsidRPr="00697F62">
              <w:rPr>
                <w:rFonts w:cs="Titr" w:hint="cs"/>
                <w:b/>
                <w:bCs/>
                <w:sz w:val="18"/>
                <w:szCs w:val="18"/>
                <w:rtl/>
              </w:rPr>
              <w:t>مبلغ تضمين شركت در فرآيند ارجاع كار(</w:t>
            </w:r>
            <w:r w:rsidRPr="00697F62">
              <w:rPr>
                <w:rFonts w:cs="Titr" w:hint="cs"/>
                <w:b/>
                <w:bCs/>
                <w:sz w:val="16"/>
                <w:szCs w:val="16"/>
                <w:rtl/>
              </w:rPr>
              <w:t>مناقصه</w:t>
            </w:r>
            <w:r w:rsidRPr="00697F62">
              <w:rPr>
                <w:rFonts w:cs="Titr" w:hint="cs"/>
                <w:b/>
                <w:bCs/>
                <w:sz w:val="18"/>
                <w:szCs w:val="18"/>
                <w:rtl/>
              </w:rPr>
              <w:t>)</w:t>
            </w:r>
          </w:p>
        </w:tc>
      </w:tr>
      <w:tr w:rsidR="0071019D" w:rsidRPr="00F47FBC" w:rsidTr="002C77A4">
        <w:trPr>
          <w:trHeight w:val="535"/>
        </w:trPr>
        <w:tc>
          <w:tcPr>
            <w:tcW w:w="9000" w:type="dxa"/>
            <w:tcBorders>
              <w:top w:val="single" w:sz="2" w:space="0" w:color="000000"/>
              <w:left w:val="single" w:sz="24" w:space="0" w:color="000000"/>
              <w:bottom w:val="single" w:sz="2" w:space="0" w:color="000000"/>
              <w:right w:val="single" w:sz="2" w:space="0" w:color="000000"/>
            </w:tcBorders>
          </w:tcPr>
          <w:p w:rsidR="0071019D" w:rsidRPr="002B7A6F" w:rsidRDefault="0071019D" w:rsidP="002C77A4">
            <w:pPr>
              <w:jc w:val="lowKashida"/>
              <w:rPr>
                <w:rFonts w:cs="Titr"/>
                <w:b/>
                <w:bCs/>
                <w:sz w:val="20"/>
                <w:szCs w:val="20"/>
                <w:rtl/>
              </w:rPr>
            </w:pPr>
            <w:r>
              <w:rPr>
                <w:rFonts w:cs="Titr" w:hint="cs"/>
                <w:b/>
                <w:bCs/>
                <w:sz w:val="20"/>
                <w:szCs w:val="20"/>
                <w:rtl/>
              </w:rPr>
              <w:t>تضمين شركت در فرآيند ارجاع كار به صورت يكي از تضامين قابل قبول وفق آيين نامه تضمين شماره 123402/ت50659هـ مورخ 22/09/1394 هيئت وزيران مي باشد.</w:t>
            </w:r>
          </w:p>
        </w:tc>
        <w:tc>
          <w:tcPr>
            <w:tcW w:w="3260" w:type="dxa"/>
            <w:tcBorders>
              <w:top w:val="single" w:sz="2" w:space="0" w:color="000000"/>
              <w:left w:val="single" w:sz="2" w:space="0" w:color="000000"/>
              <w:bottom w:val="single" w:sz="2" w:space="0" w:color="000000"/>
              <w:right w:val="single" w:sz="24" w:space="0" w:color="000000"/>
            </w:tcBorders>
          </w:tcPr>
          <w:p w:rsidR="0071019D" w:rsidRPr="002B7A6F" w:rsidRDefault="0071019D" w:rsidP="002C77A4">
            <w:pPr>
              <w:jc w:val="right"/>
              <w:rPr>
                <w:rFonts w:cs="Titr"/>
                <w:b/>
                <w:bCs/>
                <w:sz w:val="20"/>
                <w:szCs w:val="20"/>
              </w:rPr>
            </w:pPr>
            <w:r w:rsidRPr="002B7A6F">
              <w:rPr>
                <w:rFonts w:cs="Titr" w:hint="cs"/>
                <w:b/>
                <w:bCs/>
                <w:sz w:val="20"/>
                <w:szCs w:val="20"/>
                <w:rtl/>
              </w:rPr>
              <w:t xml:space="preserve">نوع تضمين شركت </w:t>
            </w:r>
            <w:r w:rsidRPr="00697F62">
              <w:rPr>
                <w:rFonts w:cs="Titr" w:hint="cs"/>
                <w:b/>
                <w:bCs/>
                <w:sz w:val="18"/>
                <w:szCs w:val="18"/>
                <w:rtl/>
              </w:rPr>
              <w:t>در فرآيند ارجاع كا</w:t>
            </w:r>
            <w:r>
              <w:rPr>
                <w:rFonts w:cs="Titr" w:hint="cs"/>
                <w:b/>
                <w:bCs/>
                <w:sz w:val="18"/>
                <w:szCs w:val="18"/>
                <w:rtl/>
              </w:rPr>
              <w:t>ر</w:t>
            </w:r>
          </w:p>
        </w:tc>
      </w:tr>
      <w:tr w:rsidR="0071019D" w:rsidRPr="00F47FBC" w:rsidTr="002C77A4">
        <w:trPr>
          <w:trHeight w:val="535"/>
        </w:trPr>
        <w:tc>
          <w:tcPr>
            <w:tcW w:w="9000" w:type="dxa"/>
            <w:tcBorders>
              <w:top w:val="single" w:sz="2" w:space="0" w:color="000000"/>
              <w:left w:val="single" w:sz="24" w:space="0" w:color="000000"/>
              <w:bottom w:val="single" w:sz="2" w:space="0" w:color="000000"/>
              <w:right w:val="single" w:sz="2" w:space="0" w:color="000000"/>
            </w:tcBorders>
          </w:tcPr>
          <w:p w:rsidR="0071019D" w:rsidRPr="00F47FBC" w:rsidRDefault="0071019D" w:rsidP="002C77A4">
            <w:pPr>
              <w:jc w:val="lowKashida"/>
              <w:rPr>
                <w:rFonts w:cs="Titr"/>
                <w:b/>
                <w:bCs/>
                <w:sz w:val="20"/>
                <w:szCs w:val="20"/>
                <w:rtl/>
              </w:rPr>
            </w:pPr>
            <w:r>
              <w:rPr>
                <w:rFonts w:cs="Titr" w:hint="cs"/>
                <w:b/>
                <w:bCs/>
                <w:sz w:val="20"/>
                <w:szCs w:val="20"/>
                <w:rtl/>
              </w:rPr>
              <w:t>26/04/1396</w:t>
            </w:r>
          </w:p>
        </w:tc>
        <w:tc>
          <w:tcPr>
            <w:tcW w:w="3260" w:type="dxa"/>
            <w:tcBorders>
              <w:top w:val="single" w:sz="2" w:space="0" w:color="000000"/>
              <w:left w:val="single" w:sz="2" w:space="0" w:color="000000"/>
              <w:bottom w:val="single" w:sz="2" w:space="0" w:color="000000"/>
              <w:right w:val="single" w:sz="24" w:space="0" w:color="000000"/>
            </w:tcBorders>
          </w:tcPr>
          <w:p w:rsidR="0071019D" w:rsidRPr="00F47FBC" w:rsidRDefault="0071019D" w:rsidP="002C77A4">
            <w:pPr>
              <w:jc w:val="right"/>
              <w:rPr>
                <w:rFonts w:cs="Titr"/>
                <w:b/>
                <w:bCs/>
                <w:sz w:val="18"/>
                <w:szCs w:val="18"/>
                <w:rtl/>
              </w:rPr>
            </w:pPr>
            <w:r w:rsidRPr="00F47FBC">
              <w:rPr>
                <w:rFonts w:cs="Titr" w:hint="cs"/>
                <w:b/>
                <w:bCs/>
                <w:sz w:val="18"/>
                <w:szCs w:val="18"/>
                <w:rtl/>
              </w:rPr>
              <w:t>تاريخ تحويل اسناد به واجدين شرايط</w:t>
            </w:r>
          </w:p>
        </w:tc>
      </w:tr>
      <w:tr w:rsidR="0071019D" w:rsidRPr="00F47FBC" w:rsidTr="002C77A4">
        <w:trPr>
          <w:trHeight w:val="535"/>
        </w:trPr>
        <w:tc>
          <w:tcPr>
            <w:tcW w:w="9000" w:type="dxa"/>
            <w:tcBorders>
              <w:top w:val="single" w:sz="2" w:space="0" w:color="000000"/>
              <w:left w:val="single" w:sz="24" w:space="0" w:color="000000"/>
              <w:bottom w:val="single" w:sz="2" w:space="0" w:color="000000"/>
              <w:right w:val="single" w:sz="2" w:space="0" w:color="000000"/>
            </w:tcBorders>
          </w:tcPr>
          <w:p w:rsidR="0071019D" w:rsidRPr="00F47FBC" w:rsidRDefault="0071019D" w:rsidP="002C77A4">
            <w:pPr>
              <w:jc w:val="lowKashida"/>
              <w:rPr>
                <w:rFonts w:cs="Titr"/>
                <w:b/>
                <w:bCs/>
                <w:sz w:val="20"/>
                <w:szCs w:val="20"/>
              </w:rPr>
            </w:pPr>
            <w:r>
              <w:rPr>
                <w:rFonts w:cs="Titr" w:hint="cs"/>
                <w:b/>
                <w:bCs/>
                <w:sz w:val="20"/>
                <w:szCs w:val="20"/>
                <w:rtl/>
              </w:rPr>
              <w:t>09/05/1396</w:t>
            </w:r>
          </w:p>
        </w:tc>
        <w:tc>
          <w:tcPr>
            <w:tcW w:w="3260" w:type="dxa"/>
            <w:tcBorders>
              <w:top w:val="single" w:sz="2" w:space="0" w:color="000000"/>
              <w:left w:val="single" w:sz="2" w:space="0" w:color="000000"/>
              <w:bottom w:val="single" w:sz="2" w:space="0" w:color="000000"/>
              <w:right w:val="single" w:sz="24" w:space="0" w:color="000000"/>
            </w:tcBorders>
          </w:tcPr>
          <w:p w:rsidR="0071019D" w:rsidRPr="00F47FBC" w:rsidRDefault="0071019D" w:rsidP="002C77A4">
            <w:pPr>
              <w:jc w:val="right"/>
              <w:rPr>
                <w:rFonts w:cs="Titr"/>
                <w:b/>
                <w:bCs/>
                <w:sz w:val="20"/>
                <w:szCs w:val="20"/>
                <w:rtl/>
              </w:rPr>
            </w:pPr>
            <w:r w:rsidRPr="00F47FBC">
              <w:rPr>
                <w:rFonts w:cs="Titr" w:hint="cs"/>
                <w:b/>
                <w:bCs/>
                <w:sz w:val="20"/>
                <w:szCs w:val="20"/>
                <w:rtl/>
              </w:rPr>
              <w:t>اخرين مهلت ارائة پيشنهادات</w:t>
            </w:r>
          </w:p>
        </w:tc>
      </w:tr>
      <w:tr w:rsidR="0071019D" w:rsidRPr="00F47FBC" w:rsidTr="002C77A4">
        <w:trPr>
          <w:trHeight w:val="535"/>
        </w:trPr>
        <w:tc>
          <w:tcPr>
            <w:tcW w:w="9000" w:type="dxa"/>
            <w:tcBorders>
              <w:top w:val="single" w:sz="2" w:space="0" w:color="000000"/>
              <w:left w:val="single" w:sz="24" w:space="0" w:color="000000"/>
              <w:bottom w:val="single" w:sz="2" w:space="0" w:color="000000"/>
              <w:right w:val="single" w:sz="2" w:space="0" w:color="000000"/>
            </w:tcBorders>
          </w:tcPr>
          <w:p w:rsidR="0071019D" w:rsidRPr="00F47FBC" w:rsidRDefault="0071019D" w:rsidP="002C77A4">
            <w:pPr>
              <w:jc w:val="lowKashida"/>
              <w:rPr>
                <w:rFonts w:cs="Titr"/>
                <w:b/>
                <w:bCs/>
                <w:sz w:val="20"/>
                <w:szCs w:val="20"/>
                <w:rtl/>
              </w:rPr>
            </w:pPr>
            <w:r>
              <w:rPr>
                <w:rFonts w:cs="Titr" w:hint="cs"/>
                <w:b/>
                <w:bCs/>
                <w:sz w:val="20"/>
                <w:szCs w:val="20"/>
                <w:rtl/>
              </w:rPr>
              <w:t>15/05/1396</w:t>
            </w:r>
          </w:p>
        </w:tc>
        <w:tc>
          <w:tcPr>
            <w:tcW w:w="3260" w:type="dxa"/>
            <w:tcBorders>
              <w:top w:val="single" w:sz="2" w:space="0" w:color="000000"/>
              <w:left w:val="single" w:sz="2" w:space="0" w:color="000000"/>
              <w:bottom w:val="single" w:sz="2" w:space="0" w:color="000000"/>
              <w:right w:val="single" w:sz="24" w:space="0" w:color="000000"/>
            </w:tcBorders>
          </w:tcPr>
          <w:p w:rsidR="0071019D" w:rsidRPr="00F47FBC" w:rsidRDefault="0071019D" w:rsidP="002C77A4">
            <w:pPr>
              <w:jc w:val="right"/>
              <w:rPr>
                <w:rFonts w:cs="Titr"/>
                <w:b/>
                <w:bCs/>
                <w:sz w:val="20"/>
                <w:szCs w:val="20"/>
                <w:rtl/>
              </w:rPr>
            </w:pPr>
            <w:r w:rsidRPr="00F47FBC">
              <w:rPr>
                <w:rFonts w:cs="Titr" w:hint="cs"/>
                <w:b/>
                <w:bCs/>
                <w:sz w:val="20"/>
                <w:szCs w:val="20"/>
                <w:rtl/>
              </w:rPr>
              <w:t>تاريخ گشايش پاكات فني</w:t>
            </w:r>
            <w:r>
              <w:rPr>
                <w:rFonts w:cs="Titr" w:hint="cs"/>
                <w:b/>
                <w:bCs/>
                <w:sz w:val="20"/>
                <w:szCs w:val="20"/>
                <w:rtl/>
              </w:rPr>
              <w:t xml:space="preserve"> و مالي</w:t>
            </w:r>
          </w:p>
        </w:tc>
      </w:tr>
      <w:tr w:rsidR="0071019D" w:rsidRPr="00F47FBC" w:rsidTr="002C77A4">
        <w:trPr>
          <w:trHeight w:val="535"/>
        </w:trPr>
        <w:tc>
          <w:tcPr>
            <w:tcW w:w="9000" w:type="dxa"/>
            <w:tcBorders>
              <w:top w:val="single" w:sz="2" w:space="0" w:color="000000"/>
              <w:left w:val="single" w:sz="24" w:space="0" w:color="000000"/>
              <w:bottom w:val="single" w:sz="2" w:space="0" w:color="000000"/>
              <w:right w:val="single" w:sz="2" w:space="0" w:color="000000"/>
            </w:tcBorders>
          </w:tcPr>
          <w:p w:rsidR="0071019D" w:rsidRPr="00F47FBC" w:rsidRDefault="0071019D" w:rsidP="002C77A4">
            <w:pPr>
              <w:rPr>
                <w:rFonts w:cs="Titr"/>
                <w:b/>
                <w:bCs/>
                <w:sz w:val="17"/>
                <w:szCs w:val="17"/>
                <w:rtl/>
              </w:rPr>
            </w:pPr>
            <w:r w:rsidRPr="00F47FBC">
              <w:rPr>
                <w:rFonts w:cs="Titr" w:hint="cs"/>
                <w:b/>
                <w:bCs/>
                <w:sz w:val="17"/>
                <w:szCs w:val="17"/>
                <w:rtl/>
              </w:rPr>
              <w:t xml:space="preserve"> استان بوشهر، عسلويه، منطقة ويژة اقتصادي انرژي پارس، شركت مجتمع گاز پارس جنوبي، فاز2و3 </w:t>
            </w:r>
            <w:r>
              <w:rPr>
                <w:rFonts w:cs="Titr"/>
                <w:b/>
                <w:bCs/>
                <w:sz w:val="17"/>
                <w:szCs w:val="17"/>
                <w:rtl/>
              </w:rPr>
              <w:t>–</w:t>
            </w:r>
            <w:r>
              <w:rPr>
                <w:rFonts w:cs="Titr" w:hint="cs"/>
                <w:b/>
                <w:bCs/>
                <w:sz w:val="17"/>
                <w:szCs w:val="17"/>
                <w:rtl/>
              </w:rPr>
              <w:t>مديريت بازرگاني-واحد خريد-</w:t>
            </w:r>
            <w:r w:rsidRPr="00D62862">
              <w:rPr>
                <w:rFonts w:cs="Titr" w:hint="cs"/>
                <w:b/>
                <w:bCs/>
                <w:color w:val="FF0000"/>
                <w:sz w:val="17"/>
                <w:szCs w:val="17"/>
                <w:rtl/>
              </w:rPr>
              <w:t xml:space="preserve">تلفن : </w:t>
            </w:r>
            <w:r>
              <w:rPr>
                <w:rFonts w:cs="Titr" w:hint="cs"/>
                <w:b/>
                <w:bCs/>
                <w:color w:val="FF0000"/>
                <w:sz w:val="17"/>
                <w:szCs w:val="17"/>
                <w:rtl/>
              </w:rPr>
              <w:t>07731312251</w:t>
            </w:r>
          </w:p>
        </w:tc>
        <w:tc>
          <w:tcPr>
            <w:tcW w:w="3260" w:type="dxa"/>
            <w:tcBorders>
              <w:top w:val="single" w:sz="2" w:space="0" w:color="000000"/>
              <w:left w:val="single" w:sz="2" w:space="0" w:color="000000"/>
              <w:bottom w:val="single" w:sz="2" w:space="0" w:color="000000"/>
              <w:right w:val="single" w:sz="24" w:space="0" w:color="000000"/>
            </w:tcBorders>
          </w:tcPr>
          <w:p w:rsidR="0071019D" w:rsidRPr="00F47FBC" w:rsidRDefault="0071019D" w:rsidP="002C77A4">
            <w:pPr>
              <w:jc w:val="right"/>
              <w:rPr>
                <w:rFonts w:cs="Titr"/>
                <w:b/>
                <w:bCs/>
                <w:sz w:val="20"/>
                <w:szCs w:val="20"/>
                <w:rtl/>
              </w:rPr>
            </w:pPr>
            <w:r w:rsidRPr="00F47FBC">
              <w:rPr>
                <w:rFonts w:cs="Titr" w:hint="cs"/>
                <w:b/>
                <w:bCs/>
                <w:sz w:val="20"/>
                <w:szCs w:val="20"/>
                <w:rtl/>
              </w:rPr>
              <w:t>آدرس و تلفن مناقصه گذار</w:t>
            </w:r>
          </w:p>
        </w:tc>
      </w:tr>
      <w:tr w:rsidR="0071019D" w:rsidRPr="00F47FBC" w:rsidTr="002C77A4">
        <w:trPr>
          <w:trHeight w:val="535"/>
        </w:trPr>
        <w:tc>
          <w:tcPr>
            <w:tcW w:w="12260" w:type="dxa"/>
            <w:gridSpan w:val="2"/>
            <w:tcBorders>
              <w:top w:val="single" w:sz="2" w:space="0" w:color="000000"/>
              <w:left w:val="single" w:sz="24" w:space="0" w:color="000000"/>
              <w:bottom w:val="single" w:sz="24" w:space="0" w:color="000000"/>
              <w:right w:val="single" w:sz="24" w:space="0" w:color="000000"/>
            </w:tcBorders>
          </w:tcPr>
          <w:p w:rsidR="0071019D" w:rsidRPr="0071019D" w:rsidRDefault="0071019D" w:rsidP="0071019D">
            <w:pPr>
              <w:jc w:val="lowKashida"/>
              <w:rPr>
                <w:rFonts w:cs="Titr"/>
                <w:b/>
                <w:bCs/>
                <w:sz w:val="20"/>
                <w:szCs w:val="20"/>
                <w:rtl/>
              </w:rPr>
            </w:pPr>
            <w:r>
              <w:rPr>
                <w:rFonts w:cs="Titr" w:hint="cs"/>
                <w:b/>
                <w:bCs/>
                <w:sz w:val="20"/>
                <w:szCs w:val="20"/>
                <w:rtl/>
              </w:rPr>
              <w:t xml:space="preserve">مناقصه گران مي توانند </w:t>
            </w:r>
            <w:r w:rsidRPr="00F21341">
              <w:rPr>
                <w:rFonts w:cs="Titr" w:hint="cs"/>
                <w:b/>
                <w:bCs/>
                <w:sz w:val="20"/>
                <w:szCs w:val="20"/>
                <w:rtl/>
              </w:rPr>
              <w:t xml:space="preserve">جهت كسب اطلاعات بيشتر به سايت </w:t>
            </w:r>
            <w:hyperlink r:id="rId10" w:history="1">
              <w:r w:rsidRPr="00F21341">
                <w:rPr>
                  <w:rStyle w:val="Hyperlink"/>
                  <w:rFonts w:cs="Titr"/>
                  <w:b/>
                  <w:bCs/>
                  <w:sz w:val="20"/>
                  <w:szCs w:val="20"/>
                </w:rPr>
                <w:t>WWW.SPGC.IR</w:t>
              </w:r>
            </w:hyperlink>
            <w:r w:rsidRPr="00F21341">
              <w:rPr>
                <w:rFonts w:cs="Titr" w:hint="cs"/>
                <w:b/>
                <w:bCs/>
                <w:sz w:val="20"/>
                <w:szCs w:val="20"/>
                <w:rtl/>
              </w:rPr>
              <w:t xml:space="preserve"> مراجعه</w:t>
            </w:r>
            <w:r>
              <w:rPr>
                <w:rFonts w:cs="Titr" w:hint="cs"/>
                <w:b/>
                <w:bCs/>
                <w:sz w:val="20"/>
                <w:szCs w:val="20"/>
                <w:rtl/>
              </w:rPr>
              <w:t xml:space="preserve"> ويا با </w:t>
            </w:r>
            <w:r w:rsidRPr="002E48FB">
              <w:rPr>
                <w:rFonts w:cs="Titr" w:hint="cs"/>
                <w:b/>
                <w:bCs/>
                <w:color w:val="FF0000"/>
                <w:sz w:val="20"/>
                <w:szCs w:val="20"/>
                <w:rtl/>
              </w:rPr>
              <w:t>شماره تلفن هاي</w:t>
            </w:r>
            <w:r>
              <w:rPr>
                <w:rFonts w:cs="Titr" w:hint="cs"/>
                <w:b/>
                <w:bCs/>
                <w:color w:val="FF0000"/>
                <w:sz w:val="20"/>
                <w:szCs w:val="20"/>
                <w:rtl/>
              </w:rPr>
              <w:t>07731312251 و 077313122</w:t>
            </w:r>
            <w:bookmarkStart w:id="0" w:name="_GoBack"/>
            <w:bookmarkEnd w:id="0"/>
            <w:r>
              <w:rPr>
                <w:rFonts w:cs="Titr" w:hint="cs"/>
                <w:b/>
                <w:bCs/>
                <w:color w:val="FF0000"/>
                <w:sz w:val="20"/>
                <w:szCs w:val="20"/>
                <w:rtl/>
              </w:rPr>
              <w:t>23</w:t>
            </w:r>
            <w:r>
              <w:rPr>
                <w:rFonts w:cs="Titr" w:hint="cs"/>
                <w:b/>
                <w:bCs/>
                <w:sz w:val="20"/>
                <w:szCs w:val="20"/>
                <w:rtl/>
              </w:rPr>
              <w:t xml:space="preserve"> تماس حاصل فرمايند </w:t>
            </w:r>
            <w:r w:rsidRPr="00F21341">
              <w:rPr>
                <w:rFonts w:cs="Titr" w:hint="cs"/>
                <w:b/>
                <w:bCs/>
                <w:sz w:val="20"/>
                <w:szCs w:val="20"/>
                <w:rtl/>
              </w:rPr>
              <w:t xml:space="preserve"> .</w:t>
            </w:r>
          </w:p>
        </w:tc>
      </w:tr>
    </w:tbl>
    <w:p w:rsidR="0071019D" w:rsidRDefault="0071019D" w:rsidP="0071019D">
      <w:pPr>
        <w:jc w:val="center"/>
        <w:rPr>
          <w:rtl/>
        </w:rPr>
      </w:pPr>
      <w:r>
        <w:rPr>
          <w:rtl/>
        </w:rPr>
        <w:br w:type="page"/>
      </w:r>
    </w:p>
    <w:p w:rsidR="00875914" w:rsidRDefault="00875914" w:rsidP="001524F2">
      <w:pPr>
        <w:tabs>
          <w:tab w:val="left" w:pos="3487"/>
          <w:tab w:val="left" w:pos="4196"/>
        </w:tabs>
        <w:jc w:val="center"/>
        <w:rPr>
          <w:rFonts w:hint="cs"/>
          <w:rtl/>
        </w:rPr>
      </w:pPr>
    </w:p>
    <w:p w:rsidR="003E7FD2" w:rsidRDefault="009C79A8" w:rsidP="003E7FD2">
      <w:pPr>
        <w:jc w:val="center"/>
        <w:rPr>
          <w:rFonts w:cs="2  Titr"/>
          <w:b/>
          <w:bCs/>
          <w:rtl/>
        </w:rPr>
      </w:pPr>
      <w:r w:rsidRPr="009C79A8">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1"/>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12"/>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C94C4D">
            <w:pPr>
              <w:rPr>
                <w:rFonts w:cs="B Titr"/>
                <w:rtl/>
              </w:rPr>
            </w:pPr>
            <w:r w:rsidRPr="00446D14">
              <w:rPr>
                <w:rFonts w:cs="B Titr" w:hint="cs"/>
                <w:rtl/>
              </w:rPr>
              <w:t>شماره مناقصه :</w:t>
            </w:r>
            <w:r w:rsidR="00C94C4D">
              <w:rPr>
                <w:rFonts w:cs="Yagut" w:hint="cs"/>
                <w:b/>
                <w:bCs/>
                <w:color w:val="FF0000"/>
                <w:sz w:val="36"/>
                <w:szCs w:val="36"/>
                <w:rtl/>
              </w:rPr>
              <w:t xml:space="preserve">               </w:t>
            </w:r>
            <w:r w:rsidR="006D0314" w:rsidRPr="00372332">
              <w:rPr>
                <w:rFonts w:cs="Yagut" w:hint="cs"/>
                <w:b/>
                <w:bCs/>
                <w:color w:val="FF0000"/>
                <w:sz w:val="36"/>
                <w:szCs w:val="36"/>
                <w:rtl/>
              </w:rPr>
              <w:t xml:space="preserve">          </w:t>
            </w:r>
            <w:r w:rsidR="00254611" w:rsidRPr="00372332">
              <w:rPr>
                <w:rFonts w:cs="Yagut" w:hint="cs"/>
                <w:b/>
                <w:bCs/>
                <w:color w:val="FF0000"/>
                <w:sz w:val="36"/>
                <w:szCs w:val="36"/>
                <w:rtl/>
              </w:rPr>
              <w:t xml:space="preserve">    </w:t>
            </w:r>
            <w:r w:rsidR="0094728A" w:rsidRPr="00372332">
              <w:rPr>
                <w:rFonts w:cs="Yagut" w:hint="cs"/>
                <w:b/>
                <w:bCs/>
                <w:color w:val="FF0000"/>
                <w:sz w:val="36"/>
                <w:szCs w:val="36"/>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C94C4D">
              <w:rPr>
                <w:rFonts w:cs="B Titr"/>
                <w:b/>
                <w:bCs/>
                <w:color w:val="FF0000"/>
              </w:rPr>
              <w:t>MRS</w:t>
            </w:r>
            <w:r w:rsidR="00254611" w:rsidRPr="00254611">
              <w:rPr>
                <w:rFonts w:cs="B Titr" w:hint="cs"/>
                <w:b/>
                <w:bCs/>
                <w:color w:val="FF0000"/>
                <w:rtl/>
              </w:rPr>
              <w:t xml:space="preserve"> -</w:t>
            </w:r>
            <w:r w:rsidR="00C87928" w:rsidRPr="00254611">
              <w:rPr>
                <w:rFonts w:cs="B Titr" w:hint="cs"/>
                <w:b/>
                <w:bCs/>
                <w:color w:val="FF0000"/>
                <w:rtl/>
              </w:rPr>
              <w:t xml:space="preserve"> </w:t>
            </w:r>
            <w:r w:rsidR="00C94C4D">
              <w:rPr>
                <w:rFonts w:cs="B Titr" w:hint="cs"/>
                <w:b/>
                <w:bCs/>
                <w:color w:val="FF0000"/>
                <w:rtl/>
              </w:rPr>
              <w:t>9501024</w:t>
            </w:r>
            <w:r w:rsidR="00D04195" w:rsidRPr="00D04195">
              <w:rPr>
                <w:rFonts w:cs="B Titr"/>
                <w:b/>
                <w:bCs/>
                <w:rtl/>
              </w:rPr>
              <w:t xml:space="preserve">   </w:t>
            </w:r>
          </w:p>
          <w:p w:rsidR="007170AF" w:rsidRPr="00446D14" w:rsidRDefault="007170AF" w:rsidP="00C94C4D">
            <w:pPr>
              <w:rPr>
                <w:rFonts w:cs="B Titr"/>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C32689" w:rsidRPr="00254611">
              <w:rPr>
                <w:rFonts w:cs="Yagut" w:hint="cs"/>
                <w:b/>
                <w:bCs/>
                <w:color w:val="FF0000"/>
                <w:sz w:val="36"/>
                <w:szCs w:val="36"/>
                <w:rtl/>
              </w:rPr>
              <w:t xml:space="preserve">خريد </w:t>
            </w:r>
            <w:r w:rsidR="00C94C4D">
              <w:rPr>
                <w:rFonts w:cs="Yagut" w:hint="cs"/>
                <w:b/>
                <w:bCs/>
                <w:color w:val="FF0000"/>
                <w:sz w:val="36"/>
                <w:szCs w:val="36"/>
                <w:rtl/>
              </w:rPr>
              <w:t>اتصالات</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E00E55">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E00E55">
              <w:rPr>
                <w:rFonts w:ascii="BZar" w:cs="B Nazanin" w:hint="cs"/>
                <w:b/>
                <w:bCs/>
                <w:color w:val="FF0000"/>
                <w:rtl/>
              </w:rPr>
              <w:t xml:space="preserve">بوشهر- بندر عسلويه- مجتمع گاز پارس جنوبي-فاز 2و3- ساختمان مركزي- اتاق 242 </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254611" w:rsidP="00254374">
            <w:pPr>
              <w:jc w:val="center"/>
              <w:rPr>
                <w:rFonts w:cs="B Titr"/>
                <w:b/>
                <w:bCs/>
                <w:rtl/>
              </w:rPr>
            </w:pPr>
            <w:r>
              <w:rPr>
                <w:rFonts w:cs="B Titr" w:hint="cs"/>
                <w:b/>
                <w:bCs/>
                <w:rtl/>
              </w:rPr>
              <w:t>40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B34768"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B34768"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254611">
      <w:pPr>
        <w:spacing w:after="0"/>
        <w:jc w:val="lowKashida"/>
        <w:rPr>
          <w:rFonts w:cs="B Titr"/>
          <w:b/>
          <w:bCs/>
          <w:rtl/>
        </w:rPr>
      </w:pPr>
      <w:r>
        <w:rPr>
          <w:rFonts w:cs="B Titr" w:hint="cs"/>
          <w:b/>
          <w:bCs/>
          <w:rtl/>
        </w:rPr>
        <w:t xml:space="preserve">حداقل امتياز قابل قبول </w:t>
      </w:r>
      <w:r w:rsidR="00254611">
        <w:rPr>
          <w:rFonts w:cs="B Titr" w:hint="cs"/>
          <w:b/>
          <w:bCs/>
          <w:rtl/>
        </w:rPr>
        <w:t>55</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58608A">
            <w:pPr>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5D2A2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امضاء و مهر  تأمين كننده :</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نصف امتياز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254611" w:rsidRDefault="00254611" w:rsidP="00450AAA">
      <w:pPr>
        <w:spacing w:line="240" w:lineRule="auto"/>
        <w:jc w:val="both"/>
        <w:rPr>
          <w:rFonts w:cs="B Titr"/>
          <w:rtl/>
        </w:rPr>
      </w:pP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3"/>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3A4" w:rsidRDefault="00ED33A4" w:rsidP="007170AF">
      <w:pPr>
        <w:spacing w:after="0" w:line="240" w:lineRule="auto"/>
      </w:pPr>
      <w:r>
        <w:separator/>
      </w:r>
    </w:p>
  </w:endnote>
  <w:endnote w:type="continuationSeparator" w:id="1">
    <w:p w:rsidR="00ED33A4" w:rsidRDefault="00ED33A4"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9C79A8">
        <w:pPr>
          <w:pStyle w:val="Footer"/>
          <w:jc w:val="center"/>
        </w:pPr>
        <w:fldSimple w:instr=" PAGE   \* MERGEFORMAT ">
          <w:r w:rsidR="0071019D">
            <w:rPr>
              <w:noProof/>
              <w:rtl/>
            </w:rPr>
            <w:t>3</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3A4" w:rsidRDefault="00ED33A4" w:rsidP="007170AF">
      <w:pPr>
        <w:spacing w:after="0" w:line="240" w:lineRule="auto"/>
      </w:pPr>
      <w:r>
        <w:separator/>
      </w:r>
    </w:p>
  </w:footnote>
  <w:footnote w:type="continuationSeparator" w:id="1">
    <w:p w:rsidR="00ED33A4" w:rsidRDefault="00ED33A4"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9C79A8">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66F4"/>
    <w:rsid w:val="00071C42"/>
    <w:rsid w:val="00077C39"/>
    <w:rsid w:val="00093912"/>
    <w:rsid w:val="00095669"/>
    <w:rsid w:val="00096F8D"/>
    <w:rsid w:val="000A388A"/>
    <w:rsid w:val="000E1E79"/>
    <w:rsid w:val="000E557B"/>
    <w:rsid w:val="000F1258"/>
    <w:rsid w:val="000F3135"/>
    <w:rsid w:val="000F571A"/>
    <w:rsid w:val="00122A00"/>
    <w:rsid w:val="00131C13"/>
    <w:rsid w:val="00133824"/>
    <w:rsid w:val="00145DA1"/>
    <w:rsid w:val="001524F2"/>
    <w:rsid w:val="001526D7"/>
    <w:rsid w:val="00166A1D"/>
    <w:rsid w:val="001920A5"/>
    <w:rsid w:val="00196494"/>
    <w:rsid w:val="001A60A5"/>
    <w:rsid w:val="001B0452"/>
    <w:rsid w:val="001E0F1A"/>
    <w:rsid w:val="001E2530"/>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2A93"/>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22076"/>
    <w:rsid w:val="0033502C"/>
    <w:rsid w:val="003371A5"/>
    <w:rsid w:val="0034290F"/>
    <w:rsid w:val="00364CB0"/>
    <w:rsid w:val="00367C8C"/>
    <w:rsid w:val="00372332"/>
    <w:rsid w:val="00377CD7"/>
    <w:rsid w:val="00387510"/>
    <w:rsid w:val="003902EF"/>
    <w:rsid w:val="003A002C"/>
    <w:rsid w:val="003C20B9"/>
    <w:rsid w:val="003D1BF0"/>
    <w:rsid w:val="003E1D77"/>
    <w:rsid w:val="003E1EC4"/>
    <w:rsid w:val="003E33D2"/>
    <w:rsid w:val="003E7FD2"/>
    <w:rsid w:val="003F6593"/>
    <w:rsid w:val="003F79BD"/>
    <w:rsid w:val="00416C2E"/>
    <w:rsid w:val="004270EC"/>
    <w:rsid w:val="00430F0A"/>
    <w:rsid w:val="00435B6F"/>
    <w:rsid w:val="00437C56"/>
    <w:rsid w:val="00446D14"/>
    <w:rsid w:val="00447C7A"/>
    <w:rsid w:val="00450AAA"/>
    <w:rsid w:val="00455D47"/>
    <w:rsid w:val="004663FB"/>
    <w:rsid w:val="004811CD"/>
    <w:rsid w:val="00481D4A"/>
    <w:rsid w:val="004963EB"/>
    <w:rsid w:val="004A0285"/>
    <w:rsid w:val="004A4819"/>
    <w:rsid w:val="004A5986"/>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42D6"/>
    <w:rsid w:val="0058608A"/>
    <w:rsid w:val="00590C02"/>
    <w:rsid w:val="0059470C"/>
    <w:rsid w:val="0059614D"/>
    <w:rsid w:val="005974B7"/>
    <w:rsid w:val="005A024E"/>
    <w:rsid w:val="005D0A7E"/>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19D"/>
    <w:rsid w:val="00710530"/>
    <w:rsid w:val="007170AF"/>
    <w:rsid w:val="00717860"/>
    <w:rsid w:val="007268AD"/>
    <w:rsid w:val="00727165"/>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245F"/>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C79A8"/>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34768"/>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94C4D"/>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0E55"/>
    <w:rsid w:val="00E064BF"/>
    <w:rsid w:val="00E1229D"/>
    <w:rsid w:val="00E12535"/>
    <w:rsid w:val="00E13918"/>
    <w:rsid w:val="00E13E98"/>
    <w:rsid w:val="00E17480"/>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3A4"/>
    <w:rsid w:val="00ED38FA"/>
    <w:rsid w:val="00ED693F"/>
    <w:rsid w:val="00F064CA"/>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0F92"/>
    <w:rsid w:val="00FB482F"/>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semiHidden/>
    <w:unhideWhenUsed/>
    <w:qFormat/>
    <w:rsid w:val="0071019D"/>
    <w:pPr>
      <w:keepNext/>
      <w:spacing w:after="0" w:line="240" w:lineRule="auto"/>
      <w:jc w:val="center"/>
      <w:outlineLvl w:val="6"/>
    </w:pPr>
    <w:rPr>
      <w:rFonts w:ascii="Times New Roman" w:eastAsia="Times New Roman" w:hAnsi="Times New Roman" w:cs="Titr"/>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semiHidden/>
    <w:rsid w:val="0071019D"/>
    <w:rPr>
      <w:rFonts w:ascii="Times New Roman" w:eastAsia="Times New Roman" w:hAnsi="Times New Roman" w:cs="Titr"/>
      <w:sz w:val="26"/>
      <w:szCs w:val="26"/>
      <w:u w:val="single"/>
    </w:rPr>
  </w:style>
  <w:style w:type="paragraph" w:styleId="Title">
    <w:name w:val="Title"/>
    <w:basedOn w:val="Normal"/>
    <w:link w:val="TitleChar"/>
    <w:qFormat/>
    <w:rsid w:val="0071019D"/>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71019D"/>
    <w:rPr>
      <w:rFonts w:ascii="Times New Roman" w:eastAsia="Times New Roman" w:hAnsi="Times New Roman" w:cs="Times New Roman"/>
      <w:sz w:val="24"/>
      <w:szCs w:val="28"/>
    </w:rPr>
  </w:style>
  <w:style w:type="character" w:styleId="Hyperlink">
    <w:name w:val="Hyperlink"/>
    <w:basedOn w:val="DefaultParagraphFont"/>
    <w:rsid w:val="0071019D"/>
    <w:rPr>
      <w:color w:val="0000FF"/>
      <w:u w:val="single"/>
    </w:rPr>
  </w:style>
</w:styles>
</file>

<file path=word/webSettings.xml><?xml version="1.0" encoding="utf-8"?>
<w:webSettings xmlns:r="http://schemas.openxmlformats.org/officeDocument/2006/relationships" xmlns:w="http://schemas.openxmlformats.org/wordprocessingml/2006/main">
  <w:divs>
    <w:div w:id="6081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GC.I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590983</cp:lastModifiedBy>
  <cp:revision>5</cp:revision>
  <cp:lastPrinted>2017-03-13T11:41:00Z</cp:lastPrinted>
  <dcterms:created xsi:type="dcterms:W3CDTF">2017-03-13T12:06:00Z</dcterms:created>
  <dcterms:modified xsi:type="dcterms:W3CDTF">2017-06-25T10:12:00Z</dcterms:modified>
</cp:coreProperties>
</file>