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9"/>
        <w:gridCol w:w="4315"/>
      </w:tblGrid>
      <w:tr w:rsidR="0074455A" w:rsidRPr="00DA667E" w14:paraId="1778CCDC" w14:textId="77777777" w:rsidTr="0076588C">
        <w:trPr>
          <w:trHeight w:val="1515"/>
        </w:trPr>
        <w:tc>
          <w:tcPr>
            <w:tcW w:w="1406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14:paraId="2EE1E194" w14:textId="77777777" w:rsidR="00800488" w:rsidRPr="00DA667E" w:rsidRDefault="009374D9" w:rsidP="0076588C">
            <w:pPr>
              <w:bidi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b/>
                <w:bCs/>
                <w:sz w:val="20"/>
                <w:szCs w:val="20"/>
              </w:rPr>
              <w:object w:dxaOrig="1066" w:dyaOrig="900" w14:anchorId="5D26FD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1.25pt" o:ole="">
                  <v:imagedata r:id="rId5" o:title=""/>
                </v:shape>
                <o:OLEObject Type="Embed" ProgID="Word.Picture.8" ShapeID="_x0000_i1025" DrawAspect="Content" ObjectID="_1672406069" r:id="rId6"/>
              </w:object>
            </w:r>
            <w:r w:rsidR="00800488" w:rsidRPr="00DA667E">
              <w:rPr>
                <w:rFonts w:cs="Titr" w:hint="cs"/>
                <w:b/>
                <w:bCs/>
                <w:sz w:val="32"/>
                <w:szCs w:val="32"/>
                <w:rtl/>
              </w:rPr>
              <w:t>آگهي فراخوان مناقصه عمومي</w:t>
            </w:r>
          </w:p>
          <w:p w14:paraId="2A97AA9B" w14:textId="77777777" w:rsidR="0074455A" w:rsidRPr="00DA667E" w:rsidRDefault="00604CE0" w:rsidP="0076588C">
            <w:pPr>
              <w:bidi/>
              <w:jc w:val="lowKashida"/>
              <w:rPr>
                <w:b/>
                <w:bCs/>
                <w:sz w:val="20"/>
                <w:szCs w:val="20"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شركت مجتمع گاز پارس جنوبي در نظر دارد </w:t>
            </w:r>
            <w:r w:rsidR="002F3C1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خدمات 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>مورد نياز خود را با شرايط ذيل  از طريق مناقصة عمومي تامين نمايد</w:t>
            </w:r>
            <w:r w:rsidR="00F21341"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74455A" w:rsidRPr="00DA667E" w14:paraId="63324133" w14:textId="77777777" w:rsidTr="0076588C">
        <w:trPr>
          <w:trHeight w:val="307"/>
        </w:trPr>
        <w:tc>
          <w:tcPr>
            <w:tcW w:w="9749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1057D184" w14:textId="77777777" w:rsidR="0074455A" w:rsidRPr="00DA667E" w:rsidRDefault="00DE5E94" w:rsidP="0076588C">
            <w:pPr>
              <w:bidi/>
              <w:jc w:val="lowKashida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DA667E">
              <w:rPr>
                <w:rFonts w:cs="Titr" w:hint="cs"/>
                <w:b/>
                <w:bCs/>
                <w:sz w:val="28"/>
                <w:szCs w:val="28"/>
                <w:rtl/>
              </w:rPr>
              <w:t>مناقصة شمارة</w:t>
            </w:r>
            <w:r w:rsidR="00A06C5E">
              <w:rPr>
                <w:rFonts w:cs="Titr" w:hint="cs"/>
                <w:b/>
                <w:bCs/>
                <w:sz w:val="28"/>
                <w:szCs w:val="28"/>
                <w:rtl/>
              </w:rPr>
              <w:t>702</w:t>
            </w:r>
            <w:r w:rsidR="009374D9">
              <w:rPr>
                <w:rFonts w:cs="Titr" w:hint="cs"/>
                <w:b/>
                <w:bCs/>
                <w:sz w:val="28"/>
                <w:szCs w:val="28"/>
                <w:rtl/>
              </w:rPr>
              <w:t>9</w:t>
            </w:r>
            <w:r w:rsidR="001927F7">
              <w:rPr>
                <w:rFonts w:cs="Titr" w:hint="cs"/>
                <w:b/>
                <w:bCs/>
                <w:sz w:val="28"/>
                <w:szCs w:val="28"/>
                <w:rtl/>
              </w:rPr>
              <w:t>/</w:t>
            </w:r>
            <w:r w:rsidR="00412886">
              <w:rPr>
                <w:rFonts w:cs="Titr" w:hint="cs"/>
                <w:b/>
                <w:bCs/>
                <w:sz w:val="28"/>
                <w:szCs w:val="28"/>
                <w:rtl/>
              </w:rPr>
              <w:t>9</w:t>
            </w:r>
            <w:r w:rsidR="002A31CB">
              <w:rPr>
                <w:rFonts w:cs="Tit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40D7445" w14:textId="77777777" w:rsidR="0074455A" w:rsidRPr="00DA667E" w:rsidRDefault="0074455A" w:rsidP="0076588C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شماره مناقصه</w:t>
            </w:r>
          </w:p>
        </w:tc>
      </w:tr>
      <w:tr w:rsidR="0074455A" w:rsidRPr="00DA667E" w14:paraId="104FBECF" w14:textId="77777777" w:rsidTr="0076588C">
        <w:trPr>
          <w:trHeight w:val="385"/>
        </w:trPr>
        <w:tc>
          <w:tcPr>
            <w:tcW w:w="9749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19FC1BF8" w14:textId="77777777" w:rsidR="0074455A" w:rsidRPr="009374D9" w:rsidRDefault="009374D9" w:rsidP="0076588C">
            <w:pPr>
              <w:bidi/>
              <w:rPr>
                <w:rFonts w:cs="Titr"/>
                <w:b/>
                <w:bCs/>
              </w:rPr>
            </w:pPr>
            <w:r w:rsidRPr="009374D9">
              <w:rPr>
                <w:rFonts w:cs="Titr"/>
                <w:b/>
                <w:bCs/>
                <w:rtl/>
              </w:rPr>
              <w:t>حفاظت و حراست از اماكن ، اموال و تاسيسات پالايشگاه هفتم</w:t>
            </w:r>
            <w:r w:rsidRPr="009374D9">
              <w:rPr>
                <w:rFonts w:cs="Titr" w:hint="cs"/>
                <w:b/>
                <w:bCs/>
                <w:rtl/>
              </w:rPr>
              <w:t xml:space="preserve"> شامل فازهاي 17 و 18 و عمليات مشترك (تاسيسات آبرساني شماره 2 و ايستگاه تقليل فشار گاز)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7C9B5C8" w14:textId="77777777" w:rsidR="0074455A" w:rsidRPr="00DA667E" w:rsidRDefault="0074455A" w:rsidP="0076588C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شرح </w:t>
            </w:r>
            <w:r w:rsidR="00800488"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مختصر </w:t>
            </w:r>
            <w:r w:rsidR="00993323"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اقلام درخواستي</w:t>
            </w:r>
          </w:p>
        </w:tc>
      </w:tr>
      <w:tr w:rsidR="0074455A" w:rsidRPr="00DA667E" w14:paraId="3936D42C" w14:textId="77777777" w:rsidTr="0076588C">
        <w:trPr>
          <w:trHeight w:val="335"/>
        </w:trPr>
        <w:tc>
          <w:tcPr>
            <w:tcW w:w="9749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43E29B0D" w14:textId="77777777" w:rsidR="0076588C" w:rsidRDefault="00DE5E94" w:rsidP="0076588C">
            <w:pPr>
              <w:bidi/>
              <w:rPr>
                <w:rFonts w:cs="Titr"/>
                <w:b/>
                <w:bCs/>
                <w:rtl/>
              </w:rPr>
            </w:pPr>
            <w:r w:rsidRPr="002E7652">
              <w:rPr>
                <w:rFonts w:cs="Titr" w:hint="cs"/>
                <w:b/>
                <w:bCs/>
                <w:rtl/>
              </w:rPr>
              <w:t>مبلغ تضمين شركت در</w:t>
            </w:r>
            <w:r w:rsidR="00AC21D0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فرايند ارجاع كار</w:t>
            </w:r>
            <w:r w:rsidR="007C579C" w:rsidRPr="002E7652">
              <w:rPr>
                <w:rFonts w:cs="Titr" w:hint="cs"/>
                <w:b/>
                <w:bCs/>
                <w:rtl/>
              </w:rPr>
              <w:t>به</w:t>
            </w:r>
            <w:r w:rsidR="00C01F12" w:rsidRPr="002E7652">
              <w:rPr>
                <w:rFonts w:cs="Titr" w:hint="cs"/>
                <w:b/>
                <w:bCs/>
                <w:rtl/>
              </w:rPr>
              <w:t xml:space="preserve"> ميزا</w:t>
            </w:r>
            <w:r w:rsidR="00B8398C">
              <w:rPr>
                <w:rFonts w:cs="Titr" w:hint="cs"/>
                <w:b/>
                <w:bCs/>
                <w:rtl/>
              </w:rPr>
              <w:t>ن</w:t>
            </w:r>
            <w:r w:rsidR="00B8398C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000/000/</w:t>
            </w:r>
            <w:r w:rsidR="000C3485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806</w:t>
            </w:r>
            <w:r w:rsidR="00B8398C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 xml:space="preserve">/ </w:t>
            </w:r>
            <w:r w:rsidR="00857376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7</w:t>
            </w:r>
            <w:r w:rsidR="00B8398C" w:rsidRPr="00B8398C">
              <w:rPr>
                <w:rFonts w:cs="Titr" w:hint="cs"/>
                <w:b/>
                <w:bCs/>
                <w:rtl/>
              </w:rPr>
              <w:t xml:space="preserve"> </w:t>
            </w:r>
            <w:r w:rsidR="00963F1F">
              <w:rPr>
                <w:rFonts w:cs="Titr" w:hint="cs"/>
                <w:b/>
                <w:bCs/>
                <w:rtl/>
              </w:rPr>
              <w:t xml:space="preserve"> </w:t>
            </w:r>
          </w:p>
          <w:p w14:paraId="5E57B622" w14:textId="63580C74" w:rsidR="0074455A" w:rsidRPr="002E7652" w:rsidRDefault="00963F1F" w:rsidP="0076588C">
            <w:pPr>
              <w:bidi/>
              <w:rPr>
                <w:rFonts w:cs="Titr"/>
                <w:b/>
                <w:bCs/>
                <w:rtl/>
              </w:rPr>
            </w:pPr>
            <w:r w:rsidRPr="00963F1F">
              <w:rPr>
                <w:rFonts w:cs="B Nazanin" w:hint="cs"/>
                <w:b/>
                <w:bCs/>
                <w:color w:val="000000" w:themeColor="text1"/>
                <w:rtl/>
              </w:rPr>
              <w:t>(ه</w:t>
            </w:r>
            <w:r w:rsidR="00857376">
              <w:rPr>
                <w:rFonts w:cs="B Nazanin" w:hint="cs"/>
                <w:b/>
                <w:bCs/>
                <w:color w:val="000000" w:themeColor="text1"/>
                <w:rtl/>
              </w:rPr>
              <w:t>فت</w:t>
            </w:r>
            <w:r w:rsidR="00857376">
              <w:rPr>
                <w:rFonts w:cs="B Nazanin"/>
                <w:b/>
                <w:bCs/>
                <w:color w:val="000000" w:themeColor="text1"/>
                <w:rtl/>
              </w:rPr>
              <w:softHyphen/>
            </w:r>
            <w:r w:rsidRPr="00963F1F">
              <w:rPr>
                <w:rFonts w:cs="B Nazanin" w:hint="cs"/>
                <w:b/>
                <w:bCs/>
                <w:color w:val="000000" w:themeColor="text1"/>
                <w:rtl/>
              </w:rPr>
              <w:t>میلیاردو</w:t>
            </w:r>
            <w:r w:rsidRPr="00963F1F">
              <w:rPr>
                <w:rFonts w:cs="B Nazanin"/>
                <w:b/>
                <w:bCs/>
                <w:color w:val="000000" w:themeColor="text1"/>
                <w:rtl/>
              </w:rPr>
              <w:softHyphen/>
            </w:r>
            <w:r w:rsidR="00857376">
              <w:rPr>
                <w:rFonts w:cs="B Nazanin" w:hint="cs"/>
                <w:b/>
                <w:bCs/>
                <w:color w:val="000000" w:themeColor="text1"/>
                <w:rtl/>
              </w:rPr>
              <w:t>هشتصدوشش</w:t>
            </w:r>
            <w:r w:rsidRPr="00963F1F">
              <w:rPr>
                <w:rFonts w:cs="B Nazanin"/>
                <w:b/>
                <w:bCs/>
                <w:color w:val="000000" w:themeColor="text1"/>
                <w:rtl/>
              </w:rPr>
              <w:softHyphen/>
            </w:r>
            <w:r w:rsidRPr="00963F1F">
              <w:rPr>
                <w:rFonts w:cs="B Nazanin" w:hint="cs"/>
                <w:b/>
                <w:bCs/>
                <w:color w:val="000000" w:themeColor="text1"/>
                <w:rtl/>
              </w:rPr>
              <w:t>میلیون</w:t>
            </w:r>
            <w:r w:rsidRPr="00963F1F">
              <w:rPr>
                <w:rFonts w:cs="B Nazanin"/>
                <w:b/>
                <w:bCs/>
                <w:color w:val="000000" w:themeColor="text1"/>
                <w:rtl/>
              </w:rPr>
              <w:softHyphen/>
            </w:r>
            <w:r w:rsidRPr="00963F1F">
              <w:rPr>
                <w:rFonts w:cs="B Nazanin" w:hint="cs"/>
                <w:b/>
                <w:bCs/>
                <w:color w:val="000000" w:themeColor="text1"/>
                <w:rtl/>
              </w:rPr>
              <w:t>ريال)</w:t>
            </w:r>
            <w:r w:rsidR="00A82C67">
              <w:rPr>
                <w:rFonts w:cs="Titr" w:hint="cs"/>
                <w:b/>
                <w:bCs/>
                <w:rtl/>
              </w:rPr>
              <w:t xml:space="preserve"> </w:t>
            </w:r>
            <w:r w:rsidR="00DE5E94" w:rsidRPr="002E7652">
              <w:rPr>
                <w:rFonts w:cs="Titr" w:hint="cs"/>
                <w:b/>
                <w:bCs/>
                <w:rtl/>
              </w:rPr>
              <w:t>مي باشد.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65F31343" w14:textId="77777777" w:rsidR="0074455A" w:rsidRPr="00DA667E" w:rsidRDefault="0074455A" w:rsidP="0076588C">
            <w:pPr>
              <w:jc w:val="right"/>
              <w:rPr>
                <w:rFonts w:cs="Titr"/>
                <w:b/>
                <w:bCs/>
                <w:sz w:val="22"/>
                <w:szCs w:val="22"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مبلغ تضمين شركت در </w:t>
            </w:r>
            <w:r w:rsidR="00AC21D0">
              <w:rPr>
                <w:rFonts w:cs="Titr" w:hint="cs"/>
                <w:b/>
                <w:bCs/>
                <w:sz w:val="22"/>
                <w:szCs w:val="22"/>
                <w:rtl/>
              </w:rPr>
              <w:t>فرايند ارجاع كار</w:t>
            </w:r>
          </w:p>
        </w:tc>
      </w:tr>
      <w:tr w:rsidR="00F138E7" w:rsidRPr="00DA667E" w14:paraId="49F4A588" w14:textId="77777777" w:rsidTr="0076588C">
        <w:trPr>
          <w:trHeight w:val="420"/>
        </w:trPr>
        <w:tc>
          <w:tcPr>
            <w:tcW w:w="9749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077665DE" w14:textId="77777777" w:rsidR="00F138E7" w:rsidRDefault="00F43848" w:rsidP="0076588C">
            <w:pPr>
              <w:bidi/>
              <w:jc w:val="lowKashida"/>
              <w:rPr>
                <w:rFonts w:cs="Titr"/>
                <w:rtl/>
              </w:rPr>
            </w:pPr>
            <w:r w:rsidRPr="00DA69AE">
              <w:rPr>
                <w:rFonts w:cs="Titr" w:hint="cs"/>
                <w:rtl/>
              </w:rPr>
              <w:t>تضمين شركت در فرايند ار</w:t>
            </w:r>
            <w:bookmarkStart w:id="0" w:name="_GoBack"/>
            <w:bookmarkEnd w:id="0"/>
            <w:r w:rsidRPr="00DA69AE">
              <w:rPr>
                <w:rFonts w:cs="Titr" w:hint="cs"/>
                <w:rtl/>
              </w:rPr>
              <w:t>جاع كار بصورت يكي از تضامين قابل قبول وفق آيين نامه تضمين شماره 1234202/ت50659 ه مورخ 22/09/94 هيات وزيران مي باشد.</w:t>
            </w:r>
          </w:p>
          <w:p w14:paraId="642EACDE" w14:textId="77777777" w:rsidR="009374D9" w:rsidRPr="00DA69AE" w:rsidRDefault="009374D9" w:rsidP="0076588C">
            <w:pPr>
              <w:bidi/>
              <w:jc w:val="lowKashida"/>
              <w:rPr>
                <w:rFonts w:cs="Titr"/>
                <w:rtl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تبصره: در صورت ارائه تضمين شركت در فرآيند ارجاع كار به صورت وجه نقد، مبلغ نقدي مي بايست به حساب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سيباي شماره</w:t>
            </w:r>
            <w:r w:rsidR="00A43CEE" w:rsidRPr="00E4636E">
              <w:rPr>
                <w:rFonts w:cs="B Mitra"/>
                <w:sz w:val="28"/>
                <w:szCs w:val="28"/>
                <w:rtl/>
              </w:rPr>
              <w:t>0130300707001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نزدبانک</w:t>
            </w:r>
            <w:r w:rsidR="00A82C67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ملي</w:t>
            </w:r>
            <w:r w:rsidR="00A82C67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ايران</w:t>
            </w:r>
            <w:r w:rsidR="00A82C67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شعبه عسلويه ب</w:t>
            </w: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ه‌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نام</w:t>
            </w:r>
            <w:r w:rsidR="00A82C67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شركت</w:t>
            </w:r>
            <w:r w:rsidR="00A82C67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مجتمع</w:t>
            </w:r>
            <w:r w:rsidR="00A82C67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گازپارس جنوبي</w:t>
            </w:r>
            <w:r w:rsidR="00A82C67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پالاي</w:t>
            </w:r>
            <w:r w:rsidR="00A43CEE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شگاه هفتم </w:t>
            </w: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واريز و فيش واريزي در داخل پاكت "الف" ارائه گردد.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6DAABBD4" w14:textId="77777777" w:rsidR="00F138E7" w:rsidRPr="00DA667E" w:rsidRDefault="00800488" w:rsidP="0076588C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نوع تضمين شركت در</w:t>
            </w:r>
            <w:r w:rsidR="00F43848">
              <w:rPr>
                <w:rFonts w:cs="Titr" w:hint="cs"/>
                <w:b/>
                <w:bCs/>
                <w:sz w:val="22"/>
                <w:szCs w:val="22"/>
                <w:rtl/>
              </w:rPr>
              <w:t>فرايند ارجاع كار</w:t>
            </w:r>
          </w:p>
        </w:tc>
      </w:tr>
      <w:tr w:rsidR="000179C8" w:rsidRPr="00DA667E" w14:paraId="06C182D9" w14:textId="77777777" w:rsidTr="0076588C">
        <w:trPr>
          <w:trHeight w:val="272"/>
        </w:trPr>
        <w:tc>
          <w:tcPr>
            <w:tcW w:w="9749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617E2577" w14:textId="77777777" w:rsidR="0076588C" w:rsidRDefault="00857376" w:rsidP="0076588C">
            <w:pPr>
              <w:bidi/>
              <w:rPr>
                <w:rFonts w:cs="Nazanin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438</w:t>
            </w:r>
            <w:r w:rsidR="00AE0A1B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/</w:t>
            </w:r>
            <w:r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551</w:t>
            </w:r>
            <w:r w:rsidR="00AE0A1B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/</w:t>
            </w:r>
            <w:r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280</w:t>
            </w:r>
            <w:r w:rsidR="00AE0A1B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/</w:t>
            </w:r>
            <w:r w:rsidR="007E2027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255</w:t>
            </w:r>
            <w:r w:rsidR="0051676D" w:rsidRPr="00440CAC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="007E2027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  <w:p w14:paraId="497F3370" w14:textId="6763248D" w:rsidR="000179C8" w:rsidRPr="001B2E61" w:rsidRDefault="007E2027" w:rsidP="0076588C">
            <w:pPr>
              <w:bidi/>
              <w:rPr>
                <w:rFonts w:cs="2  Titr"/>
                <w:b/>
                <w:bCs/>
                <w:color w:val="FF0000"/>
                <w:sz w:val="28"/>
                <w:szCs w:val="28"/>
                <w:rtl/>
              </w:rPr>
            </w:pPr>
            <w:r w:rsidRPr="00013EF0">
              <w:rPr>
                <w:rFonts w:cs="B Nazanin" w:hint="cs"/>
                <w:b/>
                <w:bCs/>
                <w:color w:val="FF0000"/>
                <w:sz w:val="30"/>
                <w:szCs w:val="30"/>
                <w:rtl/>
              </w:rPr>
              <w:t xml:space="preserve">( </w:t>
            </w:r>
            <w:r w:rsidRPr="008945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دویست</w:t>
            </w:r>
            <w:r w:rsidRPr="0089451A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Pr="008945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و</w:t>
            </w:r>
            <w:r w:rsidR="0085737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پنجاه</w:t>
            </w:r>
            <w:r w:rsidR="00857376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="0085737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وپنج</w:t>
            </w:r>
            <w:r w:rsidR="00857376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Pr="008945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میلیاردو</w:t>
            </w:r>
            <w:r w:rsidR="0085737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دویست</w:t>
            </w:r>
            <w:r w:rsidR="00857376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="0085737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وهشتاد</w:t>
            </w:r>
            <w:r w:rsidRPr="008945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میلیون</w:t>
            </w:r>
            <w:r w:rsidRPr="0089451A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Pr="008945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و</w:t>
            </w:r>
            <w:r w:rsidR="0085737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پانصدو</w:t>
            </w:r>
            <w:r w:rsidR="00857376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="0085737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وپنجاه</w:t>
            </w:r>
            <w:r w:rsidR="00857376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="0085737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ویک</w:t>
            </w:r>
            <w:r w:rsidR="00857376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Pr="008945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هزارو</w:t>
            </w:r>
            <w:r w:rsidR="0085737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چهارصدوسی</w:t>
            </w:r>
            <w:r w:rsidR="00857376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="00857376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وهشت</w:t>
            </w:r>
            <w:r w:rsidR="00013EF0" w:rsidRPr="0089451A"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="0051676D" w:rsidRPr="0089451A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ريال</w:t>
            </w:r>
            <w:r w:rsidR="00013EF0" w:rsidRPr="0089451A">
              <w:rPr>
                <w:rFonts w:cs="Nazanin"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FE53225" w14:textId="77777777" w:rsidR="000179C8" w:rsidRPr="00DA667E" w:rsidRDefault="007267E8" w:rsidP="0076588C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مبلغ برآوردي مناقصه</w:t>
            </w:r>
          </w:p>
        </w:tc>
      </w:tr>
      <w:tr w:rsidR="003C39A8" w:rsidRPr="00DA667E" w14:paraId="04C1465A" w14:textId="77777777" w:rsidTr="0076588C">
        <w:trPr>
          <w:trHeight w:val="286"/>
        </w:trPr>
        <w:tc>
          <w:tcPr>
            <w:tcW w:w="9749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5644C" w14:textId="6C53237A" w:rsidR="003C39A8" w:rsidRPr="001B2E61" w:rsidRDefault="00EF41D1" w:rsidP="0076588C">
            <w:pPr>
              <w:bidi/>
              <w:jc w:val="center"/>
              <w:rPr>
                <w:rFonts w:cs="2  Titr"/>
                <w:b/>
                <w:bCs/>
                <w:color w:val="FF0000"/>
                <w:rtl/>
              </w:rPr>
            </w:pPr>
            <w:r>
              <w:rPr>
                <w:rFonts w:cs="2  Titr" w:hint="cs"/>
                <w:b/>
                <w:bCs/>
                <w:color w:val="FF0000"/>
                <w:rtl/>
              </w:rPr>
              <w:t xml:space="preserve">ساعت </w:t>
            </w:r>
            <w:r w:rsidR="00C25857">
              <w:rPr>
                <w:rFonts w:cs="2  Titr" w:hint="cs"/>
                <w:b/>
                <w:bCs/>
                <w:color w:val="FF0000"/>
                <w:rtl/>
              </w:rPr>
              <w:t>15:00</w:t>
            </w:r>
            <w:r>
              <w:rPr>
                <w:rFonts w:cs="2  Titr" w:hint="cs"/>
                <w:b/>
                <w:bCs/>
                <w:color w:val="FF0000"/>
                <w:rtl/>
              </w:rPr>
              <w:t xml:space="preserve"> </w:t>
            </w:r>
            <w:r w:rsidR="00BD2C99">
              <w:rPr>
                <w:rFonts w:cs="2  Titr" w:hint="cs"/>
                <w:b/>
                <w:bCs/>
                <w:color w:val="FF0000"/>
                <w:rtl/>
              </w:rPr>
              <w:t>دو</w:t>
            </w:r>
            <w:r w:rsidR="002737CB">
              <w:rPr>
                <w:rFonts w:cs="2  Titr" w:hint="cs"/>
                <w:b/>
                <w:bCs/>
                <w:color w:val="FF0000"/>
                <w:rtl/>
              </w:rPr>
              <w:t>شنبه</w:t>
            </w:r>
            <w:r w:rsidR="0076588C">
              <w:rPr>
                <w:rFonts w:cs="2  Titr" w:hint="cs"/>
                <w:b/>
                <w:bCs/>
                <w:color w:val="FF0000"/>
                <w:rtl/>
              </w:rPr>
              <w:t xml:space="preserve">  </w:t>
            </w:r>
            <w:r w:rsidR="00BD2C99">
              <w:rPr>
                <w:rFonts w:cs="2  Titr" w:hint="cs"/>
                <w:b/>
                <w:bCs/>
                <w:color w:val="FF0000"/>
                <w:rtl/>
              </w:rPr>
              <w:t>20</w:t>
            </w:r>
            <w:r w:rsidR="003C39A8" w:rsidRPr="001B2E61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7E2027">
              <w:rPr>
                <w:rFonts w:cs="2  Titr" w:hint="cs"/>
                <w:b/>
                <w:bCs/>
                <w:color w:val="FF0000"/>
                <w:rtl/>
              </w:rPr>
              <w:t>11</w:t>
            </w:r>
            <w:r w:rsidR="003C39A8" w:rsidRPr="001B2E61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A82C67">
              <w:rPr>
                <w:rFonts w:cs="2  Titr" w:hint="cs"/>
                <w:b/>
                <w:bCs/>
                <w:color w:val="FF0000"/>
                <w:rtl/>
              </w:rPr>
              <w:t>13</w:t>
            </w:r>
            <w:r w:rsidR="00CF04BE">
              <w:rPr>
                <w:rFonts w:cs="2  Titr" w:hint="cs"/>
                <w:b/>
                <w:bCs/>
                <w:color w:val="FF0000"/>
                <w:rtl/>
              </w:rPr>
              <w:t>99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7A58A8E" w14:textId="77777777" w:rsidR="003C39A8" w:rsidRPr="00DA667E" w:rsidRDefault="003C39A8" w:rsidP="0076588C">
            <w:pPr>
              <w:jc w:val="right"/>
              <w:rPr>
                <w:rFonts w:cs="Titr"/>
                <w:b/>
                <w:bCs/>
                <w:sz w:val="22"/>
                <w:szCs w:val="22"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تاريخ ت</w:t>
            </w:r>
            <w:r w:rsidR="00C92FA4">
              <w:rPr>
                <w:rFonts w:cs="Titr" w:hint="cs"/>
                <w:b/>
                <w:bCs/>
                <w:sz w:val="22"/>
                <w:szCs w:val="22"/>
                <w:rtl/>
              </w:rPr>
              <w:t>سليم ر</w:t>
            </w:r>
            <w:r w:rsidR="0051676D">
              <w:rPr>
                <w:rFonts w:cs="Titr" w:hint="cs"/>
                <w:b/>
                <w:bCs/>
                <w:sz w:val="22"/>
                <w:szCs w:val="22"/>
                <w:rtl/>
              </w:rPr>
              <w:t>ز</w:t>
            </w:r>
            <w:r w:rsidR="00C92FA4">
              <w:rPr>
                <w:rFonts w:cs="Titr" w:hint="cs"/>
                <w:b/>
                <w:bCs/>
                <w:sz w:val="22"/>
                <w:szCs w:val="22"/>
                <w:rtl/>
              </w:rPr>
              <w:t>و</w:t>
            </w:r>
            <w:r w:rsidR="0051676D">
              <w:rPr>
                <w:rFonts w:cs="Titr" w:hint="cs"/>
                <w:b/>
                <w:bCs/>
                <w:sz w:val="22"/>
                <w:szCs w:val="22"/>
                <w:rtl/>
              </w:rPr>
              <w:t>مه و</w:t>
            </w: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اسناد </w:t>
            </w:r>
            <w:r w:rsidR="0051676D">
              <w:rPr>
                <w:rFonts w:cs="Titr" w:hint="cs"/>
                <w:b/>
                <w:bCs/>
                <w:sz w:val="22"/>
                <w:szCs w:val="22"/>
                <w:rtl/>
              </w:rPr>
              <w:t>ارزيابي كيفي به كارفرما</w:t>
            </w:r>
          </w:p>
        </w:tc>
      </w:tr>
      <w:tr w:rsidR="001B2E61" w:rsidRPr="00DA667E" w14:paraId="1A17ECA4" w14:textId="77777777" w:rsidTr="0076588C">
        <w:trPr>
          <w:trHeight w:val="420"/>
        </w:trPr>
        <w:tc>
          <w:tcPr>
            <w:tcW w:w="9749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05B4993B" w14:textId="77777777" w:rsidR="001B2E61" w:rsidRPr="00DA667E" w:rsidRDefault="001B2E61" w:rsidP="0076588C">
            <w:pPr>
              <w:bidi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استان بوشهر، عسلويه، منطقة ويژة اقتصادي انرژي پارس، شركت مجتمع گاز پارس جنوبي، </w:t>
            </w:r>
            <w:r w:rsidR="00A06C5E" w:rsidRPr="00A06C5E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هفتم، ساختمان گالري، اداره پيمان‌ها تلفن:  31311</w:t>
            </w:r>
            <w:r w:rsidR="00A82C67">
              <w:rPr>
                <w:rFonts w:cs="Titr" w:hint="cs"/>
                <w:b/>
                <w:bCs/>
                <w:sz w:val="20"/>
                <w:szCs w:val="20"/>
                <w:rtl/>
              </w:rPr>
              <w:t>091</w:t>
            </w:r>
            <w:r w:rsidR="00A06C5E" w:rsidRPr="00A06C5E">
              <w:rPr>
                <w:rFonts w:cs="Titr" w:hint="cs"/>
                <w:b/>
                <w:bCs/>
                <w:sz w:val="20"/>
                <w:szCs w:val="20"/>
                <w:rtl/>
              </w:rPr>
              <w:t>-077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C671830" w14:textId="77777777" w:rsidR="001B2E61" w:rsidRPr="00DA667E" w:rsidRDefault="001B2E61" w:rsidP="0076588C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آدرس و تلفن مناقصه گزار</w:t>
            </w:r>
          </w:p>
        </w:tc>
      </w:tr>
      <w:tr w:rsidR="001B2E61" w:rsidRPr="00DA667E" w14:paraId="3B8BDDCE" w14:textId="77777777" w:rsidTr="0076588C">
        <w:trPr>
          <w:trHeight w:val="420"/>
        </w:trPr>
        <w:tc>
          <w:tcPr>
            <w:tcW w:w="14064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2DE0527" w14:textId="77777777" w:rsidR="001B2E61" w:rsidRPr="00DA667E" w:rsidRDefault="001B2E61" w:rsidP="0076588C">
            <w:pPr>
              <w:bidi/>
              <w:jc w:val="lowKashida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lastRenderedPageBreak/>
              <w:t xml:space="preserve">مناقصه گران مي توانند جهت كسب اطلاعات بيشتر به سايت </w:t>
            </w:r>
            <w:hyperlink r:id="rId7" w:history="1">
              <w:r w:rsidRPr="00DA667E">
                <w:rPr>
                  <w:rStyle w:val="Hyperlink"/>
                  <w:rFonts w:cs="Titr"/>
                  <w:b/>
                  <w:bCs/>
                  <w:sz w:val="20"/>
                  <w:szCs w:val="20"/>
                </w:rPr>
                <w:t>WWW.SPGC.IR</w:t>
              </w:r>
            </w:hyperlink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مراجعه ويا با شماره تلفن  </w:t>
            </w:r>
            <w:r w:rsidR="004B6961">
              <w:rPr>
                <w:rFonts w:cs="Titr"/>
                <w:b/>
                <w:bCs/>
                <w:sz w:val="20"/>
                <w:szCs w:val="20"/>
              </w:rPr>
              <w:t>2</w:t>
            </w:r>
            <w:r w:rsidR="00A06C5E" w:rsidRPr="00A06C5E">
              <w:rPr>
                <w:rFonts w:cs="Titr" w:hint="cs"/>
                <w:b/>
                <w:bCs/>
                <w:sz w:val="20"/>
                <w:szCs w:val="20"/>
                <w:rtl/>
              </w:rPr>
              <w:t>-31311</w:t>
            </w:r>
            <w:r w:rsidR="00A82C67">
              <w:rPr>
                <w:rFonts w:cs="Titr" w:hint="cs"/>
                <w:b/>
                <w:bCs/>
                <w:sz w:val="20"/>
                <w:szCs w:val="20"/>
                <w:rtl/>
              </w:rPr>
              <w:t>091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>تماس حاصل فرمايند  .</w:t>
            </w:r>
          </w:p>
          <w:p w14:paraId="3A787E23" w14:textId="77777777" w:rsidR="001B2E61" w:rsidRPr="00DA667E" w:rsidRDefault="001B2E61" w:rsidP="0076588C">
            <w:pPr>
              <w:rPr>
                <w:b/>
                <w:bCs/>
                <w:sz w:val="20"/>
                <w:szCs w:val="20"/>
              </w:rPr>
            </w:pPr>
            <w:r w:rsidRPr="00DA667E">
              <w:rPr>
                <w:rFonts w:cs="Titr" w:hint="eastAsia"/>
                <w:b/>
                <w:bCs/>
                <w:sz w:val="20"/>
                <w:szCs w:val="20"/>
                <w:rtl/>
              </w:rPr>
              <w:t>روابط</w:t>
            </w:r>
            <w:r w:rsidR="00A82C67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667E">
              <w:rPr>
                <w:rFonts w:cs="Titr" w:hint="eastAsia"/>
                <w:b/>
                <w:bCs/>
                <w:sz w:val="20"/>
                <w:szCs w:val="20"/>
                <w:rtl/>
              </w:rPr>
              <w:t>عمومي</w:t>
            </w:r>
            <w:r w:rsidRPr="00DA667E">
              <w:rPr>
                <w:rFonts w:cs="Titr"/>
                <w:b/>
                <w:bCs/>
                <w:sz w:val="20"/>
                <w:szCs w:val="20"/>
                <w:rtl/>
              </w:rPr>
              <w:t xml:space="preserve"> شركت مجتمع گاز پارس جنوبي</w:t>
            </w:r>
          </w:p>
        </w:tc>
      </w:tr>
    </w:tbl>
    <w:p w14:paraId="7FC9008C" w14:textId="77777777" w:rsidR="006A1041" w:rsidRPr="00F235CF" w:rsidRDefault="006A1041" w:rsidP="009374D9">
      <w:pPr>
        <w:tabs>
          <w:tab w:val="left" w:pos="5800"/>
        </w:tabs>
      </w:pPr>
    </w:p>
    <w:sectPr w:rsidR="006A1041" w:rsidRPr="00F235CF" w:rsidSect="00993323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8EA"/>
    <w:rsid w:val="00013EF0"/>
    <w:rsid w:val="000179C8"/>
    <w:rsid w:val="00032ED2"/>
    <w:rsid w:val="00045148"/>
    <w:rsid w:val="00055F64"/>
    <w:rsid w:val="00061F28"/>
    <w:rsid w:val="00067F54"/>
    <w:rsid w:val="00095F79"/>
    <w:rsid w:val="000A20E8"/>
    <w:rsid w:val="000B2D58"/>
    <w:rsid w:val="000B5654"/>
    <w:rsid w:val="000C3485"/>
    <w:rsid w:val="000E77E5"/>
    <w:rsid w:val="00101F31"/>
    <w:rsid w:val="00113A81"/>
    <w:rsid w:val="00120A29"/>
    <w:rsid w:val="001463E9"/>
    <w:rsid w:val="001500CF"/>
    <w:rsid w:val="00176FB6"/>
    <w:rsid w:val="001927F7"/>
    <w:rsid w:val="001B2E61"/>
    <w:rsid w:val="001C5C11"/>
    <w:rsid w:val="001E279A"/>
    <w:rsid w:val="0020746B"/>
    <w:rsid w:val="002737CB"/>
    <w:rsid w:val="002759C7"/>
    <w:rsid w:val="002A31CB"/>
    <w:rsid w:val="002B3E61"/>
    <w:rsid w:val="002E7652"/>
    <w:rsid w:val="002E77C8"/>
    <w:rsid w:val="002F3C1D"/>
    <w:rsid w:val="00312DD0"/>
    <w:rsid w:val="00320938"/>
    <w:rsid w:val="00320B8D"/>
    <w:rsid w:val="00323A44"/>
    <w:rsid w:val="00344E60"/>
    <w:rsid w:val="00387DC0"/>
    <w:rsid w:val="00391D63"/>
    <w:rsid w:val="003A3296"/>
    <w:rsid w:val="003C39A8"/>
    <w:rsid w:val="003E0578"/>
    <w:rsid w:val="003E1FAC"/>
    <w:rsid w:val="003F58D8"/>
    <w:rsid w:val="00412886"/>
    <w:rsid w:val="00427803"/>
    <w:rsid w:val="00433D84"/>
    <w:rsid w:val="00435CCE"/>
    <w:rsid w:val="004367CB"/>
    <w:rsid w:val="00440CAC"/>
    <w:rsid w:val="00454AA6"/>
    <w:rsid w:val="004716A9"/>
    <w:rsid w:val="00487289"/>
    <w:rsid w:val="0049091D"/>
    <w:rsid w:val="00492C7B"/>
    <w:rsid w:val="004968EA"/>
    <w:rsid w:val="004A5F58"/>
    <w:rsid w:val="004B6961"/>
    <w:rsid w:val="004E2E42"/>
    <w:rsid w:val="004F5B45"/>
    <w:rsid w:val="004F6F0C"/>
    <w:rsid w:val="005141AA"/>
    <w:rsid w:val="0051676D"/>
    <w:rsid w:val="0053166F"/>
    <w:rsid w:val="00555068"/>
    <w:rsid w:val="00567589"/>
    <w:rsid w:val="00575CAB"/>
    <w:rsid w:val="00592D36"/>
    <w:rsid w:val="005D6C8F"/>
    <w:rsid w:val="00604CE0"/>
    <w:rsid w:val="00610087"/>
    <w:rsid w:val="006467FA"/>
    <w:rsid w:val="0065162B"/>
    <w:rsid w:val="006659A3"/>
    <w:rsid w:val="00681CB3"/>
    <w:rsid w:val="00690046"/>
    <w:rsid w:val="006A1041"/>
    <w:rsid w:val="006A7067"/>
    <w:rsid w:val="006C66EB"/>
    <w:rsid w:val="006F0B91"/>
    <w:rsid w:val="00710133"/>
    <w:rsid w:val="007117B2"/>
    <w:rsid w:val="00712401"/>
    <w:rsid w:val="00716298"/>
    <w:rsid w:val="007267E8"/>
    <w:rsid w:val="007304DB"/>
    <w:rsid w:val="0073713F"/>
    <w:rsid w:val="0074455A"/>
    <w:rsid w:val="007512E2"/>
    <w:rsid w:val="0076588C"/>
    <w:rsid w:val="0077239D"/>
    <w:rsid w:val="00784CDF"/>
    <w:rsid w:val="00793BE0"/>
    <w:rsid w:val="0079658D"/>
    <w:rsid w:val="007C2E76"/>
    <w:rsid w:val="007C579C"/>
    <w:rsid w:val="007D1F0F"/>
    <w:rsid w:val="007E2027"/>
    <w:rsid w:val="007F7571"/>
    <w:rsid w:val="007F777F"/>
    <w:rsid w:val="00800488"/>
    <w:rsid w:val="00801B30"/>
    <w:rsid w:val="00811F54"/>
    <w:rsid w:val="00812929"/>
    <w:rsid w:val="0082536B"/>
    <w:rsid w:val="008422BE"/>
    <w:rsid w:val="008426D2"/>
    <w:rsid w:val="00857376"/>
    <w:rsid w:val="00866C15"/>
    <w:rsid w:val="0088240F"/>
    <w:rsid w:val="00890F80"/>
    <w:rsid w:val="0089166A"/>
    <w:rsid w:val="00891AF2"/>
    <w:rsid w:val="0089451A"/>
    <w:rsid w:val="008A11ED"/>
    <w:rsid w:val="008A35EF"/>
    <w:rsid w:val="008A3FF8"/>
    <w:rsid w:val="008B7132"/>
    <w:rsid w:val="008B7770"/>
    <w:rsid w:val="008C203D"/>
    <w:rsid w:val="00902EA4"/>
    <w:rsid w:val="00914AD5"/>
    <w:rsid w:val="009338C3"/>
    <w:rsid w:val="009374D9"/>
    <w:rsid w:val="009518B6"/>
    <w:rsid w:val="00963F1F"/>
    <w:rsid w:val="009746E9"/>
    <w:rsid w:val="00981135"/>
    <w:rsid w:val="00993323"/>
    <w:rsid w:val="00994508"/>
    <w:rsid w:val="009A665F"/>
    <w:rsid w:val="009B328C"/>
    <w:rsid w:val="009C3E28"/>
    <w:rsid w:val="009E290D"/>
    <w:rsid w:val="009E7FF5"/>
    <w:rsid w:val="009F6489"/>
    <w:rsid w:val="00A059A6"/>
    <w:rsid w:val="00A06C5E"/>
    <w:rsid w:val="00A11A94"/>
    <w:rsid w:val="00A32B9D"/>
    <w:rsid w:val="00A43CEE"/>
    <w:rsid w:val="00A441EA"/>
    <w:rsid w:val="00A45A38"/>
    <w:rsid w:val="00A82C67"/>
    <w:rsid w:val="00AB616E"/>
    <w:rsid w:val="00AC0E89"/>
    <w:rsid w:val="00AC21D0"/>
    <w:rsid w:val="00AC610A"/>
    <w:rsid w:val="00AC78ED"/>
    <w:rsid w:val="00AE0A1B"/>
    <w:rsid w:val="00AE3E72"/>
    <w:rsid w:val="00B505CC"/>
    <w:rsid w:val="00B53212"/>
    <w:rsid w:val="00B54338"/>
    <w:rsid w:val="00B8398C"/>
    <w:rsid w:val="00B859B1"/>
    <w:rsid w:val="00BC2B64"/>
    <w:rsid w:val="00BD2C99"/>
    <w:rsid w:val="00C01F12"/>
    <w:rsid w:val="00C25857"/>
    <w:rsid w:val="00C50B07"/>
    <w:rsid w:val="00C81FE2"/>
    <w:rsid w:val="00C83925"/>
    <w:rsid w:val="00C90B55"/>
    <w:rsid w:val="00C92FA4"/>
    <w:rsid w:val="00C977EE"/>
    <w:rsid w:val="00CA78F8"/>
    <w:rsid w:val="00CF04BE"/>
    <w:rsid w:val="00D0526B"/>
    <w:rsid w:val="00D517BE"/>
    <w:rsid w:val="00D61942"/>
    <w:rsid w:val="00D62C3C"/>
    <w:rsid w:val="00D76533"/>
    <w:rsid w:val="00DA667E"/>
    <w:rsid w:val="00DA69AE"/>
    <w:rsid w:val="00DB7543"/>
    <w:rsid w:val="00DC2006"/>
    <w:rsid w:val="00DD32F0"/>
    <w:rsid w:val="00DE4EA5"/>
    <w:rsid w:val="00DE5E94"/>
    <w:rsid w:val="00E01CA0"/>
    <w:rsid w:val="00E53FE6"/>
    <w:rsid w:val="00E6682A"/>
    <w:rsid w:val="00E9124F"/>
    <w:rsid w:val="00E91FF6"/>
    <w:rsid w:val="00E96EB7"/>
    <w:rsid w:val="00EA0085"/>
    <w:rsid w:val="00EA0E61"/>
    <w:rsid w:val="00ED6D0B"/>
    <w:rsid w:val="00ED725F"/>
    <w:rsid w:val="00EE7C5E"/>
    <w:rsid w:val="00EF0716"/>
    <w:rsid w:val="00EF41D1"/>
    <w:rsid w:val="00F01422"/>
    <w:rsid w:val="00F138E7"/>
    <w:rsid w:val="00F15B2E"/>
    <w:rsid w:val="00F21341"/>
    <w:rsid w:val="00F235CF"/>
    <w:rsid w:val="00F36FE2"/>
    <w:rsid w:val="00F43848"/>
    <w:rsid w:val="00F819C9"/>
    <w:rsid w:val="00F97F72"/>
    <w:rsid w:val="00FA13C6"/>
    <w:rsid w:val="00FA27F0"/>
    <w:rsid w:val="00FB71C7"/>
    <w:rsid w:val="00FC329E"/>
    <w:rsid w:val="00FC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15134B"/>
  <w15:docId w15:val="{81EF40DA-23FD-47B5-839C-6BC356BD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3A4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A44"/>
    <w:pPr>
      <w:keepNext/>
      <w:outlineLvl w:val="0"/>
    </w:pPr>
    <w:rPr>
      <w:rFonts w:cs="Titr"/>
      <w:sz w:val="36"/>
      <w:szCs w:val="36"/>
    </w:rPr>
  </w:style>
  <w:style w:type="paragraph" w:styleId="Heading2">
    <w:name w:val="heading 2"/>
    <w:basedOn w:val="Normal"/>
    <w:next w:val="Normal"/>
    <w:qFormat/>
    <w:rsid w:val="00323A44"/>
    <w:pPr>
      <w:keepNext/>
      <w:framePr w:hSpace="180" w:wrap="notBeside" w:hAnchor="margin" w:xAlign="center" w:y="360"/>
      <w:bidi/>
      <w:outlineLvl w:val="1"/>
    </w:pPr>
    <w:rPr>
      <w:rFonts w:cs="Titr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23A44"/>
    <w:pPr>
      <w:keepNext/>
      <w:jc w:val="center"/>
      <w:outlineLvl w:val="7"/>
    </w:pPr>
    <w:rPr>
      <w:rFonts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3A4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23A44"/>
    <w:pPr>
      <w:bidi/>
      <w:jc w:val="center"/>
    </w:pPr>
    <w:rPr>
      <w:szCs w:val="28"/>
    </w:rPr>
  </w:style>
  <w:style w:type="character" w:styleId="Hyperlink">
    <w:name w:val="Hyperlink"/>
    <w:basedOn w:val="DefaultParagraphFont"/>
    <w:rsid w:val="00323A44"/>
    <w:rPr>
      <w:color w:val="0000FF"/>
      <w:u w:val="single"/>
    </w:rPr>
  </w:style>
  <w:style w:type="character" w:styleId="FollowedHyperlink">
    <w:name w:val="FollowedHyperlink"/>
    <w:basedOn w:val="DefaultParagraphFont"/>
    <w:rsid w:val="00323A44"/>
    <w:rPr>
      <w:color w:val="800080"/>
      <w:u w:val="single"/>
    </w:rPr>
  </w:style>
  <w:style w:type="paragraph" w:styleId="BalloonText">
    <w:name w:val="Balloon Text"/>
    <w:basedOn w:val="Normal"/>
    <w:semiHidden/>
    <w:rsid w:val="0056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4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GC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A393-AFC2-4382-A029-8B782A71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منا قصه عمومي</vt:lpstr>
    </vt:vector>
  </TitlesOfParts>
  <Company>TOTAL SP</Company>
  <LinksUpToDate>false</LinksUpToDate>
  <CharactersWithSpaces>1505</CharactersWithSpaces>
  <SharedDoc>false</SharedDoc>
  <HLinks>
    <vt:vector size="6" baseType="variant"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منا قصه عمومي</dc:title>
  <dc:creator>nikakhtar_y</dc:creator>
  <cp:lastModifiedBy>TAGHIZADEH, AbdolReza</cp:lastModifiedBy>
  <cp:revision>16</cp:revision>
  <cp:lastPrinted>2020-12-28T06:54:00Z</cp:lastPrinted>
  <dcterms:created xsi:type="dcterms:W3CDTF">2020-08-18T12:01:00Z</dcterms:created>
  <dcterms:modified xsi:type="dcterms:W3CDTF">2021-01-17T12:58:00Z</dcterms:modified>
</cp:coreProperties>
</file>