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320C" w:rsidRPr="003F2F6F" w:rsidRDefault="00AD635E" w:rsidP="00AB2E87">
      <w:pPr>
        <w:jc w:val="center"/>
        <w:rPr>
          <w:rFonts w:cs="B Titr"/>
          <w:sz w:val="28"/>
          <w:szCs w:val="28"/>
          <w:u w:val="single"/>
          <w:rtl/>
        </w:rPr>
      </w:pPr>
      <w:r w:rsidRPr="003F2F6F">
        <w:rPr>
          <w:rFonts w:cs="B Titr" w:hint="cs"/>
          <w:sz w:val="28"/>
          <w:szCs w:val="28"/>
          <w:u w:val="single"/>
          <w:rtl/>
        </w:rPr>
        <w:t>گزارش شناخت مناقصه</w:t>
      </w:r>
      <w:r w:rsidR="00C564A7" w:rsidRPr="003F2F6F">
        <w:rPr>
          <w:rFonts w:cs="B Titr" w:hint="cs"/>
          <w:sz w:val="28"/>
          <w:szCs w:val="28"/>
          <w:u w:val="single"/>
          <w:rtl/>
        </w:rPr>
        <w:t xml:space="preserve"> </w:t>
      </w:r>
      <w:r w:rsidR="00895D62" w:rsidRPr="003F2F6F">
        <w:rPr>
          <w:rFonts w:cs="B Titr" w:hint="cs"/>
          <w:sz w:val="28"/>
          <w:szCs w:val="28"/>
          <w:u w:val="single"/>
          <w:rtl/>
        </w:rPr>
        <w:t>عمومي</w:t>
      </w:r>
      <w:r w:rsidR="00AB2E87" w:rsidRPr="003F2F6F">
        <w:rPr>
          <w:rFonts w:cs="B Titr" w:hint="cs"/>
          <w:sz w:val="28"/>
          <w:szCs w:val="28"/>
          <w:u w:val="single"/>
          <w:rtl/>
        </w:rPr>
        <w:t xml:space="preserve"> </w:t>
      </w:r>
      <w:r w:rsidR="003F2F6F" w:rsidRPr="003F2F6F">
        <w:rPr>
          <w:rFonts w:cs="B Titr" w:hint="cs"/>
          <w:sz w:val="28"/>
          <w:szCs w:val="28"/>
          <w:u w:val="single"/>
          <w:rtl/>
        </w:rPr>
        <w:t>9028/99</w:t>
      </w:r>
      <w:r w:rsidR="00641D1F">
        <w:rPr>
          <w:rFonts w:cs="B Titr" w:hint="cs"/>
          <w:sz w:val="28"/>
          <w:szCs w:val="28"/>
          <w:u w:val="single"/>
          <w:rtl/>
        </w:rPr>
        <w:t>(تجدید)</w:t>
      </w:r>
    </w:p>
    <w:p w:rsidR="00AD635E" w:rsidRPr="003F2F6F" w:rsidRDefault="00F63B31" w:rsidP="007C273B">
      <w:pPr>
        <w:jc w:val="center"/>
        <w:rPr>
          <w:rFonts w:cs="B Titr"/>
          <w:rtl/>
        </w:rPr>
      </w:pPr>
      <w:r w:rsidRPr="003F2F6F">
        <w:rPr>
          <w:rFonts w:cs="B Titr" w:hint="cs"/>
          <w:rtl/>
        </w:rPr>
        <w:t xml:space="preserve">انجام </w:t>
      </w:r>
      <w:r w:rsidR="00AD635E" w:rsidRPr="003F2F6F">
        <w:rPr>
          <w:rFonts w:cs="B Titr" w:hint="cs"/>
          <w:rtl/>
        </w:rPr>
        <w:t>خ</w:t>
      </w:r>
      <w:r w:rsidR="00CA6599" w:rsidRPr="003F2F6F">
        <w:rPr>
          <w:rFonts w:cs="B Titr" w:hint="cs"/>
          <w:rtl/>
        </w:rPr>
        <w:t>د</w:t>
      </w:r>
      <w:r w:rsidR="005B25FF" w:rsidRPr="003F2F6F">
        <w:rPr>
          <w:rFonts w:cs="B Titr" w:hint="cs"/>
          <w:rtl/>
        </w:rPr>
        <w:t>مات ساليانه بازرسي فني</w:t>
      </w:r>
      <w:r w:rsidR="007C273B" w:rsidRPr="003F2F6F">
        <w:rPr>
          <w:rFonts w:cs="B Titr" w:hint="cs"/>
          <w:rtl/>
        </w:rPr>
        <w:t xml:space="preserve"> </w:t>
      </w:r>
      <w:r w:rsidR="003F2F6F" w:rsidRPr="003F2F6F">
        <w:rPr>
          <w:rFonts w:cs="B Titr" w:hint="cs"/>
          <w:rtl/>
        </w:rPr>
        <w:t>پالایشگاه نهم و دهم</w:t>
      </w:r>
      <w:r w:rsidR="00F008A3" w:rsidRPr="003F2F6F">
        <w:rPr>
          <w:rFonts w:cs="B Titr" w:hint="cs"/>
          <w:rtl/>
        </w:rPr>
        <w:t xml:space="preserve"> </w:t>
      </w:r>
      <w:r w:rsidR="00AD635E" w:rsidRPr="003F2F6F">
        <w:rPr>
          <w:rFonts w:cs="B Titr" w:hint="cs"/>
          <w:rtl/>
        </w:rPr>
        <w:t>شركت مجتمع گاز</w:t>
      </w:r>
      <w:r w:rsidRPr="003F2F6F">
        <w:rPr>
          <w:rFonts w:cs="B Titr" w:hint="cs"/>
          <w:rtl/>
        </w:rPr>
        <w:t xml:space="preserve"> </w:t>
      </w:r>
      <w:r w:rsidR="00AD635E" w:rsidRPr="003F2F6F">
        <w:rPr>
          <w:rFonts w:cs="B Titr" w:hint="cs"/>
          <w:rtl/>
        </w:rPr>
        <w:t>پارس جنوبي</w:t>
      </w:r>
    </w:p>
    <w:p w:rsidR="00FB4BF3" w:rsidRPr="00BE1AEC" w:rsidRDefault="007F60F5" w:rsidP="006604E8">
      <w:pPr>
        <w:jc w:val="center"/>
        <w:rPr>
          <w:rFonts w:cs="Titr"/>
          <w:rtl/>
        </w:rPr>
      </w:pPr>
      <w:r>
        <w:rPr>
          <w:rFonts w:cs="Titr"/>
          <w:noProof/>
          <w:sz w:val="22"/>
          <w:szCs w:val="22"/>
          <w:rtl/>
          <w:lang w:bidi="ar-SA"/>
        </w:rPr>
        <mc:AlternateContent>
          <mc:Choice Requires="wps">
            <w:drawing>
              <wp:anchor distT="0" distB="0" distL="114300" distR="114300" simplePos="0" relativeHeight="251654656" behindDoc="1" locked="0" layoutInCell="1" allowOverlap="1">
                <wp:simplePos x="0" y="0"/>
                <wp:positionH relativeFrom="column">
                  <wp:posOffset>3543300</wp:posOffset>
                </wp:positionH>
                <wp:positionV relativeFrom="paragraph">
                  <wp:posOffset>125730</wp:posOffset>
                </wp:positionV>
                <wp:extent cx="2743200" cy="456565"/>
                <wp:effectExtent l="5715" t="80645" r="80010" b="5715"/>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56565"/>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A7CB10" id="Rectangle 13" o:spid="_x0000_s1026" style="position:absolute;left:0;text-align:left;margin-left:279pt;margin-top:9.9pt;width:3in;height:35.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">
                <v:shadow on="t" opacity=".5" offset="6pt,-6pt"/>
              </v:rect>
            </w:pict>
          </mc:Fallback>
        </mc:AlternateContent>
      </w:r>
    </w:p>
    <w:p w:rsidR="00FB4BF3" w:rsidRPr="003F2F6F" w:rsidRDefault="00FB4BF3" w:rsidP="003F2F6F">
      <w:pPr>
        <w:rPr>
          <w:rFonts w:cs="B Titr"/>
          <w:b/>
          <w:bCs/>
          <w:sz w:val="22"/>
          <w:szCs w:val="22"/>
          <w:rtl/>
        </w:rPr>
      </w:pPr>
      <w:r w:rsidRPr="003F2F6F">
        <w:rPr>
          <w:rFonts w:cs="B Titr" w:hint="cs"/>
          <w:b/>
          <w:bCs/>
          <w:sz w:val="22"/>
          <w:szCs w:val="22"/>
          <w:rtl/>
        </w:rPr>
        <w:t>عنوان ، مشخصات كلي ، اهداف كيفي وكمي پروژه</w:t>
      </w:r>
    </w:p>
    <w:p w:rsidR="003F2F6F" w:rsidRDefault="003F2F6F" w:rsidP="00D3702C">
      <w:pPr>
        <w:spacing w:before="120"/>
        <w:jc w:val="lowKashida"/>
        <w:rPr>
          <w:rFonts w:cs="Zar"/>
          <w:b/>
          <w:bCs/>
          <w:sz w:val="20"/>
          <w:szCs w:val="20"/>
          <w:rtl/>
        </w:rPr>
      </w:pPr>
    </w:p>
    <w:p w:rsidR="00FB4BF3" w:rsidRPr="003F2F6F" w:rsidRDefault="001F2E55" w:rsidP="00D3702C">
      <w:pPr>
        <w:spacing w:before="120"/>
        <w:jc w:val="lowKashida"/>
        <w:rPr>
          <w:rFonts w:cs="B Titr"/>
          <w:b/>
          <w:bCs/>
          <w:sz w:val="20"/>
          <w:szCs w:val="20"/>
          <w:rtl/>
        </w:rPr>
      </w:pPr>
      <w:r w:rsidRPr="003F2F6F">
        <w:rPr>
          <w:rFonts w:cs="B Titr" w:hint="cs"/>
          <w:b/>
          <w:bCs/>
          <w:sz w:val="20"/>
          <w:szCs w:val="20"/>
          <w:rtl/>
        </w:rPr>
        <w:t xml:space="preserve">خدمات بازرسي فني </w:t>
      </w:r>
      <w:r w:rsidR="003E4587" w:rsidRPr="003F2F6F">
        <w:rPr>
          <w:rFonts w:cs="B Titr" w:hint="cs"/>
          <w:b/>
          <w:bCs/>
          <w:sz w:val="20"/>
          <w:szCs w:val="20"/>
          <w:rtl/>
        </w:rPr>
        <w:t xml:space="preserve">در تاسيسات </w:t>
      </w:r>
      <w:r w:rsidR="00D3702C" w:rsidRPr="003F2F6F">
        <w:rPr>
          <w:rFonts w:cs="B Titr" w:hint="cs"/>
          <w:b/>
          <w:bCs/>
          <w:sz w:val="20"/>
          <w:szCs w:val="20"/>
          <w:rtl/>
        </w:rPr>
        <w:t>پالايشگاه نهم</w:t>
      </w:r>
      <w:r w:rsidR="00B23F6D" w:rsidRPr="003F2F6F">
        <w:rPr>
          <w:rFonts w:cs="B Titr" w:hint="cs"/>
          <w:b/>
          <w:bCs/>
          <w:sz w:val="20"/>
          <w:szCs w:val="20"/>
          <w:rtl/>
        </w:rPr>
        <w:t xml:space="preserve"> و دهم</w:t>
      </w:r>
      <w:r w:rsidR="003E4587" w:rsidRPr="003F2F6F">
        <w:rPr>
          <w:rFonts w:cs="B Titr" w:hint="cs"/>
          <w:b/>
          <w:bCs/>
          <w:sz w:val="20"/>
          <w:szCs w:val="20"/>
          <w:rtl/>
        </w:rPr>
        <w:t xml:space="preserve">( منطقه </w:t>
      </w:r>
      <w:r w:rsidR="00D3702C" w:rsidRPr="003F2F6F">
        <w:rPr>
          <w:rFonts w:cs="B Titr" w:hint="cs"/>
          <w:b/>
          <w:bCs/>
          <w:sz w:val="20"/>
          <w:szCs w:val="20"/>
          <w:rtl/>
        </w:rPr>
        <w:t>كنگان</w:t>
      </w:r>
      <w:r w:rsidR="003E4587" w:rsidRPr="003F2F6F">
        <w:rPr>
          <w:rFonts w:cs="B Titr" w:hint="cs"/>
          <w:b/>
          <w:bCs/>
          <w:sz w:val="20"/>
          <w:szCs w:val="20"/>
          <w:rtl/>
        </w:rPr>
        <w:t>) شركت مجتمع گاز پارس جنوبي</w:t>
      </w:r>
      <w:r w:rsidRPr="003F2F6F">
        <w:rPr>
          <w:rFonts w:cs="B Titr" w:hint="cs"/>
          <w:b/>
          <w:bCs/>
          <w:sz w:val="20"/>
          <w:szCs w:val="20"/>
          <w:rtl/>
        </w:rPr>
        <w:t xml:space="preserve"> </w:t>
      </w:r>
      <w:r w:rsidR="005A455D" w:rsidRPr="003F2F6F">
        <w:rPr>
          <w:rFonts w:cs="B Titr" w:hint="cs"/>
          <w:b/>
          <w:bCs/>
          <w:sz w:val="20"/>
          <w:szCs w:val="20"/>
          <w:rtl/>
        </w:rPr>
        <w:t>طبق نياز</w:t>
      </w:r>
      <w:r w:rsidR="00F008A3" w:rsidRPr="003F2F6F">
        <w:rPr>
          <w:rFonts w:cs="B Titr" w:hint="cs"/>
          <w:b/>
          <w:bCs/>
          <w:sz w:val="20"/>
          <w:szCs w:val="20"/>
          <w:rtl/>
        </w:rPr>
        <w:t>، نفرات</w:t>
      </w:r>
      <w:r w:rsidRPr="003F2F6F">
        <w:rPr>
          <w:rFonts w:cs="B Titr" w:hint="cs"/>
          <w:b/>
          <w:bCs/>
          <w:sz w:val="20"/>
          <w:szCs w:val="20"/>
          <w:rtl/>
        </w:rPr>
        <w:t xml:space="preserve"> و تجهيزات</w:t>
      </w:r>
      <w:r w:rsidR="005A455D" w:rsidRPr="003F2F6F">
        <w:rPr>
          <w:rFonts w:cs="B Titr" w:hint="cs"/>
          <w:b/>
          <w:bCs/>
          <w:sz w:val="20"/>
          <w:szCs w:val="20"/>
          <w:rtl/>
        </w:rPr>
        <w:t xml:space="preserve"> موجود</w:t>
      </w:r>
      <w:r w:rsidR="00A43FB7" w:rsidRPr="003F2F6F">
        <w:rPr>
          <w:rFonts w:cs="B Titr" w:hint="cs"/>
          <w:b/>
          <w:bCs/>
          <w:sz w:val="20"/>
          <w:szCs w:val="20"/>
          <w:rtl/>
        </w:rPr>
        <w:t xml:space="preserve"> بر اساس </w:t>
      </w:r>
      <w:r w:rsidR="005A455D" w:rsidRPr="003F2F6F">
        <w:rPr>
          <w:rFonts w:cs="B Titr" w:hint="cs"/>
          <w:b/>
          <w:bCs/>
          <w:sz w:val="20"/>
          <w:szCs w:val="20"/>
          <w:rtl/>
        </w:rPr>
        <w:t xml:space="preserve">استانداردهاي مربوطه و </w:t>
      </w:r>
      <w:r w:rsidR="00A43FB7" w:rsidRPr="003F2F6F">
        <w:rPr>
          <w:rFonts w:cs="B Titr" w:hint="cs"/>
          <w:b/>
          <w:bCs/>
          <w:sz w:val="20"/>
          <w:szCs w:val="20"/>
          <w:rtl/>
        </w:rPr>
        <w:t>نرم افزار بازرسي فني (</w:t>
      </w:r>
      <w:r w:rsidR="003E4587" w:rsidRPr="003F2F6F">
        <w:rPr>
          <w:rFonts w:cs="B Titr"/>
          <w:b/>
          <w:bCs/>
          <w:sz w:val="20"/>
          <w:szCs w:val="20"/>
        </w:rPr>
        <w:t>/SPIMS</w:t>
      </w:r>
      <w:r w:rsidR="00A43FB7" w:rsidRPr="003F2F6F">
        <w:rPr>
          <w:rFonts w:cs="B Titr" w:hint="cs"/>
          <w:b/>
          <w:bCs/>
          <w:sz w:val="20"/>
          <w:szCs w:val="20"/>
          <w:rtl/>
        </w:rPr>
        <w:t xml:space="preserve"> </w:t>
      </w:r>
      <w:r w:rsidR="00A43FB7" w:rsidRPr="003F2F6F">
        <w:rPr>
          <w:rFonts w:cs="B Titr"/>
          <w:b/>
          <w:bCs/>
          <w:sz w:val="20"/>
          <w:szCs w:val="20"/>
        </w:rPr>
        <w:t xml:space="preserve">AIMS / </w:t>
      </w:r>
      <w:proofErr w:type="spellStart"/>
      <w:r w:rsidR="001304B4" w:rsidRPr="003F2F6F">
        <w:rPr>
          <w:rFonts w:cs="B Titr"/>
          <w:b/>
          <w:bCs/>
          <w:sz w:val="20"/>
          <w:szCs w:val="20"/>
        </w:rPr>
        <w:t>Galium</w:t>
      </w:r>
      <w:proofErr w:type="spellEnd"/>
      <w:r w:rsidR="001304B4" w:rsidRPr="003F2F6F">
        <w:rPr>
          <w:rFonts w:cs="B Titr"/>
          <w:b/>
          <w:bCs/>
          <w:sz w:val="20"/>
          <w:szCs w:val="20"/>
        </w:rPr>
        <w:t>/</w:t>
      </w:r>
      <w:r w:rsidR="00FB4BF3" w:rsidRPr="003F2F6F">
        <w:rPr>
          <w:rFonts w:cs="B Titr"/>
          <w:b/>
          <w:bCs/>
          <w:sz w:val="20"/>
          <w:szCs w:val="20"/>
        </w:rPr>
        <w:t>credo</w:t>
      </w:r>
      <w:r w:rsidR="00FB4BF3" w:rsidRPr="003F2F6F">
        <w:rPr>
          <w:rFonts w:cs="B Titr" w:hint="cs"/>
          <w:b/>
          <w:bCs/>
          <w:sz w:val="20"/>
          <w:szCs w:val="20"/>
          <w:rtl/>
        </w:rPr>
        <w:t xml:space="preserve">) به شرح زير </w:t>
      </w:r>
      <w:r w:rsidR="00D3702C" w:rsidRPr="003F2F6F">
        <w:rPr>
          <w:rFonts w:cs="B Titr" w:hint="cs"/>
          <w:b/>
          <w:bCs/>
          <w:sz w:val="20"/>
          <w:szCs w:val="20"/>
          <w:rtl/>
        </w:rPr>
        <w:t>مي باشد</w:t>
      </w:r>
      <w:r w:rsidR="00FB4BF3" w:rsidRPr="003F2F6F">
        <w:rPr>
          <w:rFonts w:cs="B Titr" w:hint="cs"/>
          <w:b/>
          <w:bCs/>
          <w:sz w:val="20"/>
          <w:szCs w:val="20"/>
          <w:rtl/>
        </w:rPr>
        <w:t>:</w:t>
      </w:r>
    </w:p>
    <w:p w:rsidR="000B3CFA" w:rsidRPr="003F2F6F" w:rsidRDefault="007836E1" w:rsidP="000B3CFA">
      <w:pPr>
        <w:pStyle w:val="ListParagraph"/>
        <w:numPr>
          <w:ilvl w:val="0"/>
          <w:numId w:val="42"/>
        </w:numPr>
        <w:bidi/>
        <w:spacing w:before="120"/>
        <w:jc w:val="lowKashida"/>
        <w:rPr>
          <w:rFonts w:cs="B Titr"/>
          <w:b/>
          <w:bCs/>
          <w:sz w:val="20"/>
          <w:szCs w:val="20"/>
        </w:rPr>
      </w:pPr>
      <w:r w:rsidRPr="003F2F6F">
        <w:rPr>
          <w:rFonts w:cs="B Titr" w:hint="cs"/>
          <w:b/>
          <w:bCs/>
          <w:sz w:val="20"/>
          <w:szCs w:val="20"/>
          <w:rtl/>
        </w:rPr>
        <w:t xml:space="preserve">انواع </w:t>
      </w:r>
      <w:r w:rsidR="003E4587" w:rsidRPr="003F2F6F">
        <w:rPr>
          <w:rFonts w:cs="B Titr" w:hint="cs"/>
          <w:b/>
          <w:bCs/>
          <w:sz w:val="20"/>
          <w:szCs w:val="20"/>
          <w:rtl/>
        </w:rPr>
        <w:t>خدمات مستمر شامل:</w:t>
      </w:r>
    </w:p>
    <w:p w:rsidR="000B3CFA" w:rsidRPr="003F2F6F" w:rsidRDefault="000B3CFA" w:rsidP="000B3CFA">
      <w:pPr>
        <w:pStyle w:val="ListParagraph"/>
        <w:numPr>
          <w:ilvl w:val="1"/>
          <w:numId w:val="42"/>
        </w:numPr>
        <w:bidi/>
        <w:spacing w:before="120"/>
        <w:jc w:val="lowKashida"/>
        <w:rPr>
          <w:rFonts w:cs="B Titr"/>
          <w:b/>
          <w:bCs/>
          <w:sz w:val="20"/>
          <w:szCs w:val="20"/>
        </w:rPr>
      </w:pPr>
      <w:r w:rsidRPr="003F2F6F">
        <w:rPr>
          <w:rFonts w:cs="B Titr" w:hint="cs"/>
          <w:b/>
          <w:bCs/>
          <w:sz w:val="20"/>
          <w:szCs w:val="20"/>
          <w:rtl/>
        </w:rPr>
        <w:t>جزئيات بازرسي فني تجهيزات ثابت مكانيكي :</w:t>
      </w:r>
    </w:p>
    <w:p w:rsidR="000B3CFA" w:rsidRPr="003F2F6F" w:rsidRDefault="000B3CFA" w:rsidP="000B3CFA">
      <w:pPr>
        <w:pStyle w:val="ListParagraph"/>
        <w:numPr>
          <w:ilvl w:val="2"/>
          <w:numId w:val="42"/>
        </w:numPr>
        <w:bidi/>
        <w:spacing w:before="120"/>
        <w:jc w:val="lowKashida"/>
        <w:rPr>
          <w:rFonts w:cs="B Titr"/>
          <w:b/>
          <w:bCs/>
          <w:sz w:val="20"/>
          <w:szCs w:val="20"/>
          <w:rtl/>
        </w:rPr>
      </w:pPr>
      <w:r w:rsidRPr="003F2F6F">
        <w:rPr>
          <w:rFonts w:cs="B Titr" w:hint="cs"/>
          <w:b/>
          <w:bCs/>
          <w:sz w:val="20"/>
          <w:szCs w:val="20"/>
          <w:rtl/>
        </w:rPr>
        <w:t>مستند سازي</w:t>
      </w:r>
    </w:p>
    <w:p w:rsidR="000B3CFA" w:rsidRPr="003F2F6F" w:rsidRDefault="000B3CFA" w:rsidP="000B3CFA">
      <w:pPr>
        <w:pStyle w:val="ListParagraph"/>
        <w:numPr>
          <w:ilvl w:val="2"/>
          <w:numId w:val="42"/>
        </w:numPr>
        <w:bidi/>
        <w:spacing w:before="120"/>
        <w:jc w:val="lowKashida"/>
        <w:rPr>
          <w:rFonts w:cs="B Titr"/>
          <w:b/>
          <w:bCs/>
          <w:sz w:val="20"/>
          <w:szCs w:val="20"/>
        </w:rPr>
      </w:pPr>
      <w:r w:rsidRPr="003F2F6F">
        <w:rPr>
          <w:rFonts w:cs="B Titr" w:hint="cs"/>
          <w:b/>
          <w:bCs/>
          <w:sz w:val="20"/>
          <w:szCs w:val="20"/>
          <w:rtl/>
        </w:rPr>
        <w:t xml:space="preserve">بازرسي خارجي تجهيزات ثابت مكانيكي بر اساس </w:t>
      </w:r>
      <w:r w:rsidRPr="003F2F6F">
        <w:rPr>
          <w:rFonts w:cs="B Titr"/>
          <w:b/>
          <w:bCs/>
          <w:sz w:val="20"/>
          <w:szCs w:val="20"/>
        </w:rPr>
        <w:t>(PPM)</w:t>
      </w:r>
    </w:p>
    <w:p w:rsidR="000B3CFA" w:rsidRPr="003F2F6F" w:rsidRDefault="000B3CFA" w:rsidP="000B3CFA">
      <w:pPr>
        <w:pStyle w:val="ListParagraph"/>
        <w:numPr>
          <w:ilvl w:val="2"/>
          <w:numId w:val="42"/>
        </w:numPr>
        <w:bidi/>
        <w:spacing w:before="120"/>
        <w:jc w:val="lowKashida"/>
        <w:rPr>
          <w:rFonts w:cs="B Titr"/>
          <w:b/>
          <w:bCs/>
          <w:sz w:val="20"/>
          <w:szCs w:val="20"/>
          <w:rtl/>
        </w:rPr>
      </w:pPr>
      <w:r w:rsidRPr="003F2F6F">
        <w:rPr>
          <w:rFonts w:cs="B Titr" w:hint="cs"/>
          <w:b/>
          <w:bCs/>
          <w:sz w:val="20"/>
          <w:szCs w:val="20"/>
          <w:rtl/>
        </w:rPr>
        <w:t xml:space="preserve">بازرسي داخلي تجهيزات ثابت مكانيكي </w:t>
      </w:r>
    </w:p>
    <w:p w:rsidR="000B3CFA" w:rsidRPr="003F2F6F" w:rsidRDefault="000B3CFA" w:rsidP="000B3CFA">
      <w:pPr>
        <w:pStyle w:val="ListParagraph"/>
        <w:numPr>
          <w:ilvl w:val="2"/>
          <w:numId w:val="42"/>
        </w:numPr>
        <w:bidi/>
        <w:spacing w:before="120"/>
        <w:jc w:val="lowKashida"/>
        <w:rPr>
          <w:rFonts w:cs="B Titr"/>
          <w:b/>
          <w:bCs/>
          <w:sz w:val="20"/>
          <w:szCs w:val="20"/>
          <w:rtl/>
        </w:rPr>
      </w:pPr>
      <w:r w:rsidRPr="003F2F6F">
        <w:rPr>
          <w:rFonts w:cs="B Titr" w:hint="cs"/>
          <w:b/>
          <w:bCs/>
          <w:sz w:val="20"/>
          <w:szCs w:val="20"/>
          <w:rtl/>
        </w:rPr>
        <w:t>بازرسي داخلي انواع مبدل هاي حرارتي</w:t>
      </w:r>
    </w:p>
    <w:p w:rsidR="000B3CFA" w:rsidRPr="003F2F6F" w:rsidRDefault="000B3CFA" w:rsidP="000B3CFA">
      <w:pPr>
        <w:pStyle w:val="ListParagraph"/>
        <w:numPr>
          <w:ilvl w:val="2"/>
          <w:numId w:val="42"/>
        </w:numPr>
        <w:bidi/>
        <w:spacing w:before="120"/>
        <w:jc w:val="lowKashida"/>
        <w:rPr>
          <w:rFonts w:cs="B Titr"/>
          <w:b/>
          <w:bCs/>
          <w:sz w:val="20"/>
          <w:szCs w:val="20"/>
          <w:rtl/>
        </w:rPr>
      </w:pPr>
      <w:r w:rsidRPr="003F2F6F">
        <w:rPr>
          <w:rFonts w:cs="B Titr" w:hint="cs"/>
          <w:b/>
          <w:bCs/>
          <w:sz w:val="20"/>
          <w:szCs w:val="20"/>
          <w:rtl/>
        </w:rPr>
        <w:t>بازرسي و كاليبراسيون شيرهاي اطمينان و شيرهاي صنعتي</w:t>
      </w:r>
    </w:p>
    <w:p w:rsidR="000B3CFA" w:rsidRPr="003F2F6F" w:rsidRDefault="000B3CFA" w:rsidP="000B3CFA">
      <w:pPr>
        <w:pStyle w:val="ListParagraph"/>
        <w:numPr>
          <w:ilvl w:val="2"/>
          <w:numId w:val="42"/>
        </w:numPr>
        <w:bidi/>
        <w:spacing w:before="120"/>
        <w:jc w:val="lowKashida"/>
        <w:rPr>
          <w:rFonts w:cs="B Titr"/>
          <w:b/>
          <w:bCs/>
          <w:sz w:val="20"/>
          <w:szCs w:val="20"/>
          <w:rtl/>
        </w:rPr>
      </w:pPr>
      <w:r w:rsidRPr="003F2F6F">
        <w:rPr>
          <w:rFonts w:cs="B Titr" w:hint="cs"/>
          <w:b/>
          <w:bCs/>
          <w:sz w:val="20"/>
          <w:szCs w:val="20"/>
          <w:rtl/>
        </w:rPr>
        <w:t xml:space="preserve">بازرسي فني </w:t>
      </w:r>
      <w:r w:rsidRPr="003F2F6F">
        <w:rPr>
          <w:rFonts w:hint="cs"/>
          <w:b/>
          <w:bCs/>
          <w:sz w:val="20"/>
          <w:szCs w:val="20"/>
          <w:rtl/>
        </w:rPr>
        <w:t>–</w:t>
      </w:r>
      <w:r w:rsidRPr="003F2F6F">
        <w:rPr>
          <w:rFonts w:cs="B Titr" w:hint="cs"/>
          <w:b/>
          <w:bCs/>
          <w:sz w:val="20"/>
          <w:szCs w:val="20"/>
          <w:rtl/>
        </w:rPr>
        <w:t xml:space="preserve"> انواع كوره ها و متعلقات مربوط به آنان</w:t>
      </w:r>
    </w:p>
    <w:p w:rsidR="000B3CFA" w:rsidRPr="003F2F6F" w:rsidRDefault="000B3CFA" w:rsidP="000B3CFA">
      <w:pPr>
        <w:pStyle w:val="ListParagraph"/>
        <w:numPr>
          <w:ilvl w:val="2"/>
          <w:numId w:val="42"/>
        </w:numPr>
        <w:bidi/>
        <w:spacing w:before="120"/>
        <w:jc w:val="lowKashida"/>
        <w:rPr>
          <w:rFonts w:cs="B Titr"/>
          <w:b/>
          <w:bCs/>
          <w:sz w:val="20"/>
          <w:szCs w:val="20"/>
          <w:rtl/>
        </w:rPr>
      </w:pPr>
      <w:r w:rsidRPr="003F2F6F">
        <w:rPr>
          <w:rFonts w:cs="B Titr" w:hint="cs"/>
          <w:b/>
          <w:bCs/>
          <w:sz w:val="20"/>
          <w:szCs w:val="20"/>
          <w:rtl/>
        </w:rPr>
        <w:t>بازرسي داخلي و خارجي شبكه خطوط لوله هاي انتقال مواد</w:t>
      </w:r>
    </w:p>
    <w:p w:rsidR="000B3CFA" w:rsidRPr="003F2F6F" w:rsidRDefault="000B3CFA" w:rsidP="000B3CFA">
      <w:pPr>
        <w:pStyle w:val="ListParagraph"/>
        <w:numPr>
          <w:ilvl w:val="2"/>
          <w:numId w:val="42"/>
        </w:numPr>
        <w:bidi/>
        <w:spacing w:before="120"/>
        <w:jc w:val="lowKashida"/>
        <w:rPr>
          <w:rFonts w:cs="B Titr"/>
          <w:b/>
          <w:bCs/>
          <w:sz w:val="20"/>
          <w:szCs w:val="20"/>
        </w:rPr>
      </w:pPr>
      <w:r w:rsidRPr="003F2F6F">
        <w:rPr>
          <w:rFonts w:cs="B Titr" w:hint="cs"/>
          <w:b/>
          <w:bCs/>
          <w:sz w:val="20"/>
          <w:szCs w:val="20"/>
          <w:rtl/>
        </w:rPr>
        <w:t>بازرسي از تجهيزات بالابرنده(مكانيكي، هيدروليكي، برقي)</w:t>
      </w:r>
    </w:p>
    <w:p w:rsidR="000B3CFA" w:rsidRPr="003F2F6F" w:rsidRDefault="000B3CFA" w:rsidP="000B3CFA">
      <w:pPr>
        <w:pStyle w:val="ListParagraph"/>
        <w:numPr>
          <w:ilvl w:val="1"/>
          <w:numId w:val="42"/>
        </w:numPr>
        <w:bidi/>
        <w:spacing w:before="120"/>
        <w:jc w:val="lowKashida"/>
        <w:rPr>
          <w:rFonts w:cs="B Titr"/>
          <w:b/>
          <w:bCs/>
          <w:sz w:val="20"/>
          <w:szCs w:val="20"/>
          <w:rtl/>
        </w:rPr>
      </w:pPr>
      <w:r w:rsidRPr="003F2F6F">
        <w:rPr>
          <w:rFonts w:cs="B Titr" w:hint="cs"/>
          <w:b/>
          <w:bCs/>
          <w:sz w:val="20"/>
          <w:szCs w:val="20"/>
          <w:rtl/>
        </w:rPr>
        <w:t>انجام آزمايش هاي غير مخرب:</w:t>
      </w:r>
    </w:p>
    <w:p w:rsidR="000B3CFA" w:rsidRPr="003F2F6F" w:rsidRDefault="000B3CFA" w:rsidP="000B3CFA">
      <w:pPr>
        <w:pStyle w:val="ListParagraph"/>
        <w:numPr>
          <w:ilvl w:val="2"/>
          <w:numId w:val="42"/>
        </w:numPr>
        <w:bidi/>
        <w:spacing w:before="120"/>
        <w:jc w:val="lowKashida"/>
        <w:rPr>
          <w:rFonts w:cs="B Titr"/>
          <w:b/>
          <w:bCs/>
          <w:sz w:val="20"/>
          <w:szCs w:val="20"/>
        </w:rPr>
      </w:pPr>
      <w:r w:rsidRPr="003F2F6F">
        <w:rPr>
          <w:rFonts w:cs="B Titr" w:hint="cs"/>
          <w:b/>
          <w:bCs/>
          <w:sz w:val="20"/>
          <w:szCs w:val="20"/>
          <w:rtl/>
        </w:rPr>
        <w:t xml:space="preserve">آزمايش عيب يابي به روش </w:t>
      </w:r>
      <w:r w:rsidRPr="003F2F6F">
        <w:rPr>
          <w:rFonts w:cs="B Titr"/>
          <w:b/>
          <w:bCs/>
          <w:sz w:val="20"/>
          <w:szCs w:val="20"/>
        </w:rPr>
        <w:t>UT</w:t>
      </w:r>
      <w:r w:rsidRPr="003F2F6F">
        <w:rPr>
          <w:rFonts w:cs="B Titr" w:hint="cs"/>
          <w:b/>
          <w:bCs/>
          <w:sz w:val="20"/>
          <w:szCs w:val="20"/>
          <w:rtl/>
        </w:rPr>
        <w:t xml:space="preserve"> (</w:t>
      </w:r>
      <w:r w:rsidRPr="003F2F6F">
        <w:rPr>
          <w:rFonts w:cs="B Titr"/>
          <w:b/>
          <w:bCs/>
          <w:sz w:val="20"/>
          <w:szCs w:val="20"/>
        </w:rPr>
        <w:t>Ultrasonic flaw detection</w:t>
      </w:r>
      <w:r w:rsidRPr="003F2F6F">
        <w:rPr>
          <w:rFonts w:cs="B Titr" w:hint="cs"/>
          <w:b/>
          <w:bCs/>
          <w:sz w:val="20"/>
          <w:szCs w:val="20"/>
          <w:rtl/>
        </w:rPr>
        <w:t>)</w:t>
      </w:r>
    </w:p>
    <w:p w:rsidR="000B3CFA" w:rsidRPr="003F2F6F" w:rsidRDefault="000B3CFA" w:rsidP="000B3CFA">
      <w:pPr>
        <w:pStyle w:val="ListParagraph"/>
        <w:numPr>
          <w:ilvl w:val="2"/>
          <w:numId w:val="42"/>
        </w:numPr>
        <w:bidi/>
        <w:spacing w:before="120"/>
        <w:jc w:val="lowKashida"/>
        <w:rPr>
          <w:rFonts w:cs="B Titr"/>
          <w:b/>
          <w:bCs/>
          <w:sz w:val="20"/>
          <w:szCs w:val="20"/>
        </w:rPr>
      </w:pPr>
      <w:r w:rsidRPr="003F2F6F">
        <w:rPr>
          <w:rFonts w:cs="B Titr" w:hint="cs"/>
          <w:b/>
          <w:bCs/>
          <w:sz w:val="20"/>
          <w:szCs w:val="20"/>
          <w:rtl/>
        </w:rPr>
        <w:t xml:space="preserve">آزمايش ضخامت سنجي به روش </w:t>
      </w:r>
      <w:r w:rsidRPr="003F2F6F">
        <w:rPr>
          <w:rFonts w:cs="B Titr"/>
          <w:b/>
          <w:bCs/>
          <w:sz w:val="20"/>
          <w:szCs w:val="20"/>
        </w:rPr>
        <w:t xml:space="preserve">UT </w:t>
      </w:r>
      <w:r w:rsidRPr="003F2F6F">
        <w:rPr>
          <w:rFonts w:cs="B Titr" w:hint="cs"/>
          <w:b/>
          <w:bCs/>
          <w:sz w:val="20"/>
          <w:szCs w:val="20"/>
          <w:rtl/>
        </w:rPr>
        <w:t xml:space="preserve"> (توسط پروب هاي سرد و گرم) (</w:t>
      </w:r>
      <w:r w:rsidRPr="003F2F6F">
        <w:rPr>
          <w:rFonts w:cs="B Titr"/>
          <w:b/>
          <w:bCs/>
          <w:sz w:val="20"/>
          <w:szCs w:val="20"/>
        </w:rPr>
        <w:t>Ultrasonic wall thickness</w:t>
      </w:r>
      <w:r w:rsidR="000A6A10" w:rsidRPr="003F2F6F">
        <w:rPr>
          <w:rFonts w:cs="B Titr"/>
          <w:b/>
          <w:bCs/>
          <w:sz w:val="20"/>
          <w:szCs w:val="20"/>
        </w:rPr>
        <w:t xml:space="preserve"> measurement</w:t>
      </w:r>
      <w:r w:rsidRPr="003F2F6F">
        <w:rPr>
          <w:rFonts w:cs="B Titr" w:hint="cs"/>
          <w:b/>
          <w:bCs/>
          <w:sz w:val="20"/>
          <w:szCs w:val="20"/>
          <w:rtl/>
        </w:rPr>
        <w:t>)</w:t>
      </w:r>
    </w:p>
    <w:p w:rsidR="000B3CFA" w:rsidRPr="003F2F6F" w:rsidRDefault="000B3CFA" w:rsidP="000B3CFA">
      <w:pPr>
        <w:pStyle w:val="ListParagraph"/>
        <w:numPr>
          <w:ilvl w:val="2"/>
          <w:numId w:val="42"/>
        </w:numPr>
        <w:bidi/>
        <w:spacing w:before="120"/>
        <w:jc w:val="lowKashida"/>
        <w:rPr>
          <w:rFonts w:cs="B Titr"/>
          <w:b/>
          <w:bCs/>
          <w:sz w:val="20"/>
          <w:szCs w:val="20"/>
        </w:rPr>
      </w:pPr>
      <w:r w:rsidRPr="003F2F6F">
        <w:rPr>
          <w:rFonts w:cs="B Titr" w:hint="cs"/>
          <w:b/>
          <w:bCs/>
          <w:sz w:val="20"/>
          <w:szCs w:val="20"/>
          <w:rtl/>
        </w:rPr>
        <w:t xml:space="preserve">آزمايش </w:t>
      </w:r>
      <w:r w:rsidRPr="003F2F6F">
        <w:rPr>
          <w:rFonts w:cs="B Titr"/>
          <w:b/>
          <w:bCs/>
          <w:sz w:val="20"/>
          <w:szCs w:val="20"/>
        </w:rPr>
        <w:t xml:space="preserve">PT </w:t>
      </w:r>
      <w:r w:rsidRPr="003F2F6F">
        <w:rPr>
          <w:rFonts w:cs="B Titr" w:hint="cs"/>
          <w:b/>
          <w:bCs/>
          <w:sz w:val="20"/>
          <w:szCs w:val="20"/>
          <w:rtl/>
        </w:rPr>
        <w:t xml:space="preserve">  (</w:t>
      </w:r>
      <w:r w:rsidRPr="003F2F6F">
        <w:rPr>
          <w:rFonts w:cs="B Titr"/>
          <w:b/>
          <w:bCs/>
          <w:sz w:val="20"/>
          <w:szCs w:val="20"/>
        </w:rPr>
        <w:t>Dye penetrate test</w:t>
      </w:r>
      <w:r w:rsidRPr="003F2F6F">
        <w:rPr>
          <w:rFonts w:cs="B Titr" w:hint="cs"/>
          <w:b/>
          <w:bCs/>
          <w:sz w:val="20"/>
          <w:szCs w:val="20"/>
          <w:rtl/>
        </w:rPr>
        <w:t>)</w:t>
      </w:r>
    </w:p>
    <w:p w:rsidR="000B3CFA" w:rsidRPr="003F2F6F" w:rsidRDefault="000B3CFA" w:rsidP="000B3CFA">
      <w:pPr>
        <w:pStyle w:val="ListParagraph"/>
        <w:numPr>
          <w:ilvl w:val="2"/>
          <w:numId w:val="42"/>
        </w:numPr>
        <w:bidi/>
        <w:spacing w:before="120"/>
        <w:jc w:val="lowKashida"/>
        <w:rPr>
          <w:rFonts w:cs="B Titr"/>
          <w:b/>
          <w:bCs/>
          <w:sz w:val="20"/>
          <w:szCs w:val="20"/>
        </w:rPr>
      </w:pPr>
      <w:r w:rsidRPr="003F2F6F">
        <w:rPr>
          <w:rFonts w:cs="B Titr" w:hint="cs"/>
          <w:b/>
          <w:bCs/>
          <w:sz w:val="20"/>
          <w:szCs w:val="20"/>
          <w:rtl/>
        </w:rPr>
        <w:t xml:space="preserve">آزمايش </w:t>
      </w:r>
      <w:r w:rsidRPr="003F2F6F">
        <w:rPr>
          <w:rFonts w:cs="B Titr"/>
          <w:b/>
          <w:bCs/>
          <w:sz w:val="20"/>
          <w:szCs w:val="20"/>
        </w:rPr>
        <w:t xml:space="preserve"> MT</w:t>
      </w:r>
      <w:r w:rsidRPr="003F2F6F">
        <w:rPr>
          <w:rFonts w:cs="B Titr" w:hint="cs"/>
          <w:b/>
          <w:bCs/>
          <w:sz w:val="20"/>
          <w:szCs w:val="20"/>
          <w:rtl/>
        </w:rPr>
        <w:t>(</w:t>
      </w:r>
      <w:r w:rsidRPr="003F2F6F">
        <w:rPr>
          <w:rFonts w:cs="B Titr"/>
          <w:b/>
          <w:bCs/>
          <w:sz w:val="20"/>
          <w:szCs w:val="20"/>
        </w:rPr>
        <w:t>Magnetic particle test</w:t>
      </w:r>
      <w:r w:rsidRPr="003F2F6F">
        <w:rPr>
          <w:rFonts w:cs="B Titr" w:hint="cs"/>
          <w:b/>
          <w:bCs/>
          <w:sz w:val="20"/>
          <w:szCs w:val="20"/>
          <w:rtl/>
        </w:rPr>
        <w:t>)</w:t>
      </w:r>
    </w:p>
    <w:p w:rsidR="000B3CFA" w:rsidRPr="003F2F6F" w:rsidRDefault="000B3CFA" w:rsidP="000B3CFA">
      <w:pPr>
        <w:pStyle w:val="ListParagraph"/>
        <w:numPr>
          <w:ilvl w:val="2"/>
          <w:numId w:val="42"/>
        </w:numPr>
        <w:bidi/>
        <w:spacing w:before="120"/>
        <w:jc w:val="lowKashida"/>
        <w:rPr>
          <w:rFonts w:cs="B Titr"/>
          <w:b/>
          <w:bCs/>
          <w:sz w:val="20"/>
          <w:szCs w:val="20"/>
        </w:rPr>
      </w:pPr>
      <w:r w:rsidRPr="003F2F6F">
        <w:rPr>
          <w:rFonts w:cs="B Titr" w:hint="cs"/>
          <w:b/>
          <w:bCs/>
          <w:sz w:val="20"/>
          <w:szCs w:val="20"/>
          <w:rtl/>
        </w:rPr>
        <w:t xml:space="preserve">آزمايش </w:t>
      </w:r>
      <w:r w:rsidRPr="003F2F6F">
        <w:rPr>
          <w:rFonts w:cs="B Titr"/>
          <w:b/>
          <w:bCs/>
          <w:sz w:val="20"/>
          <w:szCs w:val="20"/>
        </w:rPr>
        <w:t xml:space="preserve"> HT</w:t>
      </w:r>
      <w:r w:rsidRPr="003F2F6F">
        <w:rPr>
          <w:rFonts w:cs="B Titr" w:hint="cs"/>
          <w:b/>
          <w:bCs/>
          <w:sz w:val="20"/>
          <w:szCs w:val="20"/>
          <w:rtl/>
        </w:rPr>
        <w:t>(</w:t>
      </w:r>
      <w:r w:rsidRPr="003F2F6F">
        <w:rPr>
          <w:rFonts w:cs="B Titr"/>
          <w:b/>
          <w:bCs/>
          <w:sz w:val="20"/>
          <w:szCs w:val="20"/>
        </w:rPr>
        <w:t>Hardness test</w:t>
      </w:r>
      <w:r w:rsidRPr="003F2F6F">
        <w:rPr>
          <w:rFonts w:cs="B Titr" w:hint="cs"/>
          <w:b/>
          <w:bCs/>
          <w:sz w:val="20"/>
          <w:szCs w:val="20"/>
          <w:rtl/>
        </w:rPr>
        <w:t>)</w:t>
      </w:r>
    </w:p>
    <w:p w:rsidR="000B3CFA" w:rsidRPr="003F2F6F" w:rsidRDefault="000B3CFA" w:rsidP="000B3CFA">
      <w:pPr>
        <w:pStyle w:val="ListParagraph"/>
        <w:numPr>
          <w:ilvl w:val="2"/>
          <w:numId w:val="42"/>
        </w:numPr>
        <w:bidi/>
        <w:spacing w:before="120"/>
        <w:jc w:val="lowKashida"/>
        <w:rPr>
          <w:rFonts w:cs="B Titr"/>
          <w:b/>
          <w:bCs/>
          <w:sz w:val="20"/>
          <w:szCs w:val="20"/>
        </w:rPr>
      </w:pPr>
      <w:r w:rsidRPr="003F2F6F">
        <w:rPr>
          <w:rFonts w:cs="B Titr" w:hint="cs"/>
          <w:b/>
          <w:bCs/>
          <w:sz w:val="20"/>
          <w:szCs w:val="20"/>
          <w:rtl/>
        </w:rPr>
        <w:t xml:space="preserve">آزمايش </w:t>
      </w:r>
      <w:r w:rsidRPr="003F2F6F">
        <w:rPr>
          <w:rFonts w:cs="B Titr"/>
          <w:b/>
          <w:bCs/>
          <w:sz w:val="20"/>
          <w:szCs w:val="20"/>
        </w:rPr>
        <w:t xml:space="preserve"> ST</w:t>
      </w:r>
      <w:r w:rsidRPr="003F2F6F">
        <w:rPr>
          <w:rFonts w:cs="B Titr" w:hint="cs"/>
          <w:b/>
          <w:bCs/>
          <w:sz w:val="20"/>
          <w:szCs w:val="20"/>
          <w:rtl/>
        </w:rPr>
        <w:t>(</w:t>
      </w:r>
      <w:r w:rsidRPr="003F2F6F">
        <w:rPr>
          <w:rFonts w:cs="B Titr"/>
          <w:b/>
          <w:bCs/>
          <w:sz w:val="20"/>
          <w:szCs w:val="20"/>
        </w:rPr>
        <w:t>Spark test</w:t>
      </w:r>
      <w:r w:rsidRPr="003F2F6F">
        <w:rPr>
          <w:rFonts w:cs="B Titr" w:hint="cs"/>
          <w:b/>
          <w:bCs/>
          <w:sz w:val="20"/>
          <w:szCs w:val="20"/>
          <w:rtl/>
        </w:rPr>
        <w:t>)</w:t>
      </w:r>
    </w:p>
    <w:p w:rsidR="000B3CFA" w:rsidRPr="003F2F6F" w:rsidRDefault="000B3CFA" w:rsidP="000B3CFA">
      <w:pPr>
        <w:pStyle w:val="ListParagraph"/>
        <w:numPr>
          <w:ilvl w:val="2"/>
          <w:numId w:val="42"/>
        </w:numPr>
        <w:bidi/>
        <w:spacing w:before="120"/>
        <w:jc w:val="lowKashida"/>
        <w:rPr>
          <w:rFonts w:cs="B Titr"/>
          <w:b/>
          <w:bCs/>
          <w:sz w:val="20"/>
          <w:szCs w:val="20"/>
        </w:rPr>
      </w:pPr>
      <w:r w:rsidRPr="003F2F6F">
        <w:rPr>
          <w:rFonts w:cs="B Titr" w:hint="cs"/>
          <w:b/>
          <w:bCs/>
          <w:sz w:val="20"/>
          <w:szCs w:val="20"/>
          <w:rtl/>
        </w:rPr>
        <w:t>آزمايش فشار توسط سيال(آب) يا هوا(</w:t>
      </w:r>
      <w:r w:rsidRPr="003F2F6F">
        <w:rPr>
          <w:rFonts w:cs="B Titr"/>
          <w:b/>
          <w:bCs/>
          <w:sz w:val="20"/>
          <w:szCs w:val="20"/>
        </w:rPr>
        <w:t>Hydrotest pressure, pneumatic test pressure</w:t>
      </w:r>
      <w:r w:rsidRPr="003F2F6F">
        <w:rPr>
          <w:rFonts w:cs="B Titr" w:hint="cs"/>
          <w:b/>
          <w:bCs/>
          <w:sz w:val="20"/>
          <w:szCs w:val="20"/>
          <w:rtl/>
        </w:rPr>
        <w:t>)</w:t>
      </w:r>
    </w:p>
    <w:p w:rsidR="000B3CFA" w:rsidRPr="003F2F6F" w:rsidRDefault="000B3CFA" w:rsidP="000B3CFA">
      <w:pPr>
        <w:pStyle w:val="ListParagraph"/>
        <w:numPr>
          <w:ilvl w:val="2"/>
          <w:numId w:val="42"/>
        </w:numPr>
        <w:bidi/>
        <w:spacing w:before="120"/>
        <w:jc w:val="lowKashida"/>
        <w:rPr>
          <w:rFonts w:cs="B Titr"/>
          <w:b/>
          <w:bCs/>
          <w:sz w:val="20"/>
          <w:szCs w:val="20"/>
          <w:rtl/>
        </w:rPr>
      </w:pPr>
      <w:r w:rsidRPr="003F2F6F">
        <w:rPr>
          <w:rFonts w:cs="B Titr" w:hint="cs"/>
          <w:b/>
          <w:bCs/>
          <w:sz w:val="20"/>
          <w:szCs w:val="20"/>
          <w:rtl/>
        </w:rPr>
        <w:t>آزمايش ترموگرافي</w:t>
      </w:r>
    </w:p>
    <w:p w:rsidR="000B3CFA" w:rsidRPr="003F2F6F" w:rsidRDefault="000B3CFA" w:rsidP="000B3CFA">
      <w:pPr>
        <w:pStyle w:val="ListParagraph"/>
        <w:numPr>
          <w:ilvl w:val="2"/>
          <w:numId w:val="42"/>
        </w:numPr>
        <w:bidi/>
        <w:spacing w:before="120"/>
        <w:jc w:val="lowKashida"/>
        <w:rPr>
          <w:rFonts w:cs="B Titr"/>
          <w:b/>
          <w:bCs/>
          <w:sz w:val="20"/>
          <w:szCs w:val="20"/>
        </w:rPr>
      </w:pPr>
      <w:r w:rsidRPr="003F2F6F">
        <w:rPr>
          <w:rFonts w:cs="B Titr" w:hint="cs"/>
          <w:b/>
          <w:bCs/>
          <w:sz w:val="20"/>
          <w:szCs w:val="20"/>
          <w:rtl/>
        </w:rPr>
        <w:t>تست جوشكاران و بازرسي جوش</w:t>
      </w:r>
    </w:p>
    <w:p w:rsidR="000B3CFA" w:rsidRPr="003F2F6F" w:rsidRDefault="000B3CFA" w:rsidP="000B3CFA">
      <w:pPr>
        <w:pStyle w:val="ListParagraph"/>
        <w:numPr>
          <w:ilvl w:val="2"/>
          <w:numId w:val="42"/>
        </w:numPr>
        <w:bidi/>
        <w:spacing w:before="120"/>
        <w:jc w:val="lowKashida"/>
        <w:rPr>
          <w:rFonts w:ascii="Georgia" w:hAnsi="Georgia" w:cs="B Titr"/>
          <w:b/>
          <w:bCs/>
          <w:sz w:val="20"/>
          <w:szCs w:val="20"/>
        </w:rPr>
      </w:pPr>
      <w:r w:rsidRPr="003F2F6F">
        <w:rPr>
          <w:rFonts w:cs="B Titr" w:hint="cs"/>
          <w:b/>
          <w:bCs/>
          <w:sz w:val="20"/>
          <w:szCs w:val="20"/>
          <w:rtl/>
        </w:rPr>
        <w:t>هماهنگي و ارسال نمونه هاي احتمالي براي موسسات يا ازمايشگاه</w:t>
      </w:r>
      <w:r w:rsidR="008E7E77" w:rsidRPr="003F2F6F">
        <w:rPr>
          <w:rFonts w:cs="B Titr" w:hint="cs"/>
          <w:b/>
          <w:bCs/>
          <w:sz w:val="20"/>
          <w:szCs w:val="20"/>
          <w:rtl/>
        </w:rPr>
        <w:t xml:space="preserve"> </w:t>
      </w:r>
      <w:r w:rsidRPr="003F2F6F">
        <w:rPr>
          <w:rFonts w:cs="B Titr" w:hint="cs"/>
          <w:b/>
          <w:bCs/>
          <w:sz w:val="20"/>
          <w:szCs w:val="20"/>
          <w:rtl/>
        </w:rPr>
        <w:t>ها جهت اناليز مواد و تاييديه هاي مربوطه با</w:t>
      </w:r>
      <w:r w:rsidRPr="003F2F6F">
        <w:rPr>
          <w:rFonts w:cs="B Titr" w:hint="cs"/>
          <w:sz w:val="20"/>
          <w:szCs w:val="20"/>
          <w:rtl/>
        </w:rPr>
        <w:t xml:space="preserve"> </w:t>
      </w:r>
      <w:r w:rsidRPr="003F2F6F">
        <w:rPr>
          <w:rFonts w:cs="B Titr" w:hint="cs"/>
          <w:b/>
          <w:bCs/>
          <w:sz w:val="20"/>
          <w:szCs w:val="20"/>
          <w:rtl/>
        </w:rPr>
        <w:t>ارائه و تاييد فاكتور و</w:t>
      </w:r>
      <w:r w:rsidRPr="003F2F6F">
        <w:rPr>
          <w:rFonts w:cs="B Titr" w:hint="cs"/>
          <w:sz w:val="20"/>
          <w:szCs w:val="20"/>
          <w:rtl/>
        </w:rPr>
        <w:t xml:space="preserve"> </w:t>
      </w:r>
      <w:r w:rsidRPr="003F2F6F">
        <w:rPr>
          <w:rFonts w:cs="B Titr" w:hint="cs"/>
          <w:b/>
          <w:bCs/>
          <w:sz w:val="20"/>
          <w:szCs w:val="20"/>
          <w:rtl/>
        </w:rPr>
        <w:t xml:space="preserve">تصويب كارفرما </w:t>
      </w:r>
    </w:p>
    <w:p w:rsidR="000B3CFA" w:rsidRPr="003F2F6F" w:rsidRDefault="000B3CFA" w:rsidP="000B3CFA">
      <w:pPr>
        <w:pStyle w:val="ListParagraph"/>
        <w:numPr>
          <w:ilvl w:val="1"/>
          <w:numId w:val="42"/>
        </w:numPr>
        <w:bidi/>
        <w:spacing w:before="120"/>
        <w:jc w:val="lowKashida"/>
        <w:rPr>
          <w:rFonts w:cs="B Titr"/>
          <w:b/>
          <w:bCs/>
          <w:sz w:val="20"/>
          <w:szCs w:val="20"/>
          <w:rtl/>
        </w:rPr>
      </w:pPr>
      <w:r w:rsidRPr="003F2F6F">
        <w:rPr>
          <w:rFonts w:cs="B Titr" w:hint="cs"/>
          <w:b/>
          <w:bCs/>
          <w:sz w:val="20"/>
          <w:szCs w:val="20"/>
          <w:rtl/>
        </w:rPr>
        <w:t xml:space="preserve">عمليات حفاظت از خوردگي </w:t>
      </w:r>
    </w:p>
    <w:p w:rsidR="000B3CFA" w:rsidRPr="003F2F6F" w:rsidRDefault="000B3CFA" w:rsidP="002A7EB0">
      <w:pPr>
        <w:pStyle w:val="ListParagraph"/>
        <w:numPr>
          <w:ilvl w:val="2"/>
          <w:numId w:val="42"/>
        </w:numPr>
        <w:bidi/>
        <w:spacing w:before="120"/>
        <w:jc w:val="lowKashida"/>
        <w:rPr>
          <w:rFonts w:ascii="Georgia" w:hAnsi="Georgia" w:cs="B Titr"/>
          <w:b/>
          <w:bCs/>
          <w:sz w:val="20"/>
          <w:szCs w:val="20"/>
        </w:rPr>
      </w:pPr>
      <w:r w:rsidRPr="003F2F6F">
        <w:rPr>
          <w:rFonts w:ascii="Georgia" w:hAnsi="Georgia" w:cs="B Titr" w:hint="cs"/>
          <w:b/>
          <w:bCs/>
          <w:sz w:val="20"/>
          <w:szCs w:val="20"/>
          <w:rtl/>
        </w:rPr>
        <w:t>بازرسي و انجام آزمايش هاي كيفي براي پوشش مخازن، خطوط لوله و ساير تجهيزات</w:t>
      </w:r>
    </w:p>
    <w:p w:rsidR="000B3CFA" w:rsidRPr="003F2F6F" w:rsidRDefault="000B3CFA" w:rsidP="002A7EB0">
      <w:pPr>
        <w:pStyle w:val="ListParagraph"/>
        <w:numPr>
          <w:ilvl w:val="3"/>
          <w:numId w:val="42"/>
        </w:numPr>
        <w:bidi/>
        <w:spacing w:before="120"/>
        <w:jc w:val="lowKashida"/>
        <w:rPr>
          <w:rFonts w:ascii="Georgia" w:hAnsi="Georgia" w:cs="B Titr"/>
          <w:b/>
          <w:bCs/>
          <w:sz w:val="20"/>
          <w:szCs w:val="20"/>
          <w:rtl/>
        </w:rPr>
      </w:pPr>
      <w:r w:rsidRPr="003F2F6F">
        <w:rPr>
          <w:rFonts w:eastAsia="Georgia" w:cs="B Titr"/>
          <w:b/>
          <w:bCs/>
          <w:sz w:val="20"/>
          <w:szCs w:val="20"/>
          <w:rtl/>
        </w:rPr>
        <w:t xml:space="preserve"> </w:t>
      </w:r>
      <w:r w:rsidRPr="003F2F6F">
        <w:rPr>
          <w:rFonts w:cs="B Titr" w:hint="cs"/>
          <w:b/>
          <w:bCs/>
          <w:sz w:val="20"/>
          <w:szCs w:val="20"/>
          <w:rtl/>
        </w:rPr>
        <w:t>بازرسي</w:t>
      </w:r>
      <w:r w:rsidRPr="003F2F6F">
        <w:rPr>
          <w:rFonts w:ascii="Georgia" w:hAnsi="Georgia" w:cs="B Titr" w:hint="cs"/>
          <w:b/>
          <w:bCs/>
          <w:sz w:val="20"/>
          <w:szCs w:val="20"/>
          <w:rtl/>
        </w:rPr>
        <w:t xml:space="preserve"> و انجام آزمايش هاي كيفي براي پوشش مخازن، خطوط لوله و ساير تجهيزات  </w:t>
      </w:r>
    </w:p>
    <w:p w:rsidR="000B3CFA" w:rsidRPr="003F2F6F" w:rsidRDefault="000B3CFA" w:rsidP="002A7EB0">
      <w:pPr>
        <w:pStyle w:val="ListParagraph"/>
        <w:numPr>
          <w:ilvl w:val="3"/>
          <w:numId w:val="42"/>
        </w:numPr>
        <w:bidi/>
        <w:spacing w:before="120"/>
        <w:jc w:val="lowKashida"/>
        <w:rPr>
          <w:rFonts w:ascii="Georgia" w:hAnsi="Georgia" w:cs="B Titr"/>
          <w:b/>
          <w:bCs/>
          <w:sz w:val="20"/>
          <w:szCs w:val="20"/>
          <w:rtl/>
        </w:rPr>
      </w:pPr>
      <w:r w:rsidRPr="003F2F6F">
        <w:rPr>
          <w:rFonts w:ascii="Georgia" w:hAnsi="Georgia" w:cs="B Titr" w:hint="cs"/>
          <w:b/>
          <w:bCs/>
          <w:sz w:val="20"/>
          <w:szCs w:val="20"/>
          <w:rtl/>
        </w:rPr>
        <w:t>برآورد و انتخاب پوشش هاي حفاظتي براي سرويس هاي مختلف؛ شامل رنگ هاي ضد زنگ، رنگ هاي مقاوم در مقابل حرارت بالا و مواد پلاستيكي و مواد پوششي براي خطوط لوله از قبيل پلي اتيلن ،</w:t>
      </w:r>
      <w:r w:rsidRPr="003F2F6F">
        <w:rPr>
          <w:rFonts w:ascii="Georgia" w:hAnsi="Georgia" w:cs="B Titr"/>
          <w:b/>
          <w:bCs/>
          <w:sz w:val="20"/>
          <w:szCs w:val="20"/>
        </w:rPr>
        <w:t xml:space="preserve"> </w:t>
      </w:r>
      <w:r w:rsidR="008E7E77" w:rsidRPr="003F2F6F">
        <w:rPr>
          <w:rFonts w:ascii="Georgia" w:hAnsi="Georgia" w:cs="B Titr" w:hint="cs"/>
          <w:b/>
          <w:bCs/>
          <w:sz w:val="20"/>
          <w:szCs w:val="20"/>
          <w:rtl/>
        </w:rPr>
        <w:t>پروپيلن اپوكسي</w:t>
      </w:r>
      <w:r w:rsidRPr="003F2F6F">
        <w:rPr>
          <w:rFonts w:ascii="Georgia" w:hAnsi="Georgia" w:cs="B Titr" w:hint="cs"/>
          <w:b/>
          <w:bCs/>
          <w:sz w:val="20"/>
          <w:szCs w:val="20"/>
          <w:rtl/>
        </w:rPr>
        <w:t xml:space="preserve"> و </w:t>
      </w:r>
      <w:r w:rsidR="008E7E77" w:rsidRPr="003F2F6F">
        <w:rPr>
          <w:rFonts w:ascii="Georgia" w:hAnsi="Georgia" w:cs="B Titr" w:hint="cs"/>
          <w:b/>
          <w:bCs/>
          <w:sz w:val="20"/>
          <w:szCs w:val="20"/>
          <w:rtl/>
        </w:rPr>
        <w:t>محصولات قيري و نوارهاي پلاستيكي</w:t>
      </w:r>
    </w:p>
    <w:p w:rsidR="000B3CFA" w:rsidRPr="003F2F6F" w:rsidRDefault="000B3CFA" w:rsidP="002A7EB0">
      <w:pPr>
        <w:pStyle w:val="ListParagraph"/>
        <w:numPr>
          <w:ilvl w:val="3"/>
          <w:numId w:val="42"/>
        </w:numPr>
        <w:bidi/>
        <w:spacing w:before="120"/>
        <w:jc w:val="lowKashida"/>
        <w:rPr>
          <w:rFonts w:ascii="Georgia" w:hAnsi="Georgia" w:cs="B Titr"/>
          <w:b/>
          <w:bCs/>
          <w:sz w:val="20"/>
          <w:szCs w:val="20"/>
          <w:rtl/>
        </w:rPr>
      </w:pPr>
      <w:r w:rsidRPr="003F2F6F">
        <w:rPr>
          <w:rFonts w:ascii="Georgia" w:hAnsi="Georgia" w:cs="B Titr" w:hint="cs"/>
          <w:b/>
          <w:bCs/>
          <w:sz w:val="20"/>
          <w:szCs w:val="20"/>
          <w:rtl/>
        </w:rPr>
        <w:t xml:space="preserve">بازرسي و اظهار نظر فني خريد انواع رنگ ها، انواع پوششهاي غير فلزي مورد نياز مجتمع </w:t>
      </w:r>
    </w:p>
    <w:p w:rsidR="000B3CFA" w:rsidRPr="003F2F6F" w:rsidRDefault="000B3CFA" w:rsidP="002A7EB0">
      <w:pPr>
        <w:pStyle w:val="ListParagraph"/>
        <w:numPr>
          <w:ilvl w:val="3"/>
          <w:numId w:val="42"/>
        </w:numPr>
        <w:bidi/>
        <w:spacing w:before="120"/>
        <w:jc w:val="lowKashida"/>
        <w:rPr>
          <w:rFonts w:ascii="Georgia" w:hAnsi="Georgia" w:cs="B Titr"/>
          <w:b/>
          <w:bCs/>
          <w:sz w:val="20"/>
          <w:szCs w:val="20"/>
          <w:rtl/>
        </w:rPr>
      </w:pPr>
      <w:r w:rsidRPr="003F2F6F">
        <w:rPr>
          <w:rFonts w:ascii="Georgia" w:hAnsi="Georgia" w:cs="B Titr" w:hint="cs"/>
          <w:b/>
          <w:bCs/>
          <w:sz w:val="20"/>
          <w:szCs w:val="20"/>
          <w:rtl/>
        </w:rPr>
        <w:t xml:space="preserve">بازرسي </w:t>
      </w:r>
      <w:r w:rsidRPr="003F2F6F">
        <w:rPr>
          <w:rFonts w:cs="B Titr" w:hint="cs"/>
          <w:b/>
          <w:bCs/>
          <w:sz w:val="20"/>
          <w:szCs w:val="20"/>
          <w:rtl/>
        </w:rPr>
        <w:t>فني</w:t>
      </w:r>
      <w:r w:rsidRPr="003F2F6F">
        <w:rPr>
          <w:rFonts w:ascii="Georgia" w:hAnsi="Georgia" w:cs="B Titr" w:hint="cs"/>
          <w:b/>
          <w:bCs/>
          <w:sz w:val="20"/>
          <w:szCs w:val="20"/>
          <w:rtl/>
        </w:rPr>
        <w:t xml:space="preserve"> و نظارت بر عمليات عايق كاري گرم و سرد</w:t>
      </w:r>
    </w:p>
    <w:p w:rsidR="000B3CFA" w:rsidRPr="003F2F6F" w:rsidRDefault="000B3CFA" w:rsidP="002A7EB0">
      <w:pPr>
        <w:pStyle w:val="ListParagraph"/>
        <w:numPr>
          <w:ilvl w:val="2"/>
          <w:numId w:val="42"/>
        </w:numPr>
        <w:bidi/>
        <w:spacing w:before="120"/>
        <w:jc w:val="lowKashida"/>
        <w:rPr>
          <w:rFonts w:ascii="Georgia" w:hAnsi="Georgia" w:cs="B Titr"/>
          <w:b/>
          <w:bCs/>
          <w:sz w:val="20"/>
          <w:szCs w:val="20"/>
        </w:rPr>
      </w:pPr>
      <w:r w:rsidRPr="003F2F6F">
        <w:rPr>
          <w:rFonts w:ascii="Georgia" w:hAnsi="Georgia" w:cs="B Titr" w:hint="cs"/>
          <w:b/>
          <w:bCs/>
          <w:sz w:val="20"/>
          <w:szCs w:val="20"/>
          <w:rtl/>
        </w:rPr>
        <w:t xml:space="preserve">بازرسي سيستم حفاظت كاتديك خطوط لوله و سازه هاي زيرزميني و اندازه گيري دوره اي پتانسيل و شدت جريان </w:t>
      </w:r>
    </w:p>
    <w:p w:rsidR="000B3CFA" w:rsidRPr="003F2F6F" w:rsidRDefault="000B3CFA" w:rsidP="002A7EB0">
      <w:pPr>
        <w:pStyle w:val="ListParagraph"/>
        <w:numPr>
          <w:ilvl w:val="3"/>
          <w:numId w:val="42"/>
        </w:numPr>
        <w:bidi/>
        <w:spacing w:before="120"/>
        <w:jc w:val="lowKashida"/>
        <w:rPr>
          <w:rFonts w:ascii="Georgia" w:hAnsi="Georgia" w:cs="B Titr"/>
          <w:b/>
          <w:bCs/>
          <w:sz w:val="20"/>
          <w:szCs w:val="20"/>
          <w:rtl/>
        </w:rPr>
      </w:pPr>
      <w:r w:rsidRPr="003F2F6F">
        <w:rPr>
          <w:rFonts w:eastAsia="Georgia" w:cs="B Titr"/>
          <w:b/>
          <w:bCs/>
          <w:sz w:val="20"/>
          <w:szCs w:val="20"/>
          <w:rtl/>
        </w:rPr>
        <w:lastRenderedPageBreak/>
        <w:t xml:space="preserve"> </w:t>
      </w:r>
      <w:r w:rsidRPr="003F2F6F">
        <w:rPr>
          <w:rFonts w:ascii="Georgia" w:hAnsi="Georgia" w:cs="B Titr" w:hint="cs"/>
          <w:b/>
          <w:bCs/>
          <w:sz w:val="20"/>
          <w:szCs w:val="20"/>
          <w:rtl/>
        </w:rPr>
        <w:t xml:space="preserve">اندازه </w:t>
      </w:r>
      <w:r w:rsidRPr="003F2F6F">
        <w:rPr>
          <w:rFonts w:cs="B Titr" w:hint="cs"/>
          <w:b/>
          <w:bCs/>
          <w:sz w:val="20"/>
          <w:szCs w:val="20"/>
          <w:rtl/>
        </w:rPr>
        <w:t>گيري</w:t>
      </w:r>
      <w:r w:rsidRPr="003F2F6F">
        <w:rPr>
          <w:rFonts w:ascii="Georgia" w:hAnsi="Georgia" w:cs="B Titr" w:hint="cs"/>
          <w:b/>
          <w:bCs/>
          <w:sz w:val="20"/>
          <w:szCs w:val="20"/>
          <w:rtl/>
        </w:rPr>
        <w:t xml:space="preserve"> پتانسيل از لوله هاي زير زميني نسبت به الكترود مرجع هر سه ماه از كليه واحد ها و تنظيم ترانسفورمر ركتيفايرها.</w:t>
      </w:r>
    </w:p>
    <w:p w:rsidR="000B3CFA" w:rsidRPr="003F2F6F" w:rsidRDefault="000B3CFA" w:rsidP="002A7EB0">
      <w:pPr>
        <w:pStyle w:val="ListParagraph"/>
        <w:numPr>
          <w:ilvl w:val="3"/>
          <w:numId w:val="42"/>
        </w:numPr>
        <w:bidi/>
        <w:spacing w:before="120"/>
        <w:jc w:val="lowKashida"/>
        <w:rPr>
          <w:rFonts w:ascii="Georgia" w:hAnsi="Georgia" w:cs="B Titr"/>
          <w:b/>
          <w:bCs/>
          <w:sz w:val="20"/>
          <w:szCs w:val="20"/>
        </w:rPr>
      </w:pPr>
      <w:r w:rsidRPr="003F2F6F">
        <w:rPr>
          <w:rFonts w:ascii="Georgia" w:hAnsi="Georgia" w:cs="B Titr" w:hint="cs"/>
          <w:b/>
          <w:bCs/>
          <w:sz w:val="20"/>
          <w:szCs w:val="20"/>
          <w:rtl/>
        </w:rPr>
        <w:t xml:space="preserve">بازديد </w:t>
      </w:r>
      <w:r w:rsidRPr="003F2F6F">
        <w:rPr>
          <w:rFonts w:cs="B Titr" w:hint="cs"/>
          <w:b/>
          <w:bCs/>
          <w:sz w:val="20"/>
          <w:szCs w:val="20"/>
          <w:rtl/>
        </w:rPr>
        <w:t>هفتگي</w:t>
      </w:r>
      <w:r w:rsidRPr="003F2F6F">
        <w:rPr>
          <w:rFonts w:ascii="Georgia" w:hAnsi="Georgia" w:cs="B Titr" w:hint="cs"/>
          <w:b/>
          <w:bCs/>
          <w:sz w:val="20"/>
          <w:szCs w:val="20"/>
          <w:rtl/>
        </w:rPr>
        <w:t xml:space="preserve"> از كليه ترانسفورمرهاي يكسو كننده سيستم حفاظت كاتديك.</w:t>
      </w:r>
    </w:p>
    <w:p w:rsidR="000B3CFA" w:rsidRPr="003F2F6F" w:rsidRDefault="000B3CFA" w:rsidP="002A7EB0">
      <w:pPr>
        <w:pStyle w:val="ListParagraph"/>
        <w:numPr>
          <w:ilvl w:val="3"/>
          <w:numId w:val="42"/>
        </w:numPr>
        <w:bidi/>
        <w:spacing w:before="120"/>
        <w:jc w:val="lowKashida"/>
        <w:rPr>
          <w:rFonts w:ascii="Georgia" w:hAnsi="Georgia" w:cs="B Titr"/>
          <w:b/>
          <w:bCs/>
          <w:sz w:val="20"/>
          <w:szCs w:val="20"/>
        </w:rPr>
      </w:pPr>
      <w:r w:rsidRPr="003F2F6F">
        <w:rPr>
          <w:rFonts w:ascii="Georgia" w:hAnsi="Georgia" w:cs="B Titr" w:hint="cs"/>
          <w:b/>
          <w:bCs/>
          <w:sz w:val="20"/>
          <w:szCs w:val="20"/>
          <w:rtl/>
        </w:rPr>
        <w:t xml:space="preserve">اندازه </w:t>
      </w:r>
      <w:r w:rsidRPr="003F2F6F">
        <w:rPr>
          <w:rFonts w:cs="B Titr" w:hint="cs"/>
          <w:b/>
          <w:bCs/>
          <w:sz w:val="20"/>
          <w:szCs w:val="20"/>
          <w:rtl/>
        </w:rPr>
        <w:t>گيري</w:t>
      </w:r>
      <w:r w:rsidRPr="003F2F6F">
        <w:rPr>
          <w:rFonts w:ascii="Georgia" w:hAnsi="Georgia" w:cs="B Titr" w:hint="cs"/>
          <w:b/>
          <w:bCs/>
          <w:sz w:val="20"/>
          <w:szCs w:val="20"/>
          <w:rtl/>
        </w:rPr>
        <w:t xml:space="preserve"> ميزان جريان الكتريكي حفاظت كاتديك بين لوله هاي زير زميني و آند هاي نصب شده در هر ايستگاه </w:t>
      </w:r>
    </w:p>
    <w:p w:rsidR="000B3CFA" w:rsidRPr="003F2F6F" w:rsidRDefault="000B3CFA" w:rsidP="002A7EB0">
      <w:pPr>
        <w:pStyle w:val="ListParagraph"/>
        <w:numPr>
          <w:ilvl w:val="3"/>
          <w:numId w:val="42"/>
        </w:numPr>
        <w:bidi/>
        <w:spacing w:before="120"/>
        <w:jc w:val="lowKashida"/>
        <w:rPr>
          <w:rFonts w:ascii="Georgia" w:hAnsi="Georgia" w:cs="B Titr"/>
          <w:b/>
          <w:bCs/>
          <w:sz w:val="20"/>
          <w:szCs w:val="20"/>
        </w:rPr>
      </w:pPr>
      <w:r w:rsidRPr="003F2F6F">
        <w:rPr>
          <w:rFonts w:ascii="Georgia" w:hAnsi="Georgia" w:cs="B Titr" w:hint="cs"/>
          <w:b/>
          <w:bCs/>
          <w:sz w:val="20"/>
          <w:szCs w:val="20"/>
          <w:rtl/>
        </w:rPr>
        <w:t>بررسي و تجزيه تحليل اندازه گيري هاي انجام شده و بررسي ميزان كاردهي سيستمهاي حفاظت كاتديك نصب شده و ارائه روش جهت رفع اشكال موجود و تهيه گزارشات دوره اي براي عملكرد سيستم.</w:t>
      </w:r>
    </w:p>
    <w:p w:rsidR="000B3CFA" w:rsidRPr="003F2F6F" w:rsidRDefault="000B3CFA" w:rsidP="002A7EB0">
      <w:pPr>
        <w:pStyle w:val="ListParagraph"/>
        <w:numPr>
          <w:ilvl w:val="3"/>
          <w:numId w:val="42"/>
        </w:numPr>
        <w:bidi/>
        <w:spacing w:before="120"/>
        <w:jc w:val="lowKashida"/>
        <w:rPr>
          <w:rFonts w:ascii="Georgia" w:hAnsi="Georgia" w:cs="B Titr"/>
          <w:b/>
          <w:bCs/>
          <w:sz w:val="20"/>
          <w:szCs w:val="20"/>
        </w:rPr>
      </w:pPr>
      <w:r w:rsidRPr="003F2F6F">
        <w:rPr>
          <w:rFonts w:ascii="Georgia" w:hAnsi="Georgia" w:cs="B Titr" w:hint="cs"/>
          <w:b/>
          <w:bCs/>
          <w:sz w:val="20"/>
          <w:szCs w:val="20"/>
          <w:rtl/>
        </w:rPr>
        <w:t xml:space="preserve">بازرسي </w:t>
      </w:r>
      <w:r w:rsidRPr="003F2F6F">
        <w:rPr>
          <w:rFonts w:cs="B Titr" w:hint="cs"/>
          <w:b/>
          <w:bCs/>
          <w:sz w:val="20"/>
          <w:szCs w:val="20"/>
          <w:rtl/>
        </w:rPr>
        <w:t>آندهاي</w:t>
      </w:r>
      <w:r w:rsidRPr="003F2F6F">
        <w:rPr>
          <w:rFonts w:ascii="Georgia" w:hAnsi="Georgia" w:cs="B Titr" w:hint="cs"/>
          <w:b/>
          <w:bCs/>
          <w:sz w:val="20"/>
          <w:szCs w:val="20"/>
          <w:rtl/>
        </w:rPr>
        <w:t xml:space="preserve"> فداشونده نصب شده در تجهيزات و صدور دستور كار جهت تعويض در صورت لزوم و نظارت بر نصب آنها.</w:t>
      </w:r>
    </w:p>
    <w:p w:rsidR="000B3CFA" w:rsidRPr="003F2F6F" w:rsidRDefault="000B3CFA" w:rsidP="002A7EB0">
      <w:pPr>
        <w:pStyle w:val="ListParagraph"/>
        <w:numPr>
          <w:ilvl w:val="3"/>
          <w:numId w:val="42"/>
        </w:numPr>
        <w:bidi/>
        <w:spacing w:before="120"/>
        <w:jc w:val="lowKashida"/>
        <w:rPr>
          <w:rFonts w:ascii="Georgia" w:hAnsi="Georgia" w:cs="B Titr"/>
          <w:b/>
          <w:bCs/>
          <w:sz w:val="20"/>
          <w:szCs w:val="20"/>
          <w:rtl/>
        </w:rPr>
      </w:pPr>
      <w:r w:rsidRPr="003F2F6F">
        <w:rPr>
          <w:rFonts w:ascii="Georgia" w:hAnsi="Georgia" w:cs="B Titr" w:hint="cs"/>
          <w:b/>
          <w:bCs/>
          <w:sz w:val="20"/>
          <w:szCs w:val="20"/>
          <w:rtl/>
        </w:rPr>
        <w:t xml:space="preserve">محاسبه و </w:t>
      </w:r>
      <w:r w:rsidRPr="003F2F6F">
        <w:rPr>
          <w:rFonts w:cs="B Titr" w:hint="cs"/>
          <w:b/>
          <w:bCs/>
          <w:sz w:val="20"/>
          <w:szCs w:val="20"/>
          <w:rtl/>
        </w:rPr>
        <w:t>طراحي</w:t>
      </w:r>
      <w:r w:rsidRPr="003F2F6F">
        <w:rPr>
          <w:rFonts w:ascii="Georgia" w:hAnsi="Georgia" w:cs="B Titr" w:hint="cs"/>
          <w:b/>
          <w:bCs/>
          <w:sz w:val="20"/>
          <w:szCs w:val="20"/>
          <w:rtl/>
        </w:rPr>
        <w:t xml:space="preserve"> سيستم حفاظت كاتدي(آند فدا شونده يا كاربرد روش شدت جريان اعمالي) تجهيزات مدفون</w:t>
      </w:r>
    </w:p>
    <w:p w:rsidR="000B3CFA" w:rsidRPr="003F2F6F" w:rsidRDefault="000B3CFA" w:rsidP="002A7EB0">
      <w:pPr>
        <w:pStyle w:val="ListParagraph"/>
        <w:numPr>
          <w:ilvl w:val="2"/>
          <w:numId w:val="42"/>
        </w:numPr>
        <w:bidi/>
        <w:spacing w:before="120"/>
        <w:jc w:val="lowKashida"/>
        <w:rPr>
          <w:rFonts w:ascii="Georgia" w:hAnsi="Georgia" w:cs="B Titr"/>
          <w:b/>
          <w:bCs/>
          <w:sz w:val="20"/>
          <w:szCs w:val="20"/>
        </w:rPr>
      </w:pPr>
      <w:r w:rsidRPr="003F2F6F">
        <w:rPr>
          <w:rFonts w:ascii="Georgia" w:hAnsi="Georgia" w:cs="B Titr" w:hint="cs"/>
          <w:b/>
          <w:bCs/>
          <w:sz w:val="20"/>
          <w:szCs w:val="20"/>
          <w:rtl/>
        </w:rPr>
        <w:t>پايش خوردگي داخلي</w:t>
      </w:r>
    </w:p>
    <w:p w:rsidR="000B3CFA" w:rsidRPr="003F2F6F" w:rsidRDefault="000B3CFA" w:rsidP="00D3702C">
      <w:pPr>
        <w:pStyle w:val="ListParagraph"/>
        <w:numPr>
          <w:ilvl w:val="3"/>
          <w:numId w:val="42"/>
        </w:numPr>
        <w:bidi/>
        <w:spacing w:before="120"/>
        <w:jc w:val="lowKashida"/>
        <w:rPr>
          <w:rFonts w:ascii="Georgia" w:hAnsi="Georgia" w:cs="B Titr"/>
          <w:b/>
          <w:bCs/>
          <w:sz w:val="20"/>
          <w:szCs w:val="20"/>
        </w:rPr>
      </w:pPr>
      <w:r w:rsidRPr="003F2F6F">
        <w:rPr>
          <w:rFonts w:ascii="Georgia" w:hAnsi="Georgia" w:cs="B Titr" w:hint="cs"/>
          <w:b/>
          <w:bCs/>
          <w:sz w:val="20"/>
          <w:szCs w:val="20"/>
          <w:rtl/>
        </w:rPr>
        <w:t xml:space="preserve">بررسي و ارزيابي و تفسير نتايج حاصل از  </w:t>
      </w:r>
      <w:r w:rsidR="00D3702C" w:rsidRPr="003F2F6F">
        <w:rPr>
          <w:rFonts w:ascii="Georgia" w:hAnsi="Georgia" w:cs="B Titr" w:hint="cs"/>
          <w:b/>
          <w:bCs/>
          <w:sz w:val="20"/>
          <w:szCs w:val="20"/>
          <w:rtl/>
        </w:rPr>
        <w:t>پ</w:t>
      </w:r>
      <w:r w:rsidRPr="003F2F6F">
        <w:rPr>
          <w:rFonts w:ascii="Georgia" w:hAnsi="Georgia" w:cs="B Titr" w:hint="cs"/>
          <w:b/>
          <w:bCs/>
          <w:sz w:val="20"/>
          <w:szCs w:val="20"/>
          <w:rtl/>
        </w:rPr>
        <w:t xml:space="preserve">ايش از طريق نتايج كوپن هاي خوردگي ، پراب هاي مقاومتي ، نتايج آزمايشگاهي </w:t>
      </w:r>
    </w:p>
    <w:p w:rsidR="000B3CFA" w:rsidRPr="003F2F6F" w:rsidRDefault="000B3CFA" w:rsidP="002A7EB0">
      <w:pPr>
        <w:pStyle w:val="ListParagraph"/>
        <w:numPr>
          <w:ilvl w:val="3"/>
          <w:numId w:val="42"/>
        </w:numPr>
        <w:bidi/>
        <w:spacing w:before="120"/>
        <w:jc w:val="lowKashida"/>
        <w:rPr>
          <w:rFonts w:ascii="Georgia" w:hAnsi="Georgia" w:cs="B Titr"/>
          <w:b/>
          <w:bCs/>
          <w:sz w:val="20"/>
          <w:szCs w:val="20"/>
        </w:rPr>
      </w:pPr>
      <w:r w:rsidRPr="003F2F6F">
        <w:rPr>
          <w:rFonts w:ascii="Georgia" w:hAnsi="Georgia" w:cs="B Titr" w:hint="cs"/>
          <w:b/>
          <w:bCs/>
          <w:sz w:val="20"/>
          <w:szCs w:val="20"/>
          <w:rtl/>
        </w:rPr>
        <w:t xml:space="preserve">كنترل </w:t>
      </w:r>
      <w:r w:rsidRPr="003F2F6F">
        <w:rPr>
          <w:rFonts w:cs="B Titr" w:hint="cs"/>
          <w:b/>
          <w:bCs/>
          <w:sz w:val="20"/>
          <w:szCs w:val="20"/>
          <w:rtl/>
        </w:rPr>
        <w:t>تزريق</w:t>
      </w:r>
      <w:r w:rsidRPr="003F2F6F">
        <w:rPr>
          <w:rFonts w:ascii="Georgia" w:hAnsi="Georgia" w:cs="B Titr" w:hint="cs"/>
          <w:b/>
          <w:bCs/>
          <w:sz w:val="20"/>
          <w:szCs w:val="20"/>
          <w:rtl/>
        </w:rPr>
        <w:t xml:space="preserve"> مواد شيميايي بازدارنده خوردگي فلزات</w:t>
      </w:r>
    </w:p>
    <w:p w:rsidR="000B3CFA" w:rsidRPr="003F2F6F" w:rsidRDefault="000B3CFA" w:rsidP="002A7EB0">
      <w:pPr>
        <w:pStyle w:val="ListParagraph"/>
        <w:numPr>
          <w:ilvl w:val="3"/>
          <w:numId w:val="42"/>
        </w:numPr>
        <w:bidi/>
        <w:spacing w:before="120"/>
        <w:jc w:val="lowKashida"/>
        <w:rPr>
          <w:rFonts w:ascii="Georgia" w:hAnsi="Georgia" w:cs="B Titr"/>
          <w:b/>
          <w:bCs/>
          <w:sz w:val="20"/>
          <w:szCs w:val="20"/>
          <w:rtl/>
        </w:rPr>
      </w:pPr>
      <w:r w:rsidRPr="003F2F6F">
        <w:rPr>
          <w:rFonts w:ascii="Georgia" w:hAnsi="Georgia" w:cs="B Titr" w:hint="cs"/>
          <w:b/>
          <w:bCs/>
          <w:sz w:val="20"/>
          <w:szCs w:val="20"/>
          <w:rtl/>
        </w:rPr>
        <w:t>بررسي نتايج آزمايشگاهي به صورت دوره اي</w:t>
      </w:r>
    </w:p>
    <w:p w:rsidR="000B3CFA" w:rsidRPr="003F2F6F" w:rsidRDefault="000B3CFA" w:rsidP="002A7EB0">
      <w:pPr>
        <w:pStyle w:val="ListParagraph"/>
        <w:numPr>
          <w:ilvl w:val="3"/>
          <w:numId w:val="42"/>
        </w:numPr>
        <w:bidi/>
        <w:spacing w:before="120"/>
        <w:jc w:val="lowKashida"/>
        <w:rPr>
          <w:rFonts w:ascii="Georgia" w:hAnsi="Georgia" w:cs="B Titr"/>
          <w:b/>
          <w:bCs/>
          <w:sz w:val="20"/>
          <w:szCs w:val="20"/>
          <w:rtl/>
        </w:rPr>
      </w:pPr>
      <w:r w:rsidRPr="003F2F6F">
        <w:rPr>
          <w:rFonts w:ascii="Georgia" w:hAnsi="Georgia" w:cs="B Titr" w:hint="cs"/>
          <w:b/>
          <w:bCs/>
          <w:sz w:val="20"/>
          <w:szCs w:val="20"/>
          <w:rtl/>
        </w:rPr>
        <w:t xml:space="preserve">بررسي و اظهار نظر پيشنهاد مواد شيميايي براي تصفيه آب صنعتي و يا مواد شيميايي كند كننده خوردگي داخلي در تجهيزات پالايشي و واحد هاي جانبي </w:t>
      </w:r>
    </w:p>
    <w:p w:rsidR="000B3CFA" w:rsidRPr="003F2F6F" w:rsidRDefault="000B3CFA" w:rsidP="002A7EB0">
      <w:pPr>
        <w:pStyle w:val="ListParagraph"/>
        <w:numPr>
          <w:ilvl w:val="2"/>
          <w:numId w:val="42"/>
        </w:numPr>
        <w:bidi/>
        <w:spacing w:before="120"/>
        <w:jc w:val="lowKashida"/>
        <w:rPr>
          <w:rFonts w:ascii="Georgia" w:hAnsi="Georgia" w:cs="B Titr"/>
          <w:b/>
          <w:bCs/>
          <w:sz w:val="20"/>
          <w:szCs w:val="20"/>
        </w:rPr>
      </w:pPr>
      <w:r w:rsidRPr="003F2F6F">
        <w:rPr>
          <w:rFonts w:ascii="Georgia" w:hAnsi="Georgia" w:cs="B Titr" w:hint="cs"/>
          <w:b/>
          <w:bCs/>
          <w:sz w:val="20"/>
          <w:szCs w:val="20"/>
          <w:rtl/>
        </w:rPr>
        <w:t>بازرسي داخلي دوره اي تجهيزات پالايشگاهي</w:t>
      </w:r>
    </w:p>
    <w:p w:rsidR="000B3CFA" w:rsidRPr="003F2F6F" w:rsidRDefault="000B3CFA" w:rsidP="002A7EB0">
      <w:pPr>
        <w:pStyle w:val="ListParagraph"/>
        <w:numPr>
          <w:ilvl w:val="3"/>
          <w:numId w:val="42"/>
        </w:numPr>
        <w:bidi/>
        <w:spacing w:before="120"/>
        <w:jc w:val="lowKashida"/>
        <w:rPr>
          <w:rFonts w:ascii="Georgia" w:hAnsi="Georgia" w:cs="B Titr"/>
          <w:b/>
          <w:bCs/>
          <w:sz w:val="20"/>
          <w:szCs w:val="20"/>
          <w:rtl/>
        </w:rPr>
      </w:pPr>
      <w:r w:rsidRPr="003F2F6F">
        <w:rPr>
          <w:rFonts w:ascii="Georgia" w:hAnsi="Georgia" w:cs="B Titr" w:hint="cs"/>
          <w:b/>
          <w:bCs/>
          <w:sz w:val="20"/>
          <w:szCs w:val="20"/>
          <w:rtl/>
        </w:rPr>
        <w:t xml:space="preserve">ريشه يابي </w:t>
      </w:r>
      <w:r w:rsidRPr="003F2F6F">
        <w:rPr>
          <w:rFonts w:cs="B Titr" w:hint="cs"/>
          <w:b/>
          <w:bCs/>
          <w:sz w:val="20"/>
          <w:szCs w:val="20"/>
          <w:rtl/>
        </w:rPr>
        <w:t>خوردگي</w:t>
      </w:r>
      <w:r w:rsidRPr="003F2F6F">
        <w:rPr>
          <w:rFonts w:ascii="Georgia" w:hAnsi="Georgia" w:cs="B Titr" w:hint="cs"/>
          <w:b/>
          <w:bCs/>
          <w:sz w:val="20"/>
          <w:szCs w:val="20"/>
          <w:rtl/>
        </w:rPr>
        <w:t xml:space="preserve"> ،‌تعيين</w:t>
      </w:r>
      <w:r w:rsidRPr="003F2F6F">
        <w:rPr>
          <w:rFonts w:ascii="Georgia" w:hAnsi="Georgia" w:cs="B Titr"/>
          <w:b/>
          <w:bCs/>
          <w:sz w:val="20"/>
          <w:szCs w:val="20"/>
        </w:rPr>
        <w:t xml:space="preserve"> </w:t>
      </w:r>
      <w:r w:rsidRPr="003F2F6F">
        <w:rPr>
          <w:rFonts w:ascii="Georgia" w:hAnsi="Georgia" w:cs="B Titr" w:hint="cs"/>
          <w:b/>
          <w:bCs/>
          <w:sz w:val="20"/>
          <w:szCs w:val="20"/>
          <w:rtl/>
        </w:rPr>
        <w:t>و تحليل مكانيزم‌هاي شكست</w:t>
      </w:r>
      <w:r w:rsidRPr="003F2F6F">
        <w:rPr>
          <w:rFonts w:ascii="Georgia" w:hAnsi="Georgia" w:cs="B Titr"/>
          <w:b/>
          <w:bCs/>
          <w:sz w:val="20"/>
          <w:szCs w:val="20"/>
        </w:rPr>
        <w:t xml:space="preserve"> Damage mechanism </w:t>
      </w:r>
      <w:r w:rsidRPr="003F2F6F">
        <w:rPr>
          <w:rFonts w:ascii="Georgia" w:hAnsi="Georgia" w:cs="B Titr" w:hint="cs"/>
          <w:b/>
          <w:bCs/>
          <w:sz w:val="20"/>
          <w:szCs w:val="20"/>
          <w:rtl/>
        </w:rPr>
        <w:t xml:space="preserve"> با استفاده از روش</w:t>
      </w:r>
      <w:r w:rsidR="002A7EB0" w:rsidRPr="003F2F6F">
        <w:rPr>
          <w:rFonts w:ascii="Georgia" w:hAnsi="Georgia" w:cs="B Titr" w:hint="cs"/>
          <w:b/>
          <w:bCs/>
          <w:sz w:val="20"/>
          <w:szCs w:val="20"/>
          <w:rtl/>
        </w:rPr>
        <w:t xml:space="preserve"> </w:t>
      </w:r>
      <w:r w:rsidRPr="003F2F6F">
        <w:rPr>
          <w:rFonts w:ascii="Georgia" w:hAnsi="Georgia" w:cs="B Titr" w:hint="cs"/>
          <w:b/>
          <w:bCs/>
          <w:sz w:val="20"/>
          <w:szCs w:val="20"/>
          <w:rtl/>
        </w:rPr>
        <w:t>هاي متداول استاندارد ها و ارائه دستورالعمل كنترل خوردگي</w:t>
      </w:r>
    </w:p>
    <w:p w:rsidR="000B3CFA" w:rsidRPr="003F2F6F" w:rsidRDefault="000B3CFA" w:rsidP="002A7EB0">
      <w:pPr>
        <w:pStyle w:val="ListParagraph"/>
        <w:numPr>
          <w:ilvl w:val="3"/>
          <w:numId w:val="42"/>
        </w:numPr>
        <w:bidi/>
        <w:spacing w:before="120"/>
        <w:jc w:val="lowKashida"/>
        <w:rPr>
          <w:rFonts w:cs="B Titr"/>
          <w:b/>
          <w:bCs/>
          <w:sz w:val="20"/>
          <w:szCs w:val="20"/>
          <w:rtl/>
        </w:rPr>
      </w:pPr>
      <w:r w:rsidRPr="003F2F6F">
        <w:rPr>
          <w:rFonts w:ascii="Georgia" w:hAnsi="Georgia" w:cs="B Titr" w:hint="cs"/>
          <w:b/>
          <w:bCs/>
          <w:sz w:val="20"/>
          <w:szCs w:val="20"/>
          <w:rtl/>
        </w:rPr>
        <w:t xml:space="preserve">تهيه و تدوين </w:t>
      </w:r>
      <w:r w:rsidRPr="003F2F6F">
        <w:rPr>
          <w:rFonts w:cs="B Titr" w:hint="cs"/>
          <w:b/>
          <w:bCs/>
          <w:sz w:val="20"/>
          <w:szCs w:val="20"/>
          <w:rtl/>
        </w:rPr>
        <w:t>دستورالعمل</w:t>
      </w:r>
      <w:r w:rsidRPr="003F2F6F">
        <w:rPr>
          <w:rFonts w:ascii="Georgia" w:hAnsi="Georgia" w:cs="B Titr" w:hint="cs"/>
          <w:b/>
          <w:bCs/>
          <w:sz w:val="20"/>
          <w:szCs w:val="20"/>
          <w:rtl/>
        </w:rPr>
        <w:t xml:space="preserve"> هاي مربوط به عمليات اسيد شويي،  بر</w:t>
      </w:r>
      <w:r w:rsidR="002A7EB0" w:rsidRPr="003F2F6F">
        <w:rPr>
          <w:rFonts w:ascii="Georgia" w:hAnsi="Georgia" w:cs="B Titr" w:hint="cs"/>
          <w:b/>
          <w:bCs/>
          <w:sz w:val="20"/>
          <w:szCs w:val="20"/>
          <w:rtl/>
        </w:rPr>
        <w:t xml:space="preserve"> </w:t>
      </w:r>
      <w:r w:rsidRPr="003F2F6F">
        <w:rPr>
          <w:rFonts w:ascii="Georgia" w:hAnsi="Georgia" w:cs="B Titr" w:hint="cs"/>
          <w:b/>
          <w:bCs/>
          <w:sz w:val="20"/>
          <w:szCs w:val="20"/>
          <w:rtl/>
        </w:rPr>
        <w:t>روي سطوح فولاد زنگ نزن و نظارت بر اسيد شويي براي رفع گرفتگي و تميز كاري رسوب ها و نظارت بر انجام دستورالعمل</w:t>
      </w:r>
    </w:p>
    <w:p w:rsidR="00EC5B99" w:rsidRPr="003F2F6F" w:rsidRDefault="007836E1" w:rsidP="007836E1">
      <w:pPr>
        <w:pStyle w:val="ListParagraph"/>
        <w:numPr>
          <w:ilvl w:val="0"/>
          <w:numId w:val="42"/>
        </w:numPr>
        <w:bidi/>
        <w:spacing w:before="120"/>
        <w:jc w:val="lowKashida"/>
        <w:rPr>
          <w:rFonts w:cs="B Titr"/>
          <w:b/>
          <w:bCs/>
          <w:sz w:val="20"/>
          <w:szCs w:val="20"/>
          <w:rtl/>
        </w:rPr>
      </w:pPr>
      <w:r w:rsidRPr="003F2F6F">
        <w:rPr>
          <w:rFonts w:cs="B Titr" w:hint="cs"/>
          <w:b/>
          <w:bCs/>
          <w:sz w:val="20"/>
          <w:szCs w:val="20"/>
          <w:rtl/>
        </w:rPr>
        <w:t xml:space="preserve">انواع </w:t>
      </w:r>
      <w:r w:rsidR="003E4587" w:rsidRPr="003F2F6F">
        <w:rPr>
          <w:rFonts w:cs="B Titr" w:hint="cs"/>
          <w:b/>
          <w:bCs/>
          <w:sz w:val="20"/>
          <w:szCs w:val="20"/>
          <w:rtl/>
        </w:rPr>
        <w:t>خدمات موردي شامل:</w:t>
      </w:r>
    </w:p>
    <w:p w:rsidR="003E4587" w:rsidRPr="003F2F6F" w:rsidRDefault="003E4587" w:rsidP="007836E1">
      <w:pPr>
        <w:pStyle w:val="ListParagraph"/>
        <w:numPr>
          <w:ilvl w:val="1"/>
          <w:numId w:val="42"/>
        </w:numPr>
        <w:bidi/>
        <w:spacing w:before="120"/>
        <w:jc w:val="lowKashida"/>
        <w:rPr>
          <w:rFonts w:cs="B Titr"/>
          <w:b/>
          <w:bCs/>
          <w:sz w:val="20"/>
          <w:szCs w:val="20"/>
        </w:rPr>
      </w:pPr>
      <w:r w:rsidRPr="003F2F6F">
        <w:rPr>
          <w:rFonts w:cs="B Titr"/>
          <w:b/>
          <w:bCs/>
          <w:sz w:val="20"/>
          <w:szCs w:val="20"/>
          <w:rtl/>
        </w:rPr>
        <w:t xml:space="preserve">خدمات تست‌هاي راديوگرافي تا 70 اينچ طول جوش با عرض 7 سانتيمتر  و تفسير مربوطه  </w:t>
      </w:r>
    </w:p>
    <w:p w:rsidR="003E4587" w:rsidRPr="003F2F6F" w:rsidRDefault="003E4587" w:rsidP="007836E1">
      <w:pPr>
        <w:pStyle w:val="ListParagraph"/>
        <w:numPr>
          <w:ilvl w:val="1"/>
          <w:numId w:val="42"/>
        </w:numPr>
        <w:bidi/>
        <w:spacing w:before="120"/>
        <w:jc w:val="lowKashida"/>
        <w:rPr>
          <w:rFonts w:cs="B Titr"/>
          <w:b/>
          <w:bCs/>
          <w:sz w:val="20"/>
          <w:szCs w:val="20"/>
        </w:rPr>
      </w:pPr>
      <w:r w:rsidRPr="003F2F6F">
        <w:rPr>
          <w:rFonts w:cs="B Titr"/>
          <w:b/>
          <w:bCs/>
          <w:sz w:val="20"/>
          <w:szCs w:val="20"/>
          <w:rtl/>
        </w:rPr>
        <w:t xml:space="preserve">خدمات تست </w:t>
      </w:r>
      <w:r w:rsidRPr="003F2F6F">
        <w:rPr>
          <w:rFonts w:cs="B Titr"/>
          <w:b/>
          <w:bCs/>
          <w:sz w:val="20"/>
          <w:szCs w:val="20"/>
        </w:rPr>
        <w:t>MFL</w:t>
      </w:r>
      <w:r w:rsidRPr="003F2F6F">
        <w:rPr>
          <w:rFonts w:cs="B Titr"/>
          <w:b/>
          <w:bCs/>
          <w:sz w:val="20"/>
          <w:szCs w:val="20"/>
          <w:rtl/>
        </w:rPr>
        <w:t xml:space="preserve"> ياتكنيك مشابه مورد تاييد كارفرما و تفسير مربوطه </w:t>
      </w:r>
    </w:p>
    <w:p w:rsidR="003E4587" w:rsidRPr="003F2F6F" w:rsidRDefault="003E4587" w:rsidP="007836E1">
      <w:pPr>
        <w:pStyle w:val="ListParagraph"/>
        <w:numPr>
          <w:ilvl w:val="1"/>
          <w:numId w:val="42"/>
        </w:numPr>
        <w:bidi/>
        <w:spacing w:before="120"/>
        <w:jc w:val="lowKashida"/>
        <w:rPr>
          <w:rFonts w:cs="B Titr"/>
          <w:b/>
          <w:bCs/>
          <w:sz w:val="20"/>
          <w:szCs w:val="20"/>
        </w:rPr>
      </w:pPr>
      <w:r w:rsidRPr="003F2F6F">
        <w:rPr>
          <w:rFonts w:cs="B Titr"/>
          <w:b/>
          <w:bCs/>
          <w:sz w:val="20"/>
          <w:szCs w:val="20"/>
          <w:rtl/>
        </w:rPr>
        <w:t xml:space="preserve">خدمات تست  كف مخازن ذخيره به روش </w:t>
      </w:r>
      <w:r w:rsidRPr="003F2F6F">
        <w:rPr>
          <w:rFonts w:cs="B Titr"/>
          <w:b/>
          <w:bCs/>
          <w:sz w:val="20"/>
          <w:szCs w:val="20"/>
        </w:rPr>
        <w:t>VACU</w:t>
      </w:r>
      <w:r w:rsidR="000A6A10" w:rsidRPr="003F2F6F">
        <w:rPr>
          <w:rFonts w:cs="B Titr"/>
          <w:b/>
          <w:bCs/>
          <w:sz w:val="20"/>
          <w:szCs w:val="20"/>
        </w:rPr>
        <w:t>U</w:t>
      </w:r>
      <w:r w:rsidRPr="003F2F6F">
        <w:rPr>
          <w:rFonts w:cs="B Titr"/>
          <w:b/>
          <w:bCs/>
          <w:sz w:val="20"/>
          <w:szCs w:val="20"/>
        </w:rPr>
        <w:t>ME</w:t>
      </w:r>
      <w:r w:rsidRPr="003F2F6F">
        <w:rPr>
          <w:rFonts w:cs="B Titr"/>
          <w:b/>
          <w:bCs/>
          <w:sz w:val="20"/>
          <w:szCs w:val="20"/>
          <w:rtl/>
        </w:rPr>
        <w:t xml:space="preserve">  و تفسير مربوطه </w:t>
      </w:r>
    </w:p>
    <w:p w:rsidR="003E4587" w:rsidRPr="003F2F6F" w:rsidRDefault="003E4587" w:rsidP="000A6A10">
      <w:pPr>
        <w:pStyle w:val="ListParagraph"/>
        <w:numPr>
          <w:ilvl w:val="1"/>
          <w:numId w:val="42"/>
        </w:numPr>
        <w:bidi/>
        <w:spacing w:before="120"/>
        <w:jc w:val="lowKashida"/>
        <w:rPr>
          <w:rFonts w:cs="B Titr"/>
          <w:b/>
          <w:bCs/>
          <w:sz w:val="20"/>
          <w:szCs w:val="20"/>
        </w:rPr>
      </w:pPr>
      <w:r w:rsidRPr="003F2F6F">
        <w:rPr>
          <w:rFonts w:cs="B Titr"/>
          <w:b/>
          <w:bCs/>
          <w:sz w:val="20"/>
          <w:szCs w:val="20"/>
          <w:rtl/>
        </w:rPr>
        <w:t xml:space="preserve">خدمات تست  </w:t>
      </w:r>
      <w:r w:rsidRPr="003F2F6F">
        <w:rPr>
          <w:rFonts w:cs="B Titr"/>
          <w:b/>
          <w:bCs/>
          <w:sz w:val="20"/>
          <w:szCs w:val="20"/>
        </w:rPr>
        <w:t>Phased Array</w:t>
      </w:r>
      <w:r w:rsidRPr="003F2F6F">
        <w:rPr>
          <w:rFonts w:cs="B Titr"/>
          <w:b/>
          <w:bCs/>
          <w:sz w:val="20"/>
          <w:szCs w:val="20"/>
          <w:rtl/>
        </w:rPr>
        <w:t xml:space="preserve"> با دستگاه </w:t>
      </w:r>
      <w:proofErr w:type="spellStart"/>
      <w:r w:rsidRPr="003F2F6F">
        <w:rPr>
          <w:rFonts w:cs="B Titr"/>
          <w:b/>
          <w:bCs/>
          <w:sz w:val="20"/>
          <w:szCs w:val="20"/>
        </w:rPr>
        <w:t>Omniscan</w:t>
      </w:r>
      <w:proofErr w:type="spellEnd"/>
      <w:r w:rsidRPr="003F2F6F">
        <w:rPr>
          <w:rFonts w:cs="B Titr"/>
          <w:b/>
          <w:bCs/>
          <w:sz w:val="20"/>
          <w:szCs w:val="20"/>
        </w:rPr>
        <w:t xml:space="preserve"> MX2</w:t>
      </w:r>
      <w:r w:rsidRPr="003F2F6F">
        <w:rPr>
          <w:rFonts w:cs="B Titr"/>
          <w:b/>
          <w:bCs/>
          <w:sz w:val="20"/>
          <w:szCs w:val="20"/>
          <w:rtl/>
        </w:rPr>
        <w:t xml:space="preserve"> يا دستگاه معادل مورد تاييدكارفرما با هر ضخامت و تفسير مربو</w:t>
      </w:r>
      <w:r w:rsidR="000A6A10" w:rsidRPr="003F2F6F">
        <w:rPr>
          <w:rFonts w:cs="B Titr" w:hint="cs"/>
          <w:b/>
          <w:bCs/>
          <w:sz w:val="20"/>
          <w:szCs w:val="20"/>
          <w:rtl/>
        </w:rPr>
        <w:t>طه</w:t>
      </w:r>
      <w:r w:rsidRPr="003F2F6F">
        <w:rPr>
          <w:rFonts w:cs="B Titr"/>
          <w:b/>
          <w:bCs/>
          <w:sz w:val="20"/>
          <w:szCs w:val="20"/>
          <w:rtl/>
        </w:rPr>
        <w:t xml:space="preserve"> </w:t>
      </w:r>
    </w:p>
    <w:p w:rsidR="003E4587" w:rsidRPr="003F2F6F" w:rsidRDefault="003E4587" w:rsidP="007836E1">
      <w:pPr>
        <w:pStyle w:val="ListParagraph"/>
        <w:numPr>
          <w:ilvl w:val="1"/>
          <w:numId w:val="42"/>
        </w:numPr>
        <w:bidi/>
        <w:spacing w:before="120"/>
        <w:jc w:val="lowKashida"/>
        <w:rPr>
          <w:rFonts w:cs="B Titr"/>
          <w:b/>
          <w:bCs/>
          <w:sz w:val="20"/>
          <w:szCs w:val="20"/>
        </w:rPr>
      </w:pPr>
      <w:r w:rsidRPr="003F2F6F">
        <w:rPr>
          <w:rFonts w:cs="B Titr"/>
          <w:b/>
          <w:bCs/>
          <w:sz w:val="20"/>
          <w:szCs w:val="20"/>
          <w:rtl/>
        </w:rPr>
        <w:t xml:space="preserve">خدمات تست  </w:t>
      </w:r>
      <w:r w:rsidRPr="003F2F6F">
        <w:rPr>
          <w:rFonts w:cs="B Titr"/>
          <w:b/>
          <w:bCs/>
          <w:sz w:val="20"/>
          <w:szCs w:val="20"/>
        </w:rPr>
        <w:t>TOFD</w:t>
      </w:r>
      <w:r w:rsidRPr="003F2F6F">
        <w:rPr>
          <w:rFonts w:cs="B Titr"/>
          <w:b/>
          <w:bCs/>
          <w:sz w:val="20"/>
          <w:szCs w:val="20"/>
          <w:rtl/>
        </w:rPr>
        <w:t xml:space="preserve">  با دستگاه </w:t>
      </w:r>
      <w:proofErr w:type="spellStart"/>
      <w:r w:rsidRPr="003F2F6F">
        <w:rPr>
          <w:rFonts w:cs="B Titr"/>
          <w:b/>
          <w:bCs/>
          <w:sz w:val="20"/>
          <w:szCs w:val="20"/>
        </w:rPr>
        <w:t>Omniscan</w:t>
      </w:r>
      <w:proofErr w:type="spellEnd"/>
      <w:r w:rsidRPr="003F2F6F">
        <w:rPr>
          <w:rFonts w:cs="B Titr"/>
          <w:b/>
          <w:bCs/>
          <w:sz w:val="20"/>
          <w:szCs w:val="20"/>
        </w:rPr>
        <w:t xml:space="preserve"> MX</w:t>
      </w:r>
      <w:r w:rsidRPr="003F2F6F">
        <w:rPr>
          <w:rFonts w:cs="B Titr"/>
          <w:b/>
          <w:bCs/>
          <w:sz w:val="20"/>
          <w:szCs w:val="20"/>
          <w:rtl/>
        </w:rPr>
        <w:t xml:space="preserve"> يا دستگاه معادل مورد تاييدكارفرما با هر ضخامت و تفسير مربوطه  </w:t>
      </w:r>
    </w:p>
    <w:p w:rsidR="003E4587" w:rsidRPr="003F2F6F" w:rsidRDefault="003E4587" w:rsidP="007836E1">
      <w:pPr>
        <w:pStyle w:val="ListParagraph"/>
        <w:numPr>
          <w:ilvl w:val="1"/>
          <w:numId w:val="42"/>
        </w:numPr>
        <w:bidi/>
        <w:spacing w:before="120"/>
        <w:jc w:val="lowKashida"/>
        <w:rPr>
          <w:rFonts w:cs="B Titr"/>
          <w:b/>
          <w:bCs/>
          <w:sz w:val="20"/>
          <w:szCs w:val="20"/>
        </w:rPr>
      </w:pPr>
      <w:r w:rsidRPr="003F2F6F">
        <w:rPr>
          <w:rFonts w:cs="B Titr"/>
          <w:b/>
          <w:bCs/>
          <w:sz w:val="20"/>
          <w:szCs w:val="20"/>
          <w:rtl/>
        </w:rPr>
        <w:t xml:space="preserve">خدمات پايش خوردگي </w:t>
      </w:r>
      <w:r w:rsidRPr="003F2F6F">
        <w:rPr>
          <w:rFonts w:cs="B Titr"/>
          <w:b/>
          <w:bCs/>
          <w:sz w:val="20"/>
          <w:szCs w:val="20"/>
        </w:rPr>
        <w:t>Corrosion mapping</w:t>
      </w:r>
      <w:r w:rsidRPr="003F2F6F">
        <w:rPr>
          <w:rFonts w:cs="B Titr"/>
          <w:b/>
          <w:bCs/>
          <w:sz w:val="20"/>
          <w:szCs w:val="20"/>
          <w:rtl/>
        </w:rPr>
        <w:t xml:space="preserve"> به روش   </w:t>
      </w:r>
      <w:r w:rsidRPr="003F2F6F">
        <w:rPr>
          <w:rFonts w:cs="B Titr"/>
          <w:b/>
          <w:bCs/>
          <w:sz w:val="20"/>
          <w:szCs w:val="20"/>
        </w:rPr>
        <w:t>Phased Array</w:t>
      </w:r>
      <w:r w:rsidRPr="003F2F6F">
        <w:rPr>
          <w:rFonts w:cs="B Titr"/>
          <w:b/>
          <w:bCs/>
          <w:sz w:val="20"/>
          <w:szCs w:val="20"/>
          <w:rtl/>
        </w:rPr>
        <w:t xml:space="preserve"> يا روش ديگر با دستگاه معادل مورد تاييدكارفرما و تفسير مربوطه </w:t>
      </w:r>
    </w:p>
    <w:p w:rsidR="003E4587" w:rsidRPr="003F2F6F" w:rsidRDefault="003E4587" w:rsidP="007836E1">
      <w:pPr>
        <w:pStyle w:val="ListParagraph"/>
        <w:numPr>
          <w:ilvl w:val="1"/>
          <w:numId w:val="42"/>
        </w:numPr>
        <w:bidi/>
        <w:spacing w:before="120"/>
        <w:jc w:val="lowKashida"/>
        <w:rPr>
          <w:rFonts w:cs="B Titr"/>
          <w:b/>
          <w:bCs/>
          <w:sz w:val="20"/>
          <w:szCs w:val="20"/>
        </w:rPr>
      </w:pPr>
      <w:r w:rsidRPr="003F2F6F">
        <w:rPr>
          <w:rFonts w:cs="B Titr"/>
          <w:b/>
          <w:bCs/>
          <w:sz w:val="20"/>
          <w:szCs w:val="20"/>
          <w:rtl/>
        </w:rPr>
        <w:t xml:space="preserve">خدمات تست  </w:t>
      </w:r>
      <w:r w:rsidRPr="003F2F6F">
        <w:rPr>
          <w:rFonts w:cs="B Titr"/>
          <w:b/>
          <w:bCs/>
          <w:sz w:val="20"/>
          <w:szCs w:val="20"/>
        </w:rPr>
        <w:t>Phased Array</w:t>
      </w:r>
      <w:r w:rsidRPr="003F2F6F">
        <w:rPr>
          <w:rFonts w:cs="B Titr"/>
          <w:b/>
          <w:bCs/>
          <w:sz w:val="20"/>
          <w:szCs w:val="20"/>
          <w:rtl/>
        </w:rPr>
        <w:t xml:space="preserve"> و </w:t>
      </w:r>
      <w:r w:rsidRPr="003F2F6F">
        <w:rPr>
          <w:rFonts w:cs="B Titr"/>
          <w:b/>
          <w:bCs/>
          <w:sz w:val="20"/>
          <w:szCs w:val="20"/>
        </w:rPr>
        <w:t>TOFD</w:t>
      </w:r>
      <w:r w:rsidRPr="003F2F6F">
        <w:rPr>
          <w:rFonts w:cs="B Titr"/>
          <w:b/>
          <w:bCs/>
          <w:sz w:val="20"/>
          <w:szCs w:val="20"/>
          <w:rtl/>
        </w:rPr>
        <w:t xml:space="preserve"> با دستگاه </w:t>
      </w:r>
      <w:proofErr w:type="spellStart"/>
      <w:r w:rsidRPr="003F2F6F">
        <w:rPr>
          <w:rFonts w:cs="B Titr"/>
          <w:b/>
          <w:bCs/>
          <w:sz w:val="20"/>
          <w:szCs w:val="20"/>
        </w:rPr>
        <w:t>Omniscan</w:t>
      </w:r>
      <w:proofErr w:type="spellEnd"/>
      <w:r w:rsidRPr="003F2F6F">
        <w:rPr>
          <w:rFonts w:cs="B Titr"/>
          <w:b/>
          <w:bCs/>
          <w:sz w:val="20"/>
          <w:szCs w:val="20"/>
        </w:rPr>
        <w:t xml:space="preserve"> MX</w:t>
      </w:r>
      <w:r w:rsidRPr="003F2F6F">
        <w:rPr>
          <w:rFonts w:cs="B Titr"/>
          <w:b/>
          <w:bCs/>
          <w:sz w:val="20"/>
          <w:szCs w:val="20"/>
          <w:rtl/>
        </w:rPr>
        <w:t xml:space="preserve"> يا دستگاه معادل مورد تاييدكارفرما و تفسير مربوطه </w:t>
      </w:r>
    </w:p>
    <w:p w:rsidR="003E4587" w:rsidRPr="003F2F6F" w:rsidRDefault="003E4587" w:rsidP="007836E1">
      <w:pPr>
        <w:pStyle w:val="ListParagraph"/>
        <w:numPr>
          <w:ilvl w:val="1"/>
          <w:numId w:val="42"/>
        </w:numPr>
        <w:bidi/>
        <w:spacing w:before="120"/>
        <w:jc w:val="lowKashida"/>
        <w:rPr>
          <w:rFonts w:cs="B Titr"/>
          <w:b/>
          <w:bCs/>
          <w:sz w:val="20"/>
          <w:szCs w:val="20"/>
        </w:rPr>
      </w:pPr>
      <w:r w:rsidRPr="003F2F6F">
        <w:rPr>
          <w:rFonts w:cs="B Titr"/>
          <w:b/>
          <w:bCs/>
          <w:sz w:val="20"/>
          <w:szCs w:val="20"/>
          <w:rtl/>
        </w:rPr>
        <w:t xml:space="preserve">خدمات تست ضخامت سنجي خطوط لوله و تفسير مربوطه به روش  </w:t>
      </w:r>
      <w:r w:rsidRPr="003F2F6F">
        <w:rPr>
          <w:rFonts w:cs="B Titr"/>
          <w:b/>
          <w:bCs/>
          <w:sz w:val="20"/>
          <w:szCs w:val="20"/>
        </w:rPr>
        <w:t>LRUT / SRUT</w:t>
      </w:r>
      <w:r w:rsidRPr="003F2F6F">
        <w:rPr>
          <w:rFonts w:cs="B Titr"/>
          <w:b/>
          <w:bCs/>
          <w:sz w:val="20"/>
          <w:szCs w:val="20"/>
          <w:rtl/>
        </w:rPr>
        <w:t xml:space="preserve"> </w:t>
      </w:r>
    </w:p>
    <w:p w:rsidR="003E4587" w:rsidRPr="003F2F6F" w:rsidRDefault="003E4587" w:rsidP="007836E1">
      <w:pPr>
        <w:pStyle w:val="ListParagraph"/>
        <w:numPr>
          <w:ilvl w:val="1"/>
          <w:numId w:val="42"/>
        </w:numPr>
        <w:bidi/>
        <w:spacing w:before="120"/>
        <w:jc w:val="lowKashida"/>
        <w:rPr>
          <w:rFonts w:cs="B Titr"/>
          <w:b/>
          <w:bCs/>
          <w:sz w:val="20"/>
          <w:szCs w:val="20"/>
        </w:rPr>
      </w:pPr>
      <w:r w:rsidRPr="003F2F6F">
        <w:rPr>
          <w:rFonts w:cs="B Titr"/>
          <w:b/>
          <w:bCs/>
          <w:sz w:val="20"/>
          <w:szCs w:val="20"/>
          <w:rtl/>
        </w:rPr>
        <w:t xml:space="preserve">خدمات تست مبدل‌هاي حرارتي  به روش‌هاي </w:t>
      </w:r>
      <w:r w:rsidRPr="003F2F6F">
        <w:rPr>
          <w:rFonts w:cs="B Titr"/>
          <w:b/>
          <w:bCs/>
          <w:sz w:val="20"/>
          <w:szCs w:val="20"/>
        </w:rPr>
        <w:t>ET</w:t>
      </w:r>
      <w:r w:rsidRPr="003F2F6F">
        <w:rPr>
          <w:rFonts w:cs="B Titr"/>
          <w:b/>
          <w:bCs/>
          <w:sz w:val="20"/>
          <w:szCs w:val="20"/>
          <w:rtl/>
        </w:rPr>
        <w:t xml:space="preserve">   به همراه تميزكاري به روش مورد تاييد كارفرما و تفسير مربوطه </w:t>
      </w:r>
    </w:p>
    <w:p w:rsidR="003E4587" w:rsidRPr="003F2F6F" w:rsidRDefault="003E4587" w:rsidP="007836E1">
      <w:pPr>
        <w:pStyle w:val="ListParagraph"/>
        <w:numPr>
          <w:ilvl w:val="1"/>
          <w:numId w:val="42"/>
        </w:numPr>
        <w:bidi/>
        <w:spacing w:before="120"/>
        <w:jc w:val="lowKashida"/>
        <w:rPr>
          <w:rFonts w:cs="B Titr"/>
          <w:b/>
          <w:bCs/>
          <w:sz w:val="20"/>
          <w:szCs w:val="20"/>
        </w:rPr>
      </w:pPr>
      <w:r w:rsidRPr="003F2F6F">
        <w:rPr>
          <w:rFonts w:cs="B Titr"/>
          <w:b/>
          <w:bCs/>
          <w:sz w:val="20"/>
          <w:szCs w:val="20"/>
          <w:rtl/>
        </w:rPr>
        <w:t xml:space="preserve">خدمات تست  مبدل‌هاي حرارتي و </w:t>
      </w:r>
      <w:proofErr w:type="spellStart"/>
      <w:r w:rsidRPr="003F2F6F">
        <w:rPr>
          <w:rFonts w:cs="B Titr"/>
          <w:b/>
          <w:bCs/>
          <w:sz w:val="20"/>
          <w:szCs w:val="20"/>
        </w:rPr>
        <w:t>Aircooler</w:t>
      </w:r>
      <w:proofErr w:type="spellEnd"/>
      <w:r w:rsidRPr="003F2F6F">
        <w:rPr>
          <w:rFonts w:cs="B Titr"/>
          <w:b/>
          <w:bCs/>
          <w:sz w:val="20"/>
          <w:szCs w:val="20"/>
          <w:rtl/>
        </w:rPr>
        <w:t xml:space="preserve">ها  به روش‌هاي </w:t>
      </w:r>
      <w:r w:rsidRPr="003F2F6F">
        <w:rPr>
          <w:rFonts w:cs="B Titr"/>
          <w:b/>
          <w:bCs/>
          <w:sz w:val="20"/>
          <w:szCs w:val="20"/>
        </w:rPr>
        <w:t>NFT/MFL</w:t>
      </w:r>
      <w:r w:rsidRPr="003F2F6F">
        <w:rPr>
          <w:rFonts w:cs="B Titr"/>
          <w:b/>
          <w:bCs/>
          <w:sz w:val="20"/>
          <w:szCs w:val="20"/>
          <w:rtl/>
        </w:rPr>
        <w:t xml:space="preserve">   به همراه تميزكاري به روش مورد تاييد كارفرما و تفسير مربوطه</w:t>
      </w:r>
      <w:r w:rsidRPr="003F2F6F">
        <w:rPr>
          <w:rFonts w:cs="B Titr"/>
          <w:b/>
          <w:bCs/>
          <w:sz w:val="20"/>
          <w:szCs w:val="20"/>
          <w:rtl/>
        </w:rPr>
        <w:tab/>
        <w:t xml:space="preserve"> </w:t>
      </w:r>
    </w:p>
    <w:p w:rsidR="003E4587" w:rsidRPr="003F2F6F" w:rsidRDefault="003E4587" w:rsidP="007836E1">
      <w:pPr>
        <w:pStyle w:val="ListParagraph"/>
        <w:numPr>
          <w:ilvl w:val="1"/>
          <w:numId w:val="42"/>
        </w:numPr>
        <w:bidi/>
        <w:spacing w:before="120"/>
        <w:jc w:val="lowKashida"/>
        <w:rPr>
          <w:rFonts w:cs="B Titr"/>
          <w:b/>
          <w:bCs/>
          <w:sz w:val="20"/>
          <w:szCs w:val="20"/>
        </w:rPr>
      </w:pPr>
      <w:r w:rsidRPr="003F2F6F">
        <w:rPr>
          <w:rFonts w:cs="B Titr"/>
          <w:b/>
          <w:bCs/>
          <w:sz w:val="20"/>
          <w:szCs w:val="20"/>
          <w:rtl/>
        </w:rPr>
        <w:t>خدمات تست  مبدل‌هاي حرارتي به روش‌هاي</w:t>
      </w:r>
      <w:r w:rsidRPr="003F2F6F">
        <w:rPr>
          <w:rFonts w:cs="B Titr"/>
          <w:b/>
          <w:bCs/>
          <w:sz w:val="20"/>
          <w:szCs w:val="20"/>
        </w:rPr>
        <w:t>RFT</w:t>
      </w:r>
      <w:r w:rsidRPr="003F2F6F">
        <w:rPr>
          <w:rFonts w:cs="B Titr"/>
          <w:b/>
          <w:bCs/>
          <w:sz w:val="20"/>
          <w:szCs w:val="20"/>
          <w:rtl/>
        </w:rPr>
        <w:t xml:space="preserve">  به همراه تميزكاري به روش مورد تاييد كارفرما و تفسير مربوطه</w:t>
      </w:r>
      <w:r w:rsidRPr="003F2F6F">
        <w:rPr>
          <w:rFonts w:cs="B Titr"/>
          <w:b/>
          <w:bCs/>
          <w:sz w:val="20"/>
          <w:szCs w:val="20"/>
          <w:rtl/>
        </w:rPr>
        <w:tab/>
        <w:t xml:space="preserve"> </w:t>
      </w:r>
    </w:p>
    <w:p w:rsidR="003E4587" w:rsidRPr="003F2F6F" w:rsidRDefault="003E4587" w:rsidP="007836E1">
      <w:pPr>
        <w:pStyle w:val="ListParagraph"/>
        <w:numPr>
          <w:ilvl w:val="1"/>
          <w:numId w:val="42"/>
        </w:numPr>
        <w:bidi/>
        <w:spacing w:before="120"/>
        <w:jc w:val="lowKashida"/>
        <w:rPr>
          <w:rFonts w:cs="B Titr"/>
          <w:b/>
          <w:bCs/>
          <w:sz w:val="20"/>
          <w:szCs w:val="20"/>
        </w:rPr>
      </w:pPr>
      <w:r w:rsidRPr="003F2F6F">
        <w:rPr>
          <w:rFonts w:cs="B Titr"/>
          <w:b/>
          <w:bCs/>
          <w:sz w:val="20"/>
          <w:szCs w:val="20"/>
          <w:rtl/>
        </w:rPr>
        <w:t xml:space="preserve">خدمات تست  لوله ها از نظر خوردگي زير عايق به روش </w:t>
      </w:r>
      <w:r w:rsidRPr="003F2F6F">
        <w:rPr>
          <w:rFonts w:cs="B Titr"/>
          <w:b/>
          <w:bCs/>
          <w:sz w:val="20"/>
          <w:szCs w:val="20"/>
        </w:rPr>
        <w:t>Pulse</w:t>
      </w:r>
      <w:r w:rsidR="000A6A10" w:rsidRPr="003F2F6F">
        <w:rPr>
          <w:rFonts w:cs="B Titr"/>
          <w:b/>
          <w:bCs/>
          <w:sz w:val="20"/>
          <w:szCs w:val="20"/>
        </w:rPr>
        <w:t>d</w:t>
      </w:r>
      <w:r w:rsidRPr="003F2F6F">
        <w:rPr>
          <w:rFonts w:cs="B Titr"/>
          <w:b/>
          <w:bCs/>
          <w:sz w:val="20"/>
          <w:szCs w:val="20"/>
        </w:rPr>
        <w:t xml:space="preserve"> Eddy Current</w:t>
      </w:r>
      <w:r w:rsidRPr="003F2F6F">
        <w:rPr>
          <w:rFonts w:cs="B Titr"/>
          <w:b/>
          <w:bCs/>
          <w:sz w:val="20"/>
          <w:szCs w:val="20"/>
          <w:rtl/>
        </w:rPr>
        <w:t xml:space="preserve"> و تفسير مربوطه</w:t>
      </w:r>
    </w:p>
    <w:p w:rsidR="003E4587" w:rsidRPr="003F2F6F" w:rsidRDefault="003E4587" w:rsidP="007836E1">
      <w:pPr>
        <w:pStyle w:val="ListParagraph"/>
        <w:numPr>
          <w:ilvl w:val="1"/>
          <w:numId w:val="42"/>
        </w:numPr>
        <w:bidi/>
        <w:spacing w:before="120"/>
        <w:jc w:val="lowKashida"/>
        <w:rPr>
          <w:rFonts w:cs="B Titr"/>
          <w:b/>
          <w:bCs/>
          <w:sz w:val="20"/>
          <w:szCs w:val="20"/>
        </w:rPr>
      </w:pPr>
      <w:r w:rsidRPr="003F2F6F">
        <w:rPr>
          <w:rFonts w:cs="B Titr"/>
          <w:b/>
          <w:bCs/>
          <w:sz w:val="20"/>
          <w:szCs w:val="20"/>
          <w:rtl/>
        </w:rPr>
        <w:t xml:space="preserve">خدمات تست  و بازرسي تيوب مبدل‌هاي حرارتي يا </w:t>
      </w:r>
      <w:proofErr w:type="spellStart"/>
      <w:r w:rsidRPr="003F2F6F">
        <w:rPr>
          <w:rFonts w:cs="B Titr"/>
          <w:b/>
          <w:bCs/>
          <w:sz w:val="20"/>
          <w:szCs w:val="20"/>
        </w:rPr>
        <w:t>Aircooler</w:t>
      </w:r>
      <w:proofErr w:type="spellEnd"/>
      <w:r w:rsidRPr="003F2F6F">
        <w:rPr>
          <w:rFonts w:cs="B Titr"/>
          <w:b/>
          <w:bCs/>
          <w:sz w:val="20"/>
          <w:szCs w:val="20"/>
          <w:rtl/>
        </w:rPr>
        <w:t xml:space="preserve">ها بوسيله بورسکوپ و ارائه گزارش </w:t>
      </w:r>
    </w:p>
    <w:p w:rsidR="003E4587" w:rsidRPr="003F2F6F" w:rsidRDefault="003E4587" w:rsidP="007836E1">
      <w:pPr>
        <w:pStyle w:val="ListParagraph"/>
        <w:numPr>
          <w:ilvl w:val="1"/>
          <w:numId w:val="42"/>
        </w:numPr>
        <w:bidi/>
        <w:spacing w:before="120"/>
        <w:jc w:val="lowKashida"/>
        <w:rPr>
          <w:rFonts w:cs="B Titr"/>
          <w:b/>
          <w:bCs/>
          <w:sz w:val="20"/>
          <w:szCs w:val="20"/>
        </w:rPr>
      </w:pPr>
      <w:r w:rsidRPr="003F2F6F">
        <w:rPr>
          <w:rFonts w:cs="B Titr"/>
          <w:b/>
          <w:bCs/>
          <w:sz w:val="20"/>
          <w:szCs w:val="20"/>
          <w:rtl/>
        </w:rPr>
        <w:t xml:space="preserve">خدمات تست  و بازرسي چشمي، ضخامت سنجي و مستند سازي بازرسي دودکش ها با امکان دسترسي به روش </w:t>
      </w:r>
      <w:r w:rsidRPr="003F2F6F">
        <w:rPr>
          <w:rFonts w:cs="B Titr"/>
          <w:b/>
          <w:bCs/>
          <w:sz w:val="20"/>
          <w:szCs w:val="20"/>
        </w:rPr>
        <w:t>Rope Access</w:t>
      </w:r>
      <w:r w:rsidRPr="003F2F6F">
        <w:rPr>
          <w:rFonts w:cs="B Titr"/>
          <w:b/>
          <w:bCs/>
          <w:sz w:val="20"/>
          <w:szCs w:val="20"/>
          <w:rtl/>
        </w:rPr>
        <w:t xml:space="preserve"> و ارائه گزارش</w:t>
      </w:r>
      <w:r w:rsidRPr="003F2F6F">
        <w:rPr>
          <w:rFonts w:cs="B Titr"/>
          <w:b/>
          <w:bCs/>
          <w:sz w:val="20"/>
          <w:szCs w:val="20"/>
          <w:rtl/>
        </w:rPr>
        <w:tab/>
        <w:t xml:space="preserve"> </w:t>
      </w:r>
    </w:p>
    <w:p w:rsidR="003E4587" w:rsidRPr="003F2F6F" w:rsidRDefault="003E4587" w:rsidP="007836E1">
      <w:pPr>
        <w:pStyle w:val="ListParagraph"/>
        <w:numPr>
          <w:ilvl w:val="1"/>
          <w:numId w:val="42"/>
        </w:numPr>
        <w:bidi/>
        <w:spacing w:before="120"/>
        <w:jc w:val="lowKashida"/>
        <w:rPr>
          <w:rFonts w:cs="B Titr"/>
          <w:b/>
          <w:bCs/>
          <w:sz w:val="20"/>
          <w:szCs w:val="20"/>
        </w:rPr>
      </w:pPr>
      <w:r w:rsidRPr="003F2F6F">
        <w:rPr>
          <w:rFonts w:cs="B Titr"/>
          <w:b/>
          <w:bCs/>
          <w:sz w:val="20"/>
          <w:szCs w:val="20"/>
          <w:rtl/>
        </w:rPr>
        <w:t xml:space="preserve">خدمات تست بازرسي كالا در انبارهاي مجتمع در منطقه </w:t>
      </w:r>
    </w:p>
    <w:p w:rsidR="003E4587" w:rsidRPr="003F2F6F" w:rsidRDefault="003E4587" w:rsidP="007836E1">
      <w:pPr>
        <w:pStyle w:val="ListParagraph"/>
        <w:numPr>
          <w:ilvl w:val="1"/>
          <w:numId w:val="42"/>
        </w:numPr>
        <w:bidi/>
        <w:spacing w:before="120"/>
        <w:jc w:val="lowKashida"/>
        <w:rPr>
          <w:rFonts w:cs="B Titr"/>
          <w:b/>
          <w:bCs/>
          <w:sz w:val="20"/>
          <w:szCs w:val="20"/>
        </w:rPr>
      </w:pPr>
      <w:r w:rsidRPr="003F2F6F">
        <w:rPr>
          <w:rFonts w:cs="B Titr"/>
          <w:b/>
          <w:bCs/>
          <w:sz w:val="20"/>
          <w:szCs w:val="20"/>
          <w:rtl/>
        </w:rPr>
        <w:lastRenderedPageBreak/>
        <w:t xml:space="preserve">خدمات تست بازرسي كالا در داخل کشور </w:t>
      </w:r>
    </w:p>
    <w:p w:rsidR="003E4587" w:rsidRPr="003F2F6F" w:rsidRDefault="003E4587" w:rsidP="007836E1">
      <w:pPr>
        <w:pStyle w:val="ListParagraph"/>
        <w:numPr>
          <w:ilvl w:val="1"/>
          <w:numId w:val="42"/>
        </w:numPr>
        <w:bidi/>
        <w:spacing w:before="120"/>
        <w:jc w:val="lowKashida"/>
        <w:rPr>
          <w:rFonts w:cs="B Titr"/>
          <w:b/>
          <w:bCs/>
          <w:sz w:val="20"/>
          <w:szCs w:val="20"/>
        </w:rPr>
      </w:pPr>
      <w:r w:rsidRPr="003F2F6F">
        <w:rPr>
          <w:rFonts w:cs="B Titr"/>
          <w:b/>
          <w:bCs/>
          <w:sz w:val="20"/>
          <w:szCs w:val="20"/>
          <w:rtl/>
        </w:rPr>
        <w:t>خدمات تست بازرسي كالا در خارج از کشور</w:t>
      </w:r>
    </w:p>
    <w:p w:rsidR="003E4587" w:rsidRPr="003F2F6F" w:rsidRDefault="003E4587" w:rsidP="007836E1">
      <w:pPr>
        <w:pStyle w:val="ListParagraph"/>
        <w:numPr>
          <w:ilvl w:val="1"/>
          <w:numId w:val="42"/>
        </w:numPr>
        <w:bidi/>
        <w:spacing w:before="120"/>
        <w:jc w:val="lowKashida"/>
        <w:rPr>
          <w:rFonts w:cs="B Titr"/>
          <w:b/>
          <w:bCs/>
          <w:sz w:val="20"/>
          <w:szCs w:val="20"/>
        </w:rPr>
      </w:pPr>
      <w:r w:rsidRPr="003F2F6F">
        <w:rPr>
          <w:rFonts w:cs="B Titr"/>
          <w:b/>
          <w:bCs/>
          <w:sz w:val="20"/>
          <w:szCs w:val="20"/>
          <w:rtl/>
        </w:rPr>
        <w:t xml:space="preserve">جدول انجام آناليز متريال در محل به روش </w:t>
      </w:r>
      <w:r w:rsidRPr="003F2F6F">
        <w:rPr>
          <w:rFonts w:cs="B Titr"/>
          <w:b/>
          <w:bCs/>
          <w:sz w:val="20"/>
          <w:szCs w:val="20"/>
        </w:rPr>
        <w:t>XRF</w:t>
      </w:r>
      <w:r w:rsidRPr="003F2F6F">
        <w:rPr>
          <w:rFonts w:cs="B Titr"/>
          <w:b/>
          <w:bCs/>
          <w:sz w:val="20"/>
          <w:szCs w:val="20"/>
          <w:rtl/>
        </w:rPr>
        <w:t xml:space="preserve"> با دستگاه </w:t>
      </w:r>
      <w:r w:rsidRPr="003F2F6F">
        <w:rPr>
          <w:rFonts w:cs="B Titr" w:hint="cs"/>
          <w:b/>
          <w:bCs/>
          <w:sz w:val="20"/>
          <w:szCs w:val="20"/>
          <w:rtl/>
        </w:rPr>
        <w:t>پيمانكار</w:t>
      </w:r>
      <w:r w:rsidRPr="003F2F6F">
        <w:rPr>
          <w:rFonts w:cs="B Titr"/>
          <w:b/>
          <w:bCs/>
          <w:sz w:val="20"/>
          <w:szCs w:val="20"/>
          <w:rtl/>
        </w:rPr>
        <w:t xml:space="preserve"> </w:t>
      </w:r>
      <w:r w:rsidRPr="003F2F6F">
        <w:rPr>
          <w:rFonts w:cs="B Titr"/>
          <w:b/>
          <w:bCs/>
          <w:sz w:val="20"/>
          <w:szCs w:val="20"/>
          <w:rtl/>
        </w:rPr>
        <w:tab/>
        <w:t xml:space="preserve"> </w:t>
      </w:r>
    </w:p>
    <w:p w:rsidR="003E4587" w:rsidRPr="003F2F6F" w:rsidRDefault="003E4587" w:rsidP="007836E1">
      <w:pPr>
        <w:pStyle w:val="ListParagraph"/>
        <w:numPr>
          <w:ilvl w:val="1"/>
          <w:numId w:val="42"/>
        </w:numPr>
        <w:bidi/>
        <w:spacing w:before="120"/>
        <w:jc w:val="lowKashida"/>
        <w:rPr>
          <w:rFonts w:cs="B Titr"/>
          <w:b/>
          <w:bCs/>
          <w:sz w:val="20"/>
          <w:szCs w:val="20"/>
        </w:rPr>
      </w:pPr>
      <w:r w:rsidRPr="003F2F6F">
        <w:rPr>
          <w:rFonts w:cs="B Titr"/>
          <w:b/>
          <w:bCs/>
          <w:sz w:val="20"/>
          <w:szCs w:val="20"/>
          <w:rtl/>
        </w:rPr>
        <w:t>خدمات تعويض ، شستشو و توزين انواع کوپن خوردگي با دستگاه كارفرما و ارائه گزارش</w:t>
      </w:r>
    </w:p>
    <w:p w:rsidR="003E4587" w:rsidRPr="003F2F6F" w:rsidRDefault="003E4587" w:rsidP="007836E1">
      <w:pPr>
        <w:pStyle w:val="ListParagraph"/>
        <w:numPr>
          <w:ilvl w:val="1"/>
          <w:numId w:val="42"/>
        </w:numPr>
        <w:bidi/>
        <w:spacing w:before="120"/>
        <w:jc w:val="lowKashida"/>
        <w:rPr>
          <w:rFonts w:cs="B Titr"/>
          <w:b/>
          <w:bCs/>
          <w:sz w:val="20"/>
          <w:szCs w:val="20"/>
        </w:rPr>
      </w:pPr>
      <w:r w:rsidRPr="003F2F6F">
        <w:rPr>
          <w:rFonts w:cs="B Titr"/>
          <w:b/>
          <w:bCs/>
          <w:sz w:val="20"/>
          <w:szCs w:val="20"/>
          <w:rtl/>
        </w:rPr>
        <w:t xml:space="preserve">خدمات تست  پوشش خطوط لوله زير زميني و تفسير مربوطه به روش  </w:t>
      </w:r>
      <w:r w:rsidRPr="003F2F6F">
        <w:rPr>
          <w:rFonts w:cs="B Titr"/>
          <w:b/>
          <w:bCs/>
          <w:sz w:val="20"/>
          <w:szCs w:val="20"/>
        </w:rPr>
        <w:t>ACVG</w:t>
      </w:r>
      <w:r w:rsidRPr="003F2F6F">
        <w:rPr>
          <w:rFonts w:cs="B Titr"/>
          <w:b/>
          <w:bCs/>
          <w:sz w:val="20"/>
          <w:szCs w:val="20"/>
          <w:rtl/>
        </w:rPr>
        <w:t xml:space="preserve"> و  </w:t>
      </w:r>
      <w:r w:rsidRPr="003F2F6F">
        <w:rPr>
          <w:rFonts w:cs="B Titr"/>
          <w:b/>
          <w:bCs/>
          <w:sz w:val="20"/>
          <w:szCs w:val="20"/>
        </w:rPr>
        <w:t>DCVG</w:t>
      </w:r>
      <w:r w:rsidRPr="003F2F6F">
        <w:rPr>
          <w:rFonts w:cs="B Titr"/>
          <w:b/>
          <w:bCs/>
          <w:sz w:val="20"/>
          <w:szCs w:val="20"/>
          <w:rtl/>
        </w:rPr>
        <w:t xml:space="preserve"> </w:t>
      </w:r>
    </w:p>
    <w:p w:rsidR="003E4587" w:rsidRPr="003F2F6F" w:rsidRDefault="003E4587" w:rsidP="007836E1">
      <w:pPr>
        <w:pStyle w:val="ListParagraph"/>
        <w:numPr>
          <w:ilvl w:val="1"/>
          <w:numId w:val="42"/>
        </w:numPr>
        <w:bidi/>
        <w:spacing w:before="120"/>
        <w:jc w:val="lowKashida"/>
        <w:rPr>
          <w:rFonts w:cs="B Titr"/>
          <w:b/>
          <w:bCs/>
          <w:sz w:val="20"/>
          <w:szCs w:val="20"/>
        </w:rPr>
      </w:pPr>
      <w:r w:rsidRPr="003F2F6F">
        <w:rPr>
          <w:rFonts w:cs="B Titr"/>
          <w:b/>
          <w:bCs/>
          <w:sz w:val="20"/>
          <w:szCs w:val="20"/>
          <w:rtl/>
        </w:rPr>
        <w:t xml:space="preserve">خدمات تست  پوشش خطوط لوله زير و تفسير مربوطه به روش  </w:t>
      </w:r>
      <w:r w:rsidRPr="003F2F6F">
        <w:rPr>
          <w:rFonts w:cs="B Titr"/>
          <w:b/>
          <w:bCs/>
          <w:sz w:val="20"/>
          <w:szCs w:val="20"/>
        </w:rPr>
        <w:t>PCM</w:t>
      </w:r>
      <w:r w:rsidRPr="003F2F6F">
        <w:rPr>
          <w:rFonts w:cs="B Titr"/>
          <w:b/>
          <w:bCs/>
          <w:sz w:val="20"/>
          <w:szCs w:val="20"/>
          <w:rtl/>
        </w:rPr>
        <w:t xml:space="preserve"> </w:t>
      </w:r>
    </w:p>
    <w:p w:rsidR="003E4587" w:rsidRPr="003F2F6F" w:rsidRDefault="003E4587" w:rsidP="007836E1">
      <w:pPr>
        <w:pStyle w:val="ListParagraph"/>
        <w:numPr>
          <w:ilvl w:val="1"/>
          <w:numId w:val="42"/>
        </w:numPr>
        <w:bidi/>
        <w:spacing w:before="120"/>
        <w:jc w:val="lowKashida"/>
        <w:rPr>
          <w:rFonts w:cs="B Titr"/>
          <w:b/>
          <w:bCs/>
          <w:sz w:val="20"/>
          <w:szCs w:val="20"/>
        </w:rPr>
      </w:pPr>
      <w:r w:rsidRPr="003F2F6F">
        <w:rPr>
          <w:rFonts w:cs="B Titr"/>
          <w:b/>
          <w:bCs/>
          <w:sz w:val="20"/>
          <w:szCs w:val="20"/>
          <w:rtl/>
        </w:rPr>
        <w:t>خدمات تست بالابرها، آسانسورها و ارائه گواهينامه معتبر</w:t>
      </w:r>
    </w:p>
    <w:p w:rsidR="00FB4BF3" w:rsidRPr="003F2F6F" w:rsidRDefault="00FB4BF3" w:rsidP="00AB2E87">
      <w:pPr>
        <w:rPr>
          <w:rFonts w:cs="B Titr"/>
          <w:b/>
          <w:bCs/>
          <w:szCs w:val="20"/>
          <w:rtl/>
        </w:rPr>
      </w:pPr>
      <w:r w:rsidRPr="003F2F6F">
        <w:rPr>
          <w:rFonts w:cs="B Titr" w:hint="cs"/>
          <w:b/>
          <w:bCs/>
          <w:szCs w:val="20"/>
          <w:rtl/>
        </w:rPr>
        <w:t xml:space="preserve">نفرات پيمانكار موظف به ارائه گزارش هاي بازرسي انجام شده بصورت نسخه الكترونيكي و به زبان انگليسي </w:t>
      </w:r>
      <w:r w:rsidR="005A455D" w:rsidRPr="003F2F6F">
        <w:rPr>
          <w:rFonts w:cs="B Titr" w:hint="cs"/>
          <w:b/>
          <w:bCs/>
          <w:szCs w:val="20"/>
          <w:rtl/>
        </w:rPr>
        <w:t xml:space="preserve">/ فارسي (بسته به نوع كار) </w:t>
      </w:r>
      <w:r w:rsidRPr="003F2F6F">
        <w:rPr>
          <w:rFonts w:cs="B Titr" w:hint="cs"/>
          <w:b/>
          <w:bCs/>
          <w:szCs w:val="20"/>
          <w:rtl/>
        </w:rPr>
        <w:t>به همراه مستدلات و عكسهاي الكترونيكي طبق فرمت بازرسي فني مجتمع گاز پارس جنوبي مي باشند.</w:t>
      </w:r>
    </w:p>
    <w:p w:rsidR="00EC4219" w:rsidRPr="003F2F6F" w:rsidRDefault="00EC4219" w:rsidP="005A455D">
      <w:pPr>
        <w:rPr>
          <w:rFonts w:cs="B Titr"/>
          <w:b/>
          <w:bCs/>
          <w:szCs w:val="20"/>
          <w:rtl/>
        </w:rPr>
      </w:pPr>
      <w:r w:rsidRPr="003F2F6F">
        <w:rPr>
          <w:rFonts w:cs="B Titr" w:hint="cs"/>
          <w:b/>
          <w:bCs/>
          <w:szCs w:val="20"/>
          <w:rtl/>
        </w:rPr>
        <w:t xml:space="preserve">پيمانكار موظف به انجام خدمات شرح پيمان در صورت نياز كارفرما در </w:t>
      </w:r>
      <w:r w:rsidR="00EC5B99" w:rsidRPr="003F2F6F">
        <w:rPr>
          <w:rFonts w:cs="B Titr" w:hint="cs"/>
          <w:b/>
          <w:bCs/>
          <w:szCs w:val="20"/>
          <w:rtl/>
        </w:rPr>
        <w:t xml:space="preserve">پالايشگاه هاي </w:t>
      </w:r>
      <w:r w:rsidR="00AB2E87" w:rsidRPr="003F2F6F">
        <w:rPr>
          <w:rFonts w:cs="B Titr" w:hint="cs"/>
          <w:b/>
          <w:bCs/>
          <w:szCs w:val="20"/>
          <w:rtl/>
        </w:rPr>
        <w:t xml:space="preserve">ديگر كه كارفرما صلاح بداند </w:t>
      </w:r>
      <w:r w:rsidR="005A455D" w:rsidRPr="003F2F6F">
        <w:rPr>
          <w:rFonts w:cs="B Titr" w:hint="cs"/>
          <w:b/>
          <w:bCs/>
          <w:szCs w:val="20"/>
          <w:rtl/>
        </w:rPr>
        <w:t>خواهد بود كه</w:t>
      </w:r>
      <w:r w:rsidRPr="003F2F6F">
        <w:rPr>
          <w:rFonts w:cs="B Titr" w:hint="cs"/>
          <w:b/>
          <w:bCs/>
          <w:szCs w:val="20"/>
          <w:rtl/>
        </w:rPr>
        <w:t xml:space="preserve"> در قالب اضافه كار ابلاغ خواهد گرديد.</w:t>
      </w:r>
    </w:p>
    <w:p w:rsidR="00FB4BF3" w:rsidRPr="003F2F6F" w:rsidRDefault="007836E1" w:rsidP="007836E1">
      <w:pPr>
        <w:pStyle w:val="ListParagraph"/>
        <w:numPr>
          <w:ilvl w:val="0"/>
          <w:numId w:val="42"/>
        </w:numPr>
        <w:bidi/>
        <w:spacing w:before="120"/>
        <w:jc w:val="lowKashida"/>
        <w:rPr>
          <w:rFonts w:cs="B Titr"/>
          <w:b/>
          <w:bCs/>
          <w:sz w:val="20"/>
          <w:szCs w:val="20"/>
          <w:rtl/>
        </w:rPr>
      </w:pPr>
      <w:r w:rsidRPr="003F2F6F">
        <w:rPr>
          <w:rFonts w:cs="B Titr" w:hint="cs"/>
          <w:b/>
          <w:bCs/>
          <w:sz w:val="20"/>
          <w:szCs w:val="20"/>
          <w:rtl/>
        </w:rPr>
        <w:t xml:space="preserve">زمان انجام </w:t>
      </w:r>
      <w:r w:rsidR="00FB4BF3" w:rsidRPr="003F2F6F">
        <w:rPr>
          <w:rFonts w:cs="B Titr" w:hint="cs"/>
          <w:b/>
          <w:bCs/>
          <w:sz w:val="20"/>
          <w:szCs w:val="20"/>
          <w:rtl/>
        </w:rPr>
        <w:t xml:space="preserve">خدمات بازرسي فني </w:t>
      </w:r>
      <w:r w:rsidR="003E4587" w:rsidRPr="003F2F6F">
        <w:rPr>
          <w:rFonts w:cs="B Titr" w:hint="cs"/>
          <w:b/>
          <w:bCs/>
          <w:sz w:val="20"/>
          <w:szCs w:val="20"/>
          <w:rtl/>
        </w:rPr>
        <w:t xml:space="preserve">مستمر </w:t>
      </w:r>
      <w:r w:rsidR="00FB4BF3" w:rsidRPr="003F2F6F">
        <w:rPr>
          <w:rFonts w:cs="B Titr" w:hint="cs"/>
          <w:b/>
          <w:bCs/>
          <w:sz w:val="20"/>
          <w:szCs w:val="20"/>
          <w:rtl/>
        </w:rPr>
        <w:t xml:space="preserve">بشرح ذيل </w:t>
      </w:r>
      <w:r w:rsidRPr="003F2F6F">
        <w:rPr>
          <w:rFonts w:cs="B Titr" w:hint="cs"/>
          <w:b/>
          <w:bCs/>
          <w:sz w:val="20"/>
          <w:szCs w:val="20"/>
          <w:rtl/>
        </w:rPr>
        <w:t>مي باشد</w:t>
      </w:r>
      <w:r w:rsidR="00FB4BF3" w:rsidRPr="003F2F6F">
        <w:rPr>
          <w:rFonts w:cs="B Titr" w:hint="cs"/>
          <w:b/>
          <w:bCs/>
          <w:sz w:val="20"/>
          <w:szCs w:val="20"/>
          <w:rtl/>
        </w:rPr>
        <w:t>:</w:t>
      </w:r>
    </w:p>
    <w:p w:rsidR="00AB2E87" w:rsidRPr="003F2F6F" w:rsidRDefault="00AB2E87" w:rsidP="007836E1">
      <w:pPr>
        <w:pStyle w:val="ListParagraph"/>
        <w:numPr>
          <w:ilvl w:val="1"/>
          <w:numId w:val="42"/>
        </w:numPr>
        <w:bidi/>
        <w:spacing w:before="120"/>
        <w:jc w:val="lowKashida"/>
        <w:rPr>
          <w:rFonts w:cs="B Titr"/>
          <w:b/>
          <w:bCs/>
          <w:sz w:val="20"/>
          <w:szCs w:val="20"/>
          <w:rtl/>
        </w:rPr>
      </w:pPr>
      <w:r w:rsidRPr="003F2F6F">
        <w:rPr>
          <w:rFonts w:cs="B Titr" w:hint="cs"/>
          <w:b/>
          <w:bCs/>
          <w:sz w:val="20"/>
          <w:szCs w:val="20"/>
          <w:rtl/>
        </w:rPr>
        <w:t xml:space="preserve">بازرسي دوره‌اي طبق </w:t>
      </w:r>
      <w:r w:rsidRPr="003F2F6F">
        <w:rPr>
          <w:rFonts w:cs="B Titr"/>
          <w:b/>
          <w:bCs/>
          <w:sz w:val="20"/>
          <w:szCs w:val="20"/>
        </w:rPr>
        <w:t xml:space="preserve"> PPM</w:t>
      </w:r>
      <w:r w:rsidRPr="003F2F6F">
        <w:rPr>
          <w:rFonts w:cs="B Titr" w:hint="cs"/>
          <w:b/>
          <w:bCs/>
          <w:sz w:val="20"/>
          <w:szCs w:val="20"/>
          <w:rtl/>
        </w:rPr>
        <w:t>(</w:t>
      </w:r>
      <w:r w:rsidRPr="003F2F6F">
        <w:rPr>
          <w:rFonts w:cs="B Titr"/>
          <w:b/>
          <w:bCs/>
          <w:sz w:val="20"/>
          <w:szCs w:val="20"/>
        </w:rPr>
        <w:t>Planned Preventive Maintenance</w:t>
      </w:r>
      <w:r w:rsidRPr="003F2F6F">
        <w:rPr>
          <w:rFonts w:cs="B Titr" w:hint="cs"/>
          <w:b/>
          <w:bCs/>
          <w:sz w:val="20"/>
          <w:szCs w:val="20"/>
          <w:rtl/>
        </w:rPr>
        <w:t>)</w:t>
      </w:r>
      <w:r w:rsidR="007836E1" w:rsidRPr="003F2F6F">
        <w:rPr>
          <w:rFonts w:cs="B Titr" w:hint="cs"/>
          <w:b/>
          <w:bCs/>
          <w:sz w:val="20"/>
          <w:szCs w:val="20"/>
          <w:rtl/>
        </w:rPr>
        <w:t>:</w:t>
      </w:r>
      <w:r w:rsidRPr="003F2F6F">
        <w:rPr>
          <w:rFonts w:cs="B Titr" w:hint="cs"/>
          <w:b/>
          <w:bCs/>
          <w:sz w:val="20"/>
          <w:szCs w:val="20"/>
          <w:rtl/>
        </w:rPr>
        <w:t xml:space="preserve"> بازرسي از كليه دستگاه‌هايي كه در اين پيمان آمده است بر اساس</w:t>
      </w:r>
      <w:r w:rsidR="000A6A10" w:rsidRPr="003F2F6F">
        <w:rPr>
          <w:rFonts w:cs="B Titr" w:hint="cs"/>
          <w:b/>
          <w:bCs/>
          <w:sz w:val="20"/>
          <w:szCs w:val="20"/>
          <w:rtl/>
        </w:rPr>
        <w:t xml:space="preserve"> الزامات و</w:t>
      </w:r>
      <w:r w:rsidRPr="003F2F6F">
        <w:rPr>
          <w:rFonts w:cs="B Titr" w:hint="cs"/>
          <w:b/>
          <w:bCs/>
          <w:sz w:val="20"/>
          <w:szCs w:val="20"/>
          <w:rtl/>
        </w:rPr>
        <w:t xml:space="preserve"> برنامه زمانبندي</w:t>
      </w:r>
      <w:r w:rsidR="005A455D" w:rsidRPr="003F2F6F">
        <w:rPr>
          <w:rFonts w:cs="B Titr" w:hint="cs"/>
          <w:b/>
          <w:bCs/>
          <w:sz w:val="20"/>
          <w:szCs w:val="20"/>
          <w:rtl/>
        </w:rPr>
        <w:t xml:space="preserve"> استاندارد</w:t>
      </w:r>
      <w:r w:rsidRPr="003F2F6F">
        <w:rPr>
          <w:rFonts w:cs="B Titr" w:hint="cs"/>
          <w:b/>
          <w:bCs/>
          <w:sz w:val="20"/>
          <w:szCs w:val="20"/>
          <w:rtl/>
        </w:rPr>
        <w:t xml:space="preserve"> دستگاه‌ها و خطوط لوله بازرسي مي‌گردند، چگونگي انجام بازرسي هر يك از دستگاه‌ها و تجهيزات مطابق جزئيات مندرج در اين پيمان مي‌باشد.</w:t>
      </w:r>
    </w:p>
    <w:p w:rsidR="00AB2E87" w:rsidRPr="003F2F6F" w:rsidRDefault="00AB2E87" w:rsidP="007836E1">
      <w:pPr>
        <w:pStyle w:val="ListParagraph"/>
        <w:numPr>
          <w:ilvl w:val="1"/>
          <w:numId w:val="42"/>
        </w:numPr>
        <w:bidi/>
        <w:spacing w:before="120"/>
        <w:jc w:val="lowKashida"/>
        <w:rPr>
          <w:rFonts w:cs="B Titr"/>
          <w:b/>
          <w:bCs/>
          <w:sz w:val="20"/>
          <w:szCs w:val="20"/>
          <w:rtl/>
        </w:rPr>
      </w:pPr>
      <w:r w:rsidRPr="003F2F6F">
        <w:rPr>
          <w:rFonts w:cs="B Titr" w:hint="cs"/>
          <w:b/>
          <w:bCs/>
          <w:sz w:val="20"/>
          <w:szCs w:val="20"/>
          <w:rtl/>
        </w:rPr>
        <w:t>بازرسي فني به صورت غير برنامه‌ريزي شده (</w:t>
      </w:r>
      <w:r w:rsidRPr="003F2F6F">
        <w:rPr>
          <w:rFonts w:cs="B Titr"/>
          <w:b/>
          <w:bCs/>
          <w:sz w:val="20"/>
          <w:szCs w:val="20"/>
        </w:rPr>
        <w:t>D</w:t>
      </w:r>
      <w:r w:rsidRPr="003F2F6F">
        <w:rPr>
          <w:rFonts w:cs="B Titr" w:hint="cs"/>
          <w:b/>
          <w:bCs/>
          <w:sz w:val="20"/>
          <w:szCs w:val="20"/>
          <w:rtl/>
        </w:rPr>
        <w:t>/</w:t>
      </w:r>
      <w:r w:rsidRPr="003F2F6F">
        <w:rPr>
          <w:rFonts w:cs="B Titr"/>
          <w:b/>
          <w:bCs/>
          <w:sz w:val="20"/>
          <w:szCs w:val="20"/>
        </w:rPr>
        <w:t>Mini S</w:t>
      </w:r>
      <w:r w:rsidRPr="003F2F6F">
        <w:rPr>
          <w:rFonts w:cs="B Titr" w:hint="cs"/>
          <w:b/>
          <w:bCs/>
          <w:sz w:val="20"/>
          <w:szCs w:val="20"/>
          <w:rtl/>
        </w:rPr>
        <w:t>)</w:t>
      </w:r>
      <w:r w:rsidR="007836E1" w:rsidRPr="003F2F6F">
        <w:rPr>
          <w:rFonts w:cs="B Titr" w:hint="cs"/>
          <w:b/>
          <w:bCs/>
          <w:sz w:val="20"/>
          <w:szCs w:val="20"/>
          <w:rtl/>
        </w:rPr>
        <w:t xml:space="preserve">: </w:t>
      </w:r>
      <w:r w:rsidRPr="003F2F6F">
        <w:rPr>
          <w:rFonts w:cs="B Titr" w:hint="cs"/>
          <w:b/>
          <w:bCs/>
          <w:sz w:val="20"/>
          <w:szCs w:val="20"/>
          <w:rtl/>
        </w:rPr>
        <w:t>منظور از بازرسي فني به صورت غير برنامه‌ريزي شده انجام عمليات بازرسي آن دسته از دستگاه‌هايي مي‌باشد كه به صورت موردي يا اضطراري از سرويس عملياتي خارج شده‌اند كه چگونگي انجام بازرسي هر يك از اين دستگاه‌ها و تجهيزات مطابق جزئيات بازرسي فني در زمان توقف‌هاي مقطعي دستگاه‌ها، واحد و يا تعميرات اساسي مي‌باشد.</w:t>
      </w:r>
    </w:p>
    <w:p w:rsidR="00AB2E87" w:rsidRPr="003F2F6F" w:rsidRDefault="00AB2E87" w:rsidP="007836E1">
      <w:pPr>
        <w:pStyle w:val="ListParagraph"/>
        <w:numPr>
          <w:ilvl w:val="1"/>
          <w:numId w:val="42"/>
        </w:numPr>
        <w:bidi/>
        <w:spacing w:before="120"/>
        <w:jc w:val="lowKashida"/>
        <w:rPr>
          <w:rFonts w:cs="B Titr"/>
          <w:b/>
          <w:bCs/>
          <w:sz w:val="20"/>
          <w:szCs w:val="20"/>
        </w:rPr>
      </w:pPr>
      <w:r w:rsidRPr="003F2F6F">
        <w:rPr>
          <w:rFonts w:cs="B Titr" w:hint="cs"/>
          <w:b/>
          <w:bCs/>
          <w:sz w:val="20"/>
          <w:szCs w:val="20"/>
          <w:rtl/>
        </w:rPr>
        <w:t>بازرسي فني در زمان تعميرات اساسي (</w:t>
      </w:r>
      <w:r w:rsidRPr="003F2F6F">
        <w:rPr>
          <w:rFonts w:cs="B Titr"/>
          <w:b/>
          <w:bCs/>
          <w:sz w:val="20"/>
          <w:szCs w:val="20"/>
        </w:rPr>
        <w:t>D</w:t>
      </w:r>
      <w:r w:rsidRPr="003F2F6F">
        <w:rPr>
          <w:rFonts w:cs="B Titr" w:hint="cs"/>
          <w:b/>
          <w:bCs/>
          <w:sz w:val="20"/>
          <w:szCs w:val="20"/>
          <w:rtl/>
        </w:rPr>
        <w:t>/</w:t>
      </w:r>
      <w:r w:rsidRPr="003F2F6F">
        <w:rPr>
          <w:rFonts w:cs="B Titr"/>
          <w:b/>
          <w:bCs/>
          <w:sz w:val="20"/>
          <w:szCs w:val="20"/>
        </w:rPr>
        <w:t xml:space="preserve"> S</w:t>
      </w:r>
      <w:r w:rsidRPr="003F2F6F">
        <w:rPr>
          <w:rFonts w:cs="B Titr" w:hint="cs"/>
          <w:b/>
          <w:bCs/>
          <w:sz w:val="20"/>
          <w:szCs w:val="20"/>
          <w:rtl/>
        </w:rPr>
        <w:t>)</w:t>
      </w:r>
      <w:r w:rsidR="007836E1" w:rsidRPr="003F2F6F">
        <w:rPr>
          <w:rFonts w:cs="B Titr" w:hint="cs"/>
          <w:b/>
          <w:bCs/>
          <w:sz w:val="20"/>
          <w:szCs w:val="20"/>
          <w:rtl/>
        </w:rPr>
        <w:t xml:space="preserve">: </w:t>
      </w:r>
      <w:r w:rsidRPr="003F2F6F">
        <w:rPr>
          <w:rFonts w:cs="B Titr" w:hint="cs"/>
          <w:b/>
          <w:bCs/>
          <w:sz w:val="20"/>
          <w:szCs w:val="20"/>
          <w:rtl/>
        </w:rPr>
        <w:t xml:space="preserve">عمليات بازرسي فني از دستگاه‌ها مطابق با ليست تلفيقي بازرسي فني و بهره‌برداري و تعميرات مي‌باشد كه </w:t>
      </w:r>
      <w:r w:rsidR="005A455D" w:rsidRPr="003F2F6F">
        <w:rPr>
          <w:rFonts w:cs="B Titr" w:hint="cs"/>
          <w:b/>
          <w:bCs/>
          <w:sz w:val="20"/>
          <w:szCs w:val="20"/>
          <w:rtl/>
        </w:rPr>
        <w:t xml:space="preserve">براساس برنامه ريزي پالايشگاه و مجتمع </w:t>
      </w:r>
      <w:r w:rsidRPr="003F2F6F">
        <w:rPr>
          <w:rFonts w:cs="B Titr" w:hint="cs"/>
          <w:b/>
          <w:bCs/>
          <w:sz w:val="20"/>
          <w:szCs w:val="20"/>
          <w:rtl/>
        </w:rPr>
        <w:t>منجر به دمونتاژ كردن كلي يا جزيي دستگاه توسط واحدهاي ذيربط مي‌گردد و جزئيات بازرسي تجهيزات مطابق با مندرجات پيمان مي‌باشد.</w:t>
      </w:r>
    </w:p>
    <w:p w:rsidR="008E7E77" w:rsidRDefault="008E7E77" w:rsidP="008E7E77">
      <w:pPr>
        <w:pStyle w:val="ListParagraph"/>
        <w:bidi/>
        <w:spacing w:before="120"/>
        <w:ind w:left="720"/>
        <w:jc w:val="lowKashida"/>
        <w:rPr>
          <w:rFonts w:cs="Zar"/>
          <w:b/>
          <w:bCs/>
          <w:sz w:val="20"/>
          <w:szCs w:val="20"/>
        </w:rPr>
      </w:pPr>
    </w:p>
    <w:p w:rsidR="0035338C" w:rsidRPr="003F2F6F" w:rsidRDefault="00997F79" w:rsidP="008E7E77">
      <w:pPr>
        <w:pStyle w:val="ListParagraph"/>
        <w:numPr>
          <w:ilvl w:val="0"/>
          <w:numId w:val="42"/>
        </w:numPr>
        <w:bidi/>
        <w:spacing w:before="120"/>
        <w:jc w:val="lowKashida"/>
        <w:rPr>
          <w:rFonts w:cs="B Titr"/>
          <w:b/>
          <w:bCs/>
          <w:sz w:val="20"/>
          <w:szCs w:val="20"/>
          <w:rtl/>
        </w:rPr>
      </w:pPr>
      <w:r w:rsidRPr="003F2F6F">
        <w:rPr>
          <w:rFonts w:cs="B Titr" w:hint="cs"/>
          <w:b/>
          <w:bCs/>
          <w:sz w:val="20"/>
          <w:szCs w:val="20"/>
          <w:rtl/>
        </w:rPr>
        <w:t xml:space="preserve">تعداد </w:t>
      </w:r>
      <w:r w:rsidR="002B6066" w:rsidRPr="003F2F6F">
        <w:rPr>
          <w:rFonts w:cs="B Titr" w:hint="cs"/>
          <w:b/>
          <w:bCs/>
          <w:sz w:val="20"/>
          <w:szCs w:val="20"/>
          <w:rtl/>
        </w:rPr>
        <w:t>درخواست ارجاعي به پيمانكار در</w:t>
      </w:r>
      <w:r w:rsidRPr="003F2F6F">
        <w:rPr>
          <w:rFonts w:cs="B Titr" w:hint="cs"/>
          <w:b/>
          <w:bCs/>
          <w:sz w:val="20"/>
          <w:szCs w:val="20"/>
          <w:rtl/>
        </w:rPr>
        <w:t xml:space="preserve"> پالايشگاه:</w:t>
      </w:r>
    </w:p>
    <w:p w:rsidR="007F60F5" w:rsidRPr="00335405" w:rsidRDefault="007F60F5" w:rsidP="00335405">
      <w:pPr>
        <w:ind w:right="-142"/>
        <w:jc w:val="both"/>
        <w:rPr>
          <w:rFonts w:ascii="Georgia" w:hAnsi="Georgia" w:cs="Titr"/>
          <w:b/>
          <w:bCs/>
          <w:rtl/>
        </w:rPr>
      </w:pPr>
    </w:p>
    <w:tbl>
      <w:tblPr>
        <w:tblStyle w:val="TableGrid"/>
        <w:bidiVisual/>
        <w:tblW w:w="0" w:type="auto"/>
        <w:jc w:val="center"/>
        <w:tblLook w:val="04A0" w:firstRow="1" w:lastRow="0" w:firstColumn="1" w:lastColumn="0" w:noHBand="0" w:noVBand="1"/>
      </w:tblPr>
      <w:tblGrid>
        <w:gridCol w:w="677"/>
        <w:gridCol w:w="2575"/>
        <w:gridCol w:w="2126"/>
        <w:gridCol w:w="2835"/>
      </w:tblGrid>
      <w:tr w:rsidR="00A60D8E" w:rsidRPr="003F2F6F" w:rsidTr="000A6A10">
        <w:trPr>
          <w:trHeight w:val="20"/>
          <w:jc w:val="center"/>
        </w:trPr>
        <w:tc>
          <w:tcPr>
            <w:tcW w:w="677" w:type="dxa"/>
            <w:vAlign w:val="center"/>
          </w:tcPr>
          <w:p w:rsidR="00A60D8E" w:rsidRPr="003F2F6F" w:rsidRDefault="00A60D8E" w:rsidP="003F2F6F">
            <w:pPr>
              <w:pStyle w:val="ListParagraph"/>
              <w:tabs>
                <w:tab w:val="left" w:pos="1315"/>
              </w:tabs>
              <w:bidi/>
              <w:jc w:val="center"/>
              <w:rPr>
                <w:rFonts w:cs="B Titr"/>
                <w:b/>
                <w:bCs/>
                <w:sz w:val="16"/>
                <w:szCs w:val="16"/>
                <w:rtl/>
              </w:rPr>
            </w:pPr>
            <w:r w:rsidRPr="003F2F6F">
              <w:rPr>
                <w:rFonts w:cs="B Titr" w:hint="cs"/>
                <w:b/>
                <w:bCs/>
                <w:sz w:val="16"/>
                <w:szCs w:val="16"/>
                <w:rtl/>
              </w:rPr>
              <w:t>رديف</w:t>
            </w:r>
          </w:p>
        </w:tc>
        <w:tc>
          <w:tcPr>
            <w:tcW w:w="2575" w:type="dxa"/>
            <w:vAlign w:val="center"/>
          </w:tcPr>
          <w:p w:rsidR="00A60D8E" w:rsidRPr="003F2F6F" w:rsidRDefault="00A60D8E" w:rsidP="003F2F6F">
            <w:pPr>
              <w:pStyle w:val="ListParagraph"/>
              <w:tabs>
                <w:tab w:val="left" w:pos="1315"/>
              </w:tabs>
              <w:bidi/>
              <w:jc w:val="center"/>
              <w:rPr>
                <w:rFonts w:cs="B Titr"/>
                <w:b/>
                <w:bCs/>
                <w:sz w:val="16"/>
                <w:szCs w:val="16"/>
                <w:rtl/>
              </w:rPr>
            </w:pPr>
            <w:r w:rsidRPr="003F2F6F">
              <w:rPr>
                <w:rFonts w:cs="B Titr" w:hint="cs"/>
                <w:b/>
                <w:bCs/>
                <w:sz w:val="16"/>
                <w:szCs w:val="16"/>
                <w:rtl/>
              </w:rPr>
              <w:t>شرح درخواست</w:t>
            </w:r>
          </w:p>
        </w:tc>
        <w:tc>
          <w:tcPr>
            <w:tcW w:w="2126" w:type="dxa"/>
            <w:vAlign w:val="center"/>
          </w:tcPr>
          <w:p w:rsidR="00A60D8E" w:rsidRPr="003F2F6F" w:rsidRDefault="00A60D8E" w:rsidP="003F2F6F">
            <w:pPr>
              <w:pStyle w:val="ListParagraph"/>
              <w:tabs>
                <w:tab w:val="left" w:pos="1315"/>
              </w:tabs>
              <w:bidi/>
              <w:jc w:val="center"/>
              <w:rPr>
                <w:rFonts w:cs="B Titr"/>
                <w:b/>
                <w:bCs/>
                <w:sz w:val="16"/>
                <w:szCs w:val="16"/>
                <w:rtl/>
              </w:rPr>
            </w:pPr>
            <w:r w:rsidRPr="003F2F6F">
              <w:rPr>
                <w:rFonts w:cs="B Titr" w:hint="cs"/>
                <w:b/>
                <w:bCs/>
                <w:sz w:val="16"/>
                <w:szCs w:val="16"/>
                <w:rtl/>
              </w:rPr>
              <w:t>تعداد تقريبي درخواست در روز</w:t>
            </w:r>
          </w:p>
        </w:tc>
        <w:tc>
          <w:tcPr>
            <w:tcW w:w="2835" w:type="dxa"/>
            <w:vAlign w:val="center"/>
          </w:tcPr>
          <w:p w:rsidR="00A60D8E" w:rsidRPr="003F2F6F" w:rsidRDefault="00A60D8E" w:rsidP="003F2F6F">
            <w:pPr>
              <w:pStyle w:val="ListParagraph"/>
              <w:tabs>
                <w:tab w:val="left" w:pos="1315"/>
              </w:tabs>
              <w:bidi/>
              <w:spacing w:after="0"/>
              <w:jc w:val="center"/>
              <w:rPr>
                <w:rFonts w:cs="B Titr"/>
                <w:b/>
                <w:bCs/>
                <w:sz w:val="16"/>
                <w:szCs w:val="16"/>
                <w:rtl/>
              </w:rPr>
            </w:pPr>
            <w:r w:rsidRPr="003F2F6F">
              <w:rPr>
                <w:rFonts w:cs="B Titr" w:hint="cs"/>
                <w:b/>
                <w:bCs/>
                <w:sz w:val="16"/>
                <w:szCs w:val="16"/>
                <w:rtl/>
              </w:rPr>
              <w:t>توضيحات</w:t>
            </w:r>
          </w:p>
        </w:tc>
      </w:tr>
      <w:tr w:rsidR="00A60D8E" w:rsidRPr="003F2F6F" w:rsidTr="000A6A10">
        <w:trPr>
          <w:trHeight w:val="20"/>
          <w:jc w:val="center"/>
        </w:trPr>
        <w:tc>
          <w:tcPr>
            <w:tcW w:w="677" w:type="dxa"/>
            <w:vAlign w:val="center"/>
          </w:tcPr>
          <w:p w:rsidR="00A60D8E" w:rsidRPr="003F2F6F" w:rsidRDefault="00A60D8E" w:rsidP="003F2F6F">
            <w:pPr>
              <w:pStyle w:val="ListParagraph"/>
              <w:tabs>
                <w:tab w:val="left" w:pos="1315"/>
              </w:tabs>
              <w:bidi/>
              <w:spacing w:after="0"/>
              <w:jc w:val="center"/>
              <w:rPr>
                <w:rFonts w:cs="B Titr"/>
                <w:b/>
                <w:bCs/>
                <w:sz w:val="16"/>
                <w:szCs w:val="16"/>
                <w:rtl/>
              </w:rPr>
            </w:pPr>
            <w:r w:rsidRPr="003F2F6F">
              <w:rPr>
                <w:rFonts w:cs="B Titr" w:hint="cs"/>
                <w:b/>
                <w:bCs/>
                <w:sz w:val="16"/>
                <w:szCs w:val="16"/>
                <w:rtl/>
              </w:rPr>
              <w:t>1</w:t>
            </w:r>
          </w:p>
        </w:tc>
        <w:tc>
          <w:tcPr>
            <w:tcW w:w="2575" w:type="dxa"/>
            <w:vAlign w:val="center"/>
          </w:tcPr>
          <w:p w:rsidR="00A60D8E" w:rsidRPr="003F2F6F" w:rsidRDefault="00A60D8E" w:rsidP="003F2F6F">
            <w:pPr>
              <w:pStyle w:val="ListParagraph"/>
              <w:tabs>
                <w:tab w:val="left" w:pos="1315"/>
              </w:tabs>
              <w:bidi/>
              <w:spacing w:after="0"/>
              <w:rPr>
                <w:rFonts w:cs="B Titr"/>
                <w:b/>
                <w:bCs/>
                <w:sz w:val="16"/>
                <w:szCs w:val="16"/>
                <w:rtl/>
              </w:rPr>
            </w:pPr>
            <w:r w:rsidRPr="003F2F6F">
              <w:rPr>
                <w:rFonts w:cs="B Titr" w:hint="cs"/>
                <w:b/>
                <w:bCs/>
                <w:sz w:val="16"/>
                <w:szCs w:val="16"/>
                <w:rtl/>
              </w:rPr>
              <w:t>انجام تست راديوگرافي</w:t>
            </w:r>
          </w:p>
        </w:tc>
        <w:tc>
          <w:tcPr>
            <w:tcW w:w="2126" w:type="dxa"/>
            <w:vAlign w:val="center"/>
          </w:tcPr>
          <w:p w:rsidR="00A60D8E" w:rsidRPr="003F2F6F" w:rsidRDefault="002B6066" w:rsidP="003F2F6F">
            <w:pPr>
              <w:pStyle w:val="ListParagraph"/>
              <w:tabs>
                <w:tab w:val="left" w:pos="1315"/>
              </w:tabs>
              <w:bidi/>
              <w:spacing w:after="0"/>
              <w:jc w:val="center"/>
              <w:rPr>
                <w:rFonts w:cs="B Titr"/>
                <w:b/>
                <w:bCs/>
                <w:sz w:val="16"/>
                <w:szCs w:val="16"/>
                <w:rtl/>
              </w:rPr>
            </w:pPr>
            <w:r w:rsidRPr="003F2F6F">
              <w:rPr>
                <w:rFonts w:cs="B Titr" w:hint="cs"/>
                <w:b/>
                <w:bCs/>
                <w:sz w:val="16"/>
                <w:szCs w:val="16"/>
                <w:rtl/>
              </w:rPr>
              <w:t>1</w:t>
            </w:r>
          </w:p>
        </w:tc>
        <w:tc>
          <w:tcPr>
            <w:tcW w:w="2835" w:type="dxa"/>
            <w:vAlign w:val="center"/>
          </w:tcPr>
          <w:p w:rsidR="00A60D8E" w:rsidRPr="003F2F6F" w:rsidRDefault="00A60D8E" w:rsidP="003F2F6F">
            <w:pPr>
              <w:pStyle w:val="ListParagraph"/>
              <w:tabs>
                <w:tab w:val="left" w:pos="1315"/>
              </w:tabs>
              <w:bidi/>
              <w:spacing w:after="0"/>
              <w:rPr>
                <w:rFonts w:cs="B Titr"/>
                <w:b/>
                <w:bCs/>
                <w:sz w:val="16"/>
                <w:szCs w:val="16"/>
                <w:rtl/>
              </w:rPr>
            </w:pPr>
          </w:p>
        </w:tc>
      </w:tr>
      <w:tr w:rsidR="00A60D8E" w:rsidRPr="003F2F6F" w:rsidTr="000A6A10">
        <w:trPr>
          <w:trHeight w:val="20"/>
          <w:jc w:val="center"/>
        </w:trPr>
        <w:tc>
          <w:tcPr>
            <w:tcW w:w="677" w:type="dxa"/>
            <w:vAlign w:val="center"/>
          </w:tcPr>
          <w:p w:rsidR="00A60D8E" w:rsidRPr="003F2F6F" w:rsidRDefault="00A60D8E" w:rsidP="003F2F6F">
            <w:pPr>
              <w:pStyle w:val="ListParagraph"/>
              <w:tabs>
                <w:tab w:val="left" w:pos="1315"/>
              </w:tabs>
              <w:bidi/>
              <w:spacing w:after="0"/>
              <w:jc w:val="center"/>
              <w:rPr>
                <w:rFonts w:cs="B Titr"/>
                <w:b/>
                <w:bCs/>
                <w:sz w:val="16"/>
                <w:szCs w:val="16"/>
                <w:rtl/>
              </w:rPr>
            </w:pPr>
            <w:r w:rsidRPr="003F2F6F">
              <w:rPr>
                <w:rFonts w:cs="B Titr" w:hint="cs"/>
                <w:b/>
                <w:bCs/>
                <w:sz w:val="16"/>
                <w:szCs w:val="16"/>
                <w:rtl/>
              </w:rPr>
              <w:t>2</w:t>
            </w:r>
          </w:p>
        </w:tc>
        <w:tc>
          <w:tcPr>
            <w:tcW w:w="2575" w:type="dxa"/>
            <w:vAlign w:val="center"/>
          </w:tcPr>
          <w:p w:rsidR="00A60D8E" w:rsidRPr="003F2F6F" w:rsidRDefault="00A60D8E" w:rsidP="003F2F6F">
            <w:pPr>
              <w:pStyle w:val="ListParagraph"/>
              <w:tabs>
                <w:tab w:val="left" w:pos="1315"/>
              </w:tabs>
              <w:bidi/>
              <w:spacing w:after="0"/>
              <w:rPr>
                <w:rFonts w:cs="B Titr"/>
                <w:b/>
                <w:bCs/>
                <w:sz w:val="16"/>
                <w:szCs w:val="16"/>
                <w:rtl/>
              </w:rPr>
            </w:pPr>
            <w:r w:rsidRPr="003F2F6F">
              <w:rPr>
                <w:rFonts w:cs="B Titr" w:hint="cs"/>
                <w:b/>
                <w:bCs/>
                <w:sz w:val="16"/>
                <w:szCs w:val="16"/>
                <w:rtl/>
              </w:rPr>
              <w:t>نظارت بر شيرهاي اطمينان</w:t>
            </w:r>
          </w:p>
        </w:tc>
        <w:tc>
          <w:tcPr>
            <w:tcW w:w="2126" w:type="dxa"/>
            <w:vAlign w:val="center"/>
          </w:tcPr>
          <w:p w:rsidR="00A60D8E" w:rsidRPr="003F2F6F" w:rsidRDefault="00524CA4" w:rsidP="003F2F6F">
            <w:pPr>
              <w:pStyle w:val="ListParagraph"/>
              <w:tabs>
                <w:tab w:val="left" w:pos="1315"/>
              </w:tabs>
              <w:bidi/>
              <w:spacing w:after="0"/>
              <w:jc w:val="center"/>
              <w:rPr>
                <w:rFonts w:cs="B Titr"/>
                <w:b/>
                <w:bCs/>
                <w:sz w:val="16"/>
                <w:szCs w:val="16"/>
                <w:rtl/>
              </w:rPr>
            </w:pPr>
            <w:r w:rsidRPr="003F2F6F">
              <w:rPr>
                <w:rFonts w:cs="B Titr" w:hint="cs"/>
                <w:b/>
                <w:bCs/>
                <w:sz w:val="16"/>
                <w:szCs w:val="16"/>
                <w:rtl/>
              </w:rPr>
              <w:t>8</w:t>
            </w:r>
          </w:p>
        </w:tc>
        <w:tc>
          <w:tcPr>
            <w:tcW w:w="2835" w:type="dxa"/>
            <w:vAlign w:val="center"/>
          </w:tcPr>
          <w:p w:rsidR="00A60D8E" w:rsidRPr="003F2F6F" w:rsidRDefault="00A60D8E" w:rsidP="003F2F6F">
            <w:pPr>
              <w:pStyle w:val="ListParagraph"/>
              <w:tabs>
                <w:tab w:val="left" w:pos="1315"/>
              </w:tabs>
              <w:bidi/>
              <w:spacing w:after="0"/>
              <w:rPr>
                <w:rFonts w:cs="B Titr"/>
                <w:b/>
                <w:bCs/>
                <w:sz w:val="16"/>
                <w:szCs w:val="16"/>
                <w:rtl/>
              </w:rPr>
            </w:pPr>
          </w:p>
        </w:tc>
      </w:tr>
      <w:tr w:rsidR="00A60D8E" w:rsidRPr="003F2F6F" w:rsidTr="000A6A10">
        <w:trPr>
          <w:trHeight w:val="20"/>
          <w:jc w:val="center"/>
        </w:trPr>
        <w:tc>
          <w:tcPr>
            <w:tcW w:w="677" w:type="dxa"/>
            <w:vAlign w:val="center"/>
          </w:tcPr>
          <w:p w:rsidR="00A60D8E" w:rsidRPr="003F2F6F" w:rsidRDefault="00A60D8E" w:rsidP="003F2F6F">
            <w:pPr>
              <w:pStyle w:val="ListParagraph"/>
              <w:tabs>
                <w:tab w:val="left" w:pos="1315"/>
              </w:tabs>
              <w:bidi/>
              <w:spacing w:after="0"/>
              <w:jc w:val="center"/>
              <w:rPr>
                <w:rFonts w:cs="B Titr"/>
                <w:b/>
                <w:bCs/>
                <w:sz w:val="16"/>
                <w:szCs w:val="16"/>
                <w:rtl/>
              </w:rPr>
            </w:pPr>
            <w:r w:rsidRPr="003F2F6F">
              <w:rPr>
                <w:rFonts w:cs="B Titr" w:hint="cs"/>
                <w:b/>
                <w:bCs/>
                <w:sz w:val="16"/>
                <w:szCs w:val="16"/>
                <w:rtl/>
              </w:rPr>
              <w:t>3</w:t>
            </w:r>
          </w:p>
        </w:tc>
        <w:tc>
          <w:tcPr>
            <w:tcW w:w="2575" w:type="dxa"/>
            <w:vAlign w:val="center"/>
          </w:tcPr>
          <w:p w:rsidR="00A60D8E" w:rsidRPr="003F2F6F" w:rsidRDefault="00A60D8E" w:rsidP="003F2F6F">
            <w:pPr>
              <w:pStyle w:val="ListParagraph"/>
              <w:tabs>
                <w:tab w:val="left" w:pos="1315"/>
              </w:tabs>
              <w:bidi/>
              <w:spacing w:after="0"/>
              <w:rPr>
                <w:rFonts w:cs="B Titr"/>
                <w:b/>
                <w:bCs/>
                <w:sz w:val="16"/>
                <w:szCs w:val="16"/>
              </w:rPr>
            </w:pPr>
            <w:r w:rsidRPr="003F2F6F">
              <w:rPr>
                <w:rFonts w:cs="B Titr" w:hint="cs"/>
                <w:b/>
                <w:bCs/>
                <w:sz w:val="16"/>
                <w:szCs w:val="16"/>
                <w:rtl/>
              </w:rPr>
              <w:t xml:space="preserve">صدور </w:t>
            </w:r>
            <w:r w:rsidRPr="003F2F6F">
              <w:rPr>
                <w:rFonts w:cs="B Titr"/>
                <w:b/>
                <w:bCs/>
                <w:sz w:val="16"/>
                <w:szCs w:val="16"/>
              </w:rPr>
              <w:t>WPS</w:t>
            </w:r>
          </w:p>
        </w:tc>
        <w:tc>
          <w:tcPr>
            <w:tcW w:w="2126" w:type="dxa"/>
            <w:vAlign w:val="center"/>
          </w:tcPr>
          <w:p w:rsidR="00A60D8E" w:rsidRPr="003F2F6F" w:rsidRDefault="00524CA4" w:rsidP="003F2F6F">
            <w:pPr>
              <w:pStyle w:val="ListParagraph"/>
              <w:tabs>
                <w:tab w:val="left" w:pos="1315"/>
              </w:tabs>
              <w:bidi/>
              <w:spacing w:after="0"/>
              <w:jc w:val="center"/>
              <w:rPr>
                <w:rFonts w:cs="B Titr"/>
                <w:b/>
                <w:bCs/>
                <w:sz w:val="16"/>
                <w:szCs w:val="16"/>
                <w:rtl/>
              </w:rPr>
            </w:pPr>
            <w:r w:rsidRPr="003F2F6F">
              <w:rPr>
                <w:rFonts w:cs="B Titr" w:hint="cs"/>
                <w:b/>
                <w:bCs/>
                <w:sz w:val="16"/>
                <w:szCs w:val="16"/>
                <w:rtl/>
              </w:rPr>
              <w:t>4</w:t>
            </w:r>
          </w:p>
        </w:tc>
        <w:tc>
          <w:tcPr>
            <w:tcW w:w="2835" w:type="dxa"/>
            <w:vAlign w:val="center"/>
          </w:tcPr>
          <w:p w:rsidR="00A60D8E" w:rsidRPr="003F2F6F" w:rsidRDefault="00A60D8E" w:rsidP="003F2F6F">
            <w:pPr>
              <w:pStyle w:val="ListParagraph"/>
              <w:tabs>
                <w:tab w:val="left" w:pos="1315"/>
              </w:tabs>
              <w:bidi/>
              <w:spacing w:after="0"/>
              <w:rPr>
                <w:rFonts w:cs="B Titr"/>
                <w:b/>
                <w:bCs/>
                <w:sz w:val="16"/>
                <w:szCs w:val="16"/>
                <w:rtl/>
              </w:rPr>
            </w:pPr>
          </w:p>
        </w:tc>
      </w:tr>
      <w:tr w:rsidR="00A60D8E" w:rsidRPr="003F2F6F" w:rsidTr="000A6A10">
        <w:trPr>
          <w:trHeight w:val="20"/>
          <w:jc w:val="center"/>
        </w:trPr>
        <w:tc>
          <w:tcPr>
            <w:tcW w:w="677" w:type="dxa"/>
            <w:vAlign w:val="center"/>
          </w:tcPr>
          <w:p w:rsidR="00A60D8E" w:rsidRPr="003F2F6F" w:rsidRDefault="00A60D8E" w:rsidP="003F2F6F">
            <w:pPr>
              <w:pStyle w:val="ListParagraph"/>
              <w:tabs>
                <w:tab w:val="left" w:pos="1315"/>
              </w:tabs>
              <w:bidi/>
              <w:spacing w:after="0"/>
              <w:jc w:val="center"/>
              <w:rPr>
                <w:rFonts w:cs="B Titr"/>
                <w:b/>
                <w:bCs/>
                <w:sz w:val="16"/>
                <w:szCs w:val="16"/>
                <w:rtl/>
              </w:rPr>
            </w:pPr>
            <w:r w:rsidRPr="003F2F6F">
              <w:rPr>
                <w:rFonts w:cs="B Titr" w:hint="cs"/>
                <w:b/>
                <w:bCs/>
                <w:sz w:val="16"/>
                <w:szCs w:val="16"/>
                <w:rtl/>
              </w:rPr>
              <w:t>4</w:t>
            </w:r>
          </w:p>
        </w:tc>
        <w:tc>
          <w:tcPr>
            <w:tcW w:w="2575" w:type="dxa"/>
            <w:vAlign w:val="center"/>
          </w:tcPr>
          <w:p w:rsidR="00A60D8E" w:rsidRPr="003F2F6F" w:rsidRDefault="00A60D8E" w:rsidP="003F2F6F">
            <w:pPr>
              <w:pStyle w:val="ListParagraph"/>
              <w:tabs>
                <w:tab w:val="left" w:pos="1315"/>
              </w:tabs>
              <w:bidi/>
              <w:spacing w:after="0"/>
              <w:rPr>
                <w:rFonts w:cs="B Titr"/>
                <w:b/>
                <w:bCs/>
                <w:sz w:val="16"/>
                <w:szCs w:val="16"/>
                <w:rtl/>
              </w:rPr>
            </w:pPr>
            <w:r w:rsidRPr="003F2F6F">
              <w:rPr>
                <w:rFonts w:cs="B Titr" w:hint="cs"/>
                <w:b/>
                <w:bCs/>
                <w:sz w:val="16"/>
                <w:szCs w:val="16"/>
                <w:rtl/>
              </w:rPr>
              <w:t>نظارت بر تست جوشكاران</w:t>
            </w:r>
          </w:p>
        </w:tc>
        <w:tc>
          <w:tcPr>
            <w:tcW w:w="2126" w:type="dxa"/>
            <w:vAlign w:val="center"/>
          </w:tcPr>
          <w:p w:rsidR="00A60D8E" w:rsidRPr="003F2F6F" w:rsidRDefault="00524CA4" w:rsidP="003F2F6F">
            <w:pPr>
              <w:pStyle w:val="ListParagraph"/>
              <w:tabs>
                <w:tab w:val="left" w:pos="1315"/>
              </w:tabs>
              <w:bidi/>
              <w:spacing w:after="0"/>
              <w:jc w:val="center"/>
              <w:rPr>
                <w:rFonts w:cs="B Titr"/>
                <w:b/>
                <w:bCs/>
                <w:sz w:val="16"/>
                <w:szCs w:val="16"/>
                <w:rtl/>
              </w:rPr>
            </w:pPr>
            <w:r w:rsidRPr="003F2F6F">
              <w:rPr>
                <w:rFonts w:cs="B Titr" w:hint="cs"/>
                <w:b/>
                <w:bCs/>
                <w:sz w:val="16"/>
                <w:szCs w:val="16"/>
                <w:rtl/>
              </w:rPr>
              <w:t>2</w:t>
            </w:r>
          </w:p>
        </w:tc>
        <w:tc>
          <w:tcPr>
            <w:tcW w:w="2835" w:type="dxa"/>
            <w:vAlign w:val="center"/>
          </w:tcPr>
          <w:p w:rsidR="00A60D8E" w:rsidRPr="003F2F6F" w:rsidRDefault="00A60D8E" w:rsidP="003F2F6F">
            <w:pPr>
              <w:pStyle w:val="ListParagraph"/>
              <w:tabs>
                <w:tab w:val="left" w:pos="1315"/>
              </w:tabs>
              <w:bidi/>
              <w:spacing w:after="0"/>
              <w:rPr>
                <w:rFonts w:cs="B Titr"/>
                <w:b/>
                <w:bCs/>
                <w:sz w:val="16"/>
                <w:szCs w:val="16"/>
                <w:rtl/>
              </w:rPr>
            </w:pPr>
          </w:p>
        </w:tc>
      </w:tr>
      <w:tr w:rsidR="00A60D8E" w:rsidRPr="003F2F6F" w:rsidTr="000A6A10">
        <w:trPr>
          <w:trHeight w:val="20"/>
          <w:jc w:val="center"/>
        </w:trPr>
        <w:tc>
          <w:tcPr>
            <w:tcW w:w="677" w:type="dxa"/>
            <w:vAlign w:val="center"/>
          </w:tcPr>
          <w:p w:rsidR="00A60D8E" w:rsidRPr="003F2F6F" w:rsidRDefault="00A60D8E" w:rsidP="003F2F6F">
            <w:pPr>
              <w:pStyle w:val="ListParagraph"/>
              <w:tabs>
                <w:tab w:val="left" w:pos="1315"/>
              </w:tabs>
              <w:bidi/>
              <w:spacing w:after="0"/>
              <w:jc w:val="center"/>
              <w:rPr>
                <w:rFonts w:cs="B Titr"/>
                <w:b/>
                <w:bCs/>
                <w:sz w:val="16"/>
                <w:szCs w:val="16"/>
                <w:rtl/>
              </w:rPr>
            </w:pPr>
            <w:r w:rsidRPr="003F2F6F">
              <w:rPr>
                <w:rFonts w:cs="B Titr" w:hint="cs"/>
                <w:b/>
                <w:bCs/>
                <w:sz w:val="16"/>
                <w:szCs w:val="16"/>
                <w:rtl/>
              </w:rPr>
              <w:t>5</w:t>
            </w:r>
          </w:p>
        </w:tc>
        <w:tc>
          <w:tcPr>
            <w:tcW w:w="2575" w:type="dxa"/>
            <w:vAlign w:val="center"/>
          </w:tcPr>
          <w:p w:rsidR="00A60D8E" w:rsidRPr="003F2F6F" w:rsidRDefault="00A60D8E" w:rsidP="003F2F6F">
            <w:pPr>
              <w:pStyle w:val="ListParagraph"/>
              <w:tabs>
                <w:tab w:val="left" w:pos="1315"/>
              </w:tabs>
              <w:bidi/>
              <w:spacing w:after="0"/>
              <w:rPr>
                <w:rFonts w:cs="B Titr"/>
                <w:b/>
                <w:bCs/>
                <w:sz w:val="16"/>
                <w:szCs w:val="16"/>
                <w:rtl/>
              </w:rPr>
            </w:pPr>
            <w:r w:rsidRPr="003F2F6F">
              <w:rPr>
                <w:rFonts w:cs="B Titr" w:hint="cs"/>
                <w:b/>
                <w:bCs/>
                <w:sz w:val="16"/>
                <w:szCs w:val="16"/>
                <w:rtl/>
              </w:rPr>
              <w:t>ضخامت سنجي</w:t>
            </w:r>
          </w:p>
        </w:tc>
        <w:tc>
          <w:tcPr>
            <w:tcW w:w="2126" w:type="dxa"/>
            <w:vAlign w:val="center"/>
          </w:tcPr>
          <w:p w:rsidR="00A60D8E" w:rsidRPr="003F2F6F" w:rsidRDefault="00524CA4" w:rsidP="003F2F6F">
            <w:pPr>
              <w:pStyle w:val="ListParagraph"/>
              <w:tabs>
                <w:tab w:val="left" w:pos="1315"/>
              </w:tabs>
              <w:bidi/>
              <w:spacing w:after="0"/>
              <w:jc w:val="center"/>
              <w:rPr>
                <w:rFonts w:cs="B Titr"/>
                <w:b/>
                <w:bCs/>
                <w:sz w:val="16"/>
                <w:szCs w:val="16"/>
                <w:rtl/>
              </w:rPr>
            </w:pPr>
            <w:r w:rsidRPr="003F2F6F">
              <w:rPr>
                <w:rFonts w:cs="B Titr" w:hint="cs"/>
                <w:b/>
                <w:bCs/>
                <w:sz w:val="16"/>
                <w:szCs w:val="16"/>
                <w:rtl/>
              </w:rPr>
              <w:t>8</w:t>
            </w:r>
          </w:p>
        </w:tc>
        <w:tc>
          <w:tcPr>
            <w:tcW w:w="2835" w:type="dxa"/>
            <w:vAlign w:val="center"/>
          </w:tcPr>
          <w:p w:rsidR="00A60D8E" w:rsidRPr="003F2F6F" w:rsidRDefault="00A60D8E" w:rsidP="003F2F6F">
            <w:pPr>
              <w:pStyle w:val="ListParagraph"/>
              <w:tabs>
                <w:tab w:val="left" w:pos="1315"/>
              </w:tabs>
              <w:bidi/>
              <w:spacing w:after="0"/>
              <w:rPr>
                <w:rFonts w:cs="B Titr"/>
                <w:b/>
                <w:bCs/>
                <w:sz w:val="16"/>
                <w:szCs w:val="16"/>
                <w:rtl/>
              </w:rPr>
            </w:pPr>
          </w:p>
        </w:tc>
      </w:tr>
      <w:tr w:rsidR="00A60D8E" w:rsidRPr="003F2F6F" w:rsidTr="000A6A10">
        <w:trPr>
          <w:trHeight w:val="20"/>
          <w:jc w:val="center"/>
        </w:trPr>
        <w:tc>
          <w:tcPr>
            <w:tcW w:w="677" w:type="dxa"/>
            <w:vAlign w:val="center"/>
          </w:tcPr>
          <w:p w:rsidR="00A60D8E" w:rsidRPr="003F2F6F" w:rsidRDefault="00A60D8E" w:rsidP="003F2F6F">
            <w:pPr>
              <w:pStyle w:val="ListParagraph"/>
              <w:tabs>
                <w:tab w:val="left" w:pos="1315"/>
              </w:tabs>
              <w:bidi/>
              <w:spacing w:after="0"/>
              <w:jc w:val="center"/>
              <w:rPr>
                <w:rFonts w:cs="B Titr"/>
                <w:b/>
                <w:bCs/>
                <w:sz w:val="16"/>
                <w:szCs w:val="16"/>
                <w:rtl/>
              </w:rPr>
            </w:pPr>
            <w:r w:rsidRPr="003F2F6F">
              <w:rPr>
                <w:rFonts w:cs="B Titr" w:hint="cs"/>
                <w:b/>
                <w:bCs/>
                <w:sz w:val="16"/>
                <w:szCs w:val="16"/>
                <w:rtl/>
              </w:rPr>
              <w:t>6</w:t>
            </w:r>
          </w:p>
        </w:tc>
        <w:tc>
          <w:tcPr>
            <w:tcW w:w="2575" w:type="dxa"/>
            <w:vAlign w:val="center"/>
          </w:tcPr>
          <w:p w:rsidR="00A60D8E" w:rsidRPr="003F2F6F" w:rsidRDefault="00A60D8E" w:rsidP="003F2F6F">
            <w:pPr>
              <w:pStyle w:val="ListParagraph"/>
              <w:tabs>
                <w:tab w:val="left" w:pos="1315"/>
              </w:tabs>
              <w:bidi/>
              <w:spacing w:after="0"/>
              <w:rPr>
                <w:rFonts w:cs="B Titr"/>
                <w:b/>
                <w:bCs/>
                <w:sz w:val="16"/>
                <w:szCs w:val="16"/>
              </w:rPr>
            </w:pPr>
            <w:r w:rsidRPr="003F2F6F">
              <w:rPr>
                <w:rFonts w:cs="B Titr" w:hint="cs"/>
                <w:b/>
                <w:bCs/>
                <w:sz w:val="16"/>
                <w:szCs w:val="16"/>
                <w:rtl/>
              </w:rPr>
              <w:t xml:space="preserve">انجام تست </w:t>
            </w:r>
            <w:r w:rsidRPr="003F2F6F">
              <w:rPr>
                <w:rFonts w:cs="B Titr"/>
                <w:b/>
                <w:bCs/>
                <w:sz w:val="16"/>
                <w:szCs w:val="16"/>
              </w:rPr>
              <w:t>PT/MT</w:t>
            </w:r>
          </w:p>
        </w:tc>
        <w:tc>
          <w:tcPr>
            <w:tcW w:w="2126" w:type="dxa"/>
            <w:vAlign w:val="center"/>
          </w:tcPr>
          <w:p w:rsidR="00A60D8E" w:rsidRPr="003F2F6F" w:rsidRDefault="00524CA4" w:rsidP="003F2F6F">
            <w:pPr>
              <w:pStyle w:val="ListParagraph"/>
              <w:tabs>
                <w:tab w:val="left" w:pos="1315"/>
              </w:tabs>
              <w:bidi/>
              <w:spacing w:after="0"/>
              <w:jc w:val="center"/>
              <w:rPr>
                <w:rFonts w:cs="B Titr"/>
                <w:b/>
                <w:bCs/>
                <w:sz w:val="16"/>
                <w:szCs w:val="16"/>
                <w:rtl/>
              </w:rPr>
            </w:pPr>
            <w:r w:rsidRPr="003F2F6F">
              <w:rPr>
                <w:rFonts w:cs="B Titr" w:hint="cs"/>
                <w:b/>
                <w:bCs/>
                <w:sz w:val="16"/>
                <w:szCs w:val="16"/>
                <w:rtl/>
              </w:rPr>
              <w:t>8</w:t>
            </w:r>
          </w:p>
        </w:tc>
        <w:tc>
          <w:tcPr>
            <w:tcW w:w="2835" w:type="dxa"/>
            <w:vAlign w:val="center"/>
          </w:tcPr>
          <w:p w:rsidR="00A60D8E" w:rsidRPr="003F2F6F" w:rsidRDefault="00A60D8E" w:rsidP="003F2F6F">
            <w:pPr>
              <w:pStyle w:val="ListParagraph"/>
              <w:tabs>
                <w:tab w:val="left" w:pos="1315"/>
              </w:tabs>
              <w:bidi/>
              <w:spacing w:after="0"/>
              <w:rPr>
                <w:rFonts w:cs="B Titr"/>
                <w:b/>
                <w:bCs/>
                <w:sz w:val="16"/>
                <w:szCs w:val="16"/>
                <w:rtl/>
              </w:rPr>
            </w:pPr>
          </w:p>
        </w:tc>
      </w:tr>
      <w:tr w:rsidR="00A60D8E" w:rsidRPr="003F2F6F" w:rsidTr="000A6A10">
        <w:trPr>
          <w:trHeight w:val="20"/>
          <w:jc w:val="center"/>
        </w:trPr>
        <w:tc>
          <w:tcPr>
            <w:tcW w:w="677" w:type="dxa"/>
            <w:vAlign w:val="center"/>
          </w:tcPr>
          <w:p w:rsidR="00A60D8E" w:rsidRPr="003F2F6F" w:rsidRDefault="00A60D8E" w:rsidP="003F2F6F">
            <w:pPr>
              <w:pStyle w:val="ListParagraph"/>
              <w:tabs>
                <w:tab w:val="left" w:pos="1315"/>
              </w:tabs>
              <w:bidi/>
              <w:spacing w:after="0"/>
              <w:jc w:val="center"/>
              <w:rPr>
                <w:rFonts w:cs="B Titr"/>
                <w:b/>
                <w:bCs/>
                <w:sz w:val="16"/>
                <w:szCs w:val="16"/>
                <w:rtl/>
              </w:rPr>
            </w:pPr>
            <w:r w:rsidRPr="003F2F6F">
              <w:rPr>
                <w:rFonts w:cs="B Titr" w:hint="cs"/>
                <w:b/>
                <w:bCs/>
                <w:sz w:val="16"/>
                <w:szCs w:val="16"/>
                <w:rtl/>
              </w:rPr>
              <w:t>7</w:t>
            </w:r>
          </w:p>
        </w:tc>
        <w:tc>
          <w:tcPr>
            <w:tcW w:w="2575" w:type="dxa"/>
            <w:vAlign w:val="center"/>
          </w:tcPr>
          <w:p w:rsidR="00A60D8E" w:rsidRPr="003F2F6F" w:rsidRDefault="00A60D8E" w:rsidP="003F2F6F">
            <w:pPr>
              <w:pStyle w:val="ListParagraph"/>
              <w:tabs>
                <w:tab w:val="left" w:pos="1315"/>
              </w:tabs>
              <w:bidi/>
              <w:spacing w:after="0"/>
              <w:rPr>
                <w:rFonts w:cs="B Titr"/>
                <w:b/>
                <w:bCs/>
                <w:sz w:val="16"/>
                <w:szCs w:val="16"/>
                <w:rtl/>
              </w:rPr>
            </w:pPr>
            <w:r w:rsidRPr="003F2F6F">
              <w:rPr>
                <w:rFonts w:cs="B Titr" w:hint="cs"/>
                <w:b/>
                <w:bCs/>
                <w:sz w:val="16"/>
                <w:szCs w:val="16"/>
                <w:rtl/>
              </w:rPr>
              <w:t>انجام متالوگرافي</w:t>
            </w:r>
          </w:p>
        </w:tc>
        <w:tc>
          <w:tcPr>
            <w:tcW w:w="2126" w:type="dxa"/>
            <w:vAlign w:val="center"/>
          </w:tcPr>
          <w:p w:rsidR="00A60D8E" w:rsidRPr="003F2F6F" w:rsidRDefault="00524CA4" w:rsidP="003F2F6F">
            <w:pPr>
              <w:pStyle w:val="ListParagraph"/>
              <w:tabs>
                <w:tab w:val="left" w:pos="1315"/>
              </w:tabs>
              <w:bidi/>
              <w:spacing w:after="0"/>
              <w:jc w:val="center"/>
              <w:rPr>
                <w:rFonts w:cs="B Titr"/>
                <w:b/>
                <w:bCs/>
                <w:sz w:val="16"/>
                <w:szCs w:val="16"/>
                <w:rtl/>
              </w:rPr>
            </w:pPr>
            <w:r w:rsidRPr="003F2F6F">
              <w:rPr>
                <w:rFonts w:cs="B Titr" w:hint="cs"/>
                <w:b/>
                <w:bCs/>
                <w:sz w:val="16"/>
                <w:szCs w:val="16"/>
                <w:rtl/>
              </w:rPr>
              <w:t>1</w:t>
            </w:r>
          </w:p>
        </w:tc>
        <w:tc>
          <w:tcPr>
            <w:tcW w:w="2835" w:type="dxa"/>
            <w:vAlign w:val="center"/>
          </w:tcPr>
          <w:p w:rsidR="00A60D8E" w:rsidRPr="003F2F6F" w:rsidRDefault="00A60D8E" w:rsidP="003F2F6F">
            <w:pPr>
              <w:pStyle w:val="ListParagraph"/>
              <w:tabs>
                <w:tab w:val="left" w:pos="1315"/>
              </w:tabs>
              <w:bidi/>
              <w:spacing w:after="0"/>
              <w:rPr>
                <w:rFonts w:cs="B Titr"/>
                <w:b/>
                <w:bCs/>
                <w:sz w:val="16"/>
                <w:szCs w:val="16"/>
                <w:rtl/>
              </w:rPr>
            </w:pPr>
          </w:p>
        </w:tc>
      </w:tr>
      <w:tr w:rsidR="00A60D8E" w:rsidRPr="003F2F6F" w:rsidTr="000A6A10">
        <w:trPr>
          <w:trHeight w:val="20"/>
          <w:jc w:val="center"/>
        </w:trPr>
        <w:tc>
          <w:tcPr>
            <w:tcW w:w="677" w:type="dxa"/>
            <w:vAlign w:val="center"/>
          </w:tcPr>
          <w:p w:rsidR="00A60D8E" w:rsidRPr="003F2F6F" w:rsidRDefault="00A60D8E" w:rsidP="003F2F6F">
            <w:pPr>
              <w:pStyle w:val="ListParagraph"/>
              <w:tabs>
                <w:tab w:val="left" w:pos="1315"/>
              </w:tabs>
              <w:bidi/>
              <w:spacing w:after="0"/>
              <w:jc w:val="center"/>
              <w:rPr>
                <w:rFonts w:cs="B Titr"/>
                <w:b/>
                <w:bCs/>
                <w:sz w:val="16"/>
                <w:szCs w:val="16"/>
                <w:rtl/>
              </w:rPr>
            </w:pPr>
            <w:r w:rsidRPr="003F2F6F">
              <w:rPr>
                <w:rFonts w:cs="B Titr" w:hint="cs"/>
                <w:b/>
                <w:bCs/>
                <w:sz w:val="16"/>
                <w:szCs w:val="16"/>
                <w:rtl/>
              </w:rPr>
              <w:t>9</w:t>
            </w:r>
          </w:p>
        </w:tc>
        <w:tc>
          <w:tcPr>
            <w:tcW w:w="2575" w:type="dxa"/>
            <w:vAlign w:val="center"/>
          </w:tcPr>
          <w:p w:rsidR="00A60D8E" w:rsidRPr="003F2F6F" w:rsidRDefault="00A60D8E" w:rsidP="003F2F6F">
            <w:pPr>
              <w:pStyle w:val="ListParagraph"/>
              <w:tabs>
                <w:tab w:val="left" w:pos="1315"/>
              </w:tabs>
              <w:bidi/>
              <w:spacing w:after="0"/>
              <w:rPr>
                <w:rFonts w:cs="B Titr"/>
                <w:b/>
                <w:bCs/>
                <w:sz w:val="16"/>
                <w:szCs w:val="16"/>
                <w:rtl/>
              </w:rPr>
            </w:pPr>
            <w:r w:rsidRPr="003F2F6F">
              <w:rPr>
                <w:rFonts w:cs="B Titr" w:hint="cs"/>
                <w:b/>
                <w:bCs/>
                <w:sz w:val="16"/>
                <w:szCs w:val="16"/>
                <w:rtl/>
              </w:rPr>
              <w:t>انجام ترموگرافي</w:t>
            </w:r>
          </w:p>
        </w:tc>
        <w:tc>
          <w:tcPr>
            <w:tcW w:w="2126" w:type="dxa"/>
            <w:vAlign w:val="center"/>
          </w:tcPr>
          <w:p w:rsidR="00A60D8E" w:rsidRPr="003F2F6F" w:rsidRDefault="00524CA4" w:rsidP="003F2F6F">
            <w:pPr>
              <w:pStyle w:val="ListParagraph"/>
              <w:tabs>
                <w:tab w:val="left" w:pos="1315"/>
              </w:tabs>
              <w:bidi/>
              <w:spacing w:after="0"/>
              <w:jc w:val="center"/>
              <w:rPr>
                <w:rFonts w:cs="B Titr"/>
                <w:b/>
                <w:bCs/>
                <w:sz w:val="16"/>
                <w:szCs w:val="16"/>
                <w:rtl/>
              </w:rPr>
            </w:pPr>
            <w:r w:rsidRPr="003F2F6F">
              <w:rPr>
                <w:rFonts w:cs="B Titr" w:hint="cs"/>
                <w:b/>
                <w:bCs/>
                <w:sz w:val="16"/>
                <w:szCs w:val="16"/>
                <w:rtl/>
              </w:rPr>
              <w:t>1</w:t>
            </w:r>
          </w:p>
        </w:tc>
        <w:tc>
          <w:tcPr>
            <w:tcW w:w="2835" w:type="dxa"/>
            <w:vAlign w:val="center"/>
          </w:tcPr>
          <w:p w:rsidR="00A60D8E" w:rsidRPr="003F2F6F" w:rsidRDefault="00A60D8E" w:rsidP="003F2F6F">
            <w:pPr>
              <w:pStyle w:val="ListParagraph"/>
              <w:tabs>
                <w:tab w:val="left" w:pos="1315"/>
              </w:tabs>
              <w:bidi/>
              <w:spacing w:after="0"/>
              <w:rPr>
                <w:rFonts w:cs="B Titr"/>
                <w:b/>
                <w:bCs/>
                <w:sz w:val="16"/>
                <w:szCs w:val="16"/>
                <w:rtl/>
              </w:rPr>
            </w:pPr>
          </w:p>
        </w:tc>
      </w:tr>
      <w:tr w:rsidR="00A60D8E" w:rsidRPr="003F2F6F" w:rsidTr="000A6A10">
        <w:trPr>
          <w:trHeight w:val="20"/>
          <w:jc w:val="center"/>
        </w:trPr>
        <w:tc>
          <w:tcPr>
            <w:tcW w:w="677" w:type="dxa"/>
            <w:vAlign w:val="center"/>
          </w:tcPr>
          <w:p w:rsidR="00A60D8E" w:rsidRPr="003F2F6F" w:rsidRDefault="00A60D8E" w:rsidP="003F2F6F">
            <w:pPr>
              <w:pStyle w:val="ListParagraph"/>
              <w:tabs>
                <w:tab w:val="left" w:pos="1315"/>
              </w:tabs>
              <w:bidi/>
              <w:spacing w:after="0"/>
              <w:jc w:val="center"/>
              <w:rPr>
                <w:rFonts w:cs="B Titr"/>
                <w:b/>
                <w:bCs/>
                <w:sz w:val="16"/>
                <w:szCs w:val="16"/>
                <w:rtl/>
              </w:rPr>
            </w:pPr>
            <w:r w:rsidRPr="003F2F6F">
              <w:rPr>
                <w:rFonts w:cs="B Titr" w:hint="cs"/>
                <w:b/>
                <w:bCs/>
                <w:sz w:val="16"/>
                <w:szCs w:val="16"/>
                <w:rtl/>
              </w:rPr>
              <w:t>10</w:t>
            </w:r>
          </w:p>
        </w:tc>
        <w:tc>
          <w:tcPr>
            <w:tcW w:w="2575" w:type="dxa"/>
            <w:vAlign w:val="center"/>
          </w:tcPr>
          <w:p w:rsidR="00A60D8E" w:rsidRPr="003F2F6F" w:rsidRDefault="00A60D8E" w:rsidP="003F2F6F">
            <w:pPr>
              <w:pStyle w:val="ListParagraph"/>
              <w:tabs>
                <w:tab w:val="left" w:pos="1315"/>
              </w:tabs>
              <w:bidi/>
              <w:spacing w:after="0"/>
              <w:rPr>
                <w:rFonts w:cs="B Titr"/>
                <w:b/>
                <w:bCs/>
                <w:sz w:val="16"/>
                <w:szCs w:val="16"/>
              </w:rPr>
            </w:pPr>
            <w:r w:rsidRPr="003F2F6F">
              <w:rPr>
                <w:rFonts w:cs="B Titr" w:hint="cs"/>
                <w:b/>
                <w:bCs/>
                <w:sz w:val="16"/>
                <w:szCs w:val="16"/>
                <w:rtl/>
              </w:rPr>
              <w:t xml:space="preserve">آناليز متريال به روش </w:t>
            </w:r>
            <w:r w:rsidRPr="003F2F6F">
              <w:rPr>
                <w:rFonts w:cs="B Titr"/>
                <w:b/>
                <w:bCs/>
                <w:sz w:val="16"/>
                <w:szCs w:val="16"/>
              </w:rPr>
              <w:t>XRF</w:t>
            </w:r>
          </w:p>
        </w:tc>
        <w:tc>
          <w:tcPr>
            <w:tcW w:w="2126" w:type="dxa"/>
            <w:vAlign w:val="center"/>
          </w:tcPr>
          <w:p w:rsidR="00A60D8E" w:rsidRPr="003F2F6F" w:rsidRDefault="00524CA4" w:rsidP="003F2F6F">
            <w:pPr>
              <w:pStyle w:val="ListParagraph"/>
              <w:tabs>
                <w:tab w:val="left" w:pos="1315"/>
              </w:tabs>
              <w:bidi/>
              <w:spacing w:after="0"/>
              <w:jc w:val="center"/>
              <w:rPr>
                <w:rFonts w:cs="B Titr"/>
                <w:b/>
                <w:bCs/>
                <w:sz w:val="16"/>
                <w:szCs w:val="16"/>
                <w:rtl/>
              </w:rPr>
            </w:pPr>
            <w:r w:rsidRPr="003F2F6F">
              <w:rPr>
                <w:rFonts w:cs="B Titr" w:hint="cs"/>
                <w:b/>
                <w:bCs/>
                <w:sz w:val="16"/>
                <w:szCs w:val="16"/>
                <w:rtl/>
              </w:rPr>
              <w:t>4</w:t>
            </w:r>
          </w:p>
        </w:tc>
        <w:tc>
          <w:tcPr>
            <w:tcW w:w="2835" w:type="dxa"/>
            <w:vAlign w:val="center"/>
          </w:tcPr>
          <w:p w:rsidR="00A60D8E" w:rsidRPr="003F2F6F" w:rsidRDefault="00A60D8E" w:rsidP="003F2F6F">
            <w:pPr>
              <w:pStyle w:val="ListParagraph"/>
              <w:tabs>
                <w:tab w:val="left" w:pos="1315"/>
              </w:tabs>
              <w:bidi/>
              <w:spacing w:after="0"/>
              <w:rPr>
                <w:rFonts w:cs="B Titr"/>
                <w:b/>
                <w:bCs/>
                <w:sz w:val="16"/>
                <w:szCs w:val="16"/>
                <w:rtl/>
              </w:rPr>
            </w:pPr>
          </w:p>
        </w:tc>
      </w:tr>
      <w:tr w:rsidR="00A60D8E" w:rsidRPr="003F2F6F" w:rsidTr="000A6A10">
        <w:trPr>
          <w:trHeight w:val="20"/>
          <w:jc w:val="center"/>
        </w:trPr>
        <w:tc>
          <w:tcPr>
            <w:tcW w:w="677" w:type="dxa"/>
            <w:vAlign w:val="center"/>
          </w:tcPr>
          <w:p w:rsidR="00A60D8E" w:rsidRPr="003F2F6F" w:rsidRDefault="00A60D8E" w:rsidP="003F2F6F">
            <w:pPr>
              <w:pStyle w:val="ListParagraph"/>
              <w:tabs>
                <w:tab w:val="left" w:pos="1315"/>
              </w:tabs>
              <w:bidi/>
              <w:spacing w:after="0"/>
              <w:jc w:val="center"/>
              <w:rPr>
                <w:rFonts w:cs="B Titr"/>
                <w:b/>
                <w:bCs/>
                <w:sz w:val="16"/>
                <w:szCs w:val="16"/>
                <w:rtl/>
              </w:rPr>
            </w:pPr>
            <w:r w:rsidRPr="003F2F6F">
              <w:rPr>
                <w:rFonts w:cs="B Titr" w:hint="cs"/>
                <w:b/>
                <w:bCs/>
                <w:sz w:val="16"/>
                <w:szCs w:val="16"/>
                <w:rtl/>
              </w:rPr>
              <w:t>11</w:t>
            </w:r>
          </w:p>
        </w:tc>
        <w:tc>
          <w:tcPr>
            <w:tcW w:w="2575" w:type="dxa"/>
            <w:vAlign w:val="center"/>
          </w:tcPr>
          <w:p w:rsidR="00A60D8E" w:rsidRPr="003F2F6F" w:rsidRDefault="00A60D8E" w:rsidP="003F2F6F">
            <w:pPr>
              <w:pStyle w:val="ListParagraph"/>
              <w:tabs>
                <w:tab w:val="left" w:pos="1315"/>
              </w:tabs>
              <w:bidi/>
              <w:spacing w:after="0"/>
              <w:rPr>
                <w:rFonts w:cs="B Titr"/>
                <w:b/>
                <w:bCs/>
                <w:sz w:val="16"/>
                <w:szCs w:val="16"/>
                <w:rtl/>
              </w:rPr>
            </w:pPr>
            <w:r w:rsidRPr="003F2F6F">
              <w:rPr>
                <w:rFonts w:cs="B Titr" w:hint="cs"/>
                <w:b/>
                <w:bCs/>
                <w:sz w:val="16"/>
                <w:szCs w:val="16"/>
                <w:rtl/>
              </w:rPr>
              <w:t>بازرسي بالابرنده ها</w:t>
            </w:r>
          </w:p>
        </w:tc>
        <w:tc>
          <w:tcPr>
            <w:tcW w:w="2126" w:type="dxa"/>
            <w:vAlign w:val="center"/>
          </w:tcPr>
          <w:p w:rsidR="00A60D8E" w:rsidRPr="003F2F6F" w:rsidRDefault="00524CA4" w:rsidP="003F2F6F">
            <w:pPr>
              <w:pStyle w:val="ListParagraph"/>
              <w:tabs>
                <w:tab w:val="left" w:pos="1315"/>
              </w:tabs>
              <w:bidi/>
              <w:spacing w:after="0"/>
              <w:jc w:val="center"/>
              <w:rPr>
                <w:rFonts w:cs="B Titr"/>
                <w:b/>
                <w:bCs/>
                <w:sz w:val="16"/>
                <w:szCs w:val="16"/>
                <w:rtl/>
              </w:rPr>
            </w:pPr>
            <w:r w:rsidRPr="003F2F6F">
              <w:rPr>
                <w:rFonts w:cs="B Titr" w:hint="cs"/>
                <w:b/>
                <w:bCs/>
                <w:sz w:val="16"/>
                <w:szCs w:val="16"/>
                <w:rtl/>
              </w:rPr>
              <w:t>2</w:t>
            </w:r>
          </w:p>
        </w:tc>
        <w:tc>
          <w:tcPr>
            <w:tcW w:w="2835" w:type="dxa"/>
            <w:vAlign w:val="center"/>
          </w:tcPr>
          <w:p w:rsidR="00A60D8E" w:rsidRPr="003F2F6F" w:rsidRDefault="00A60D8E" w:rsidP="003F2F6F">
            <w:pPr>
              <w:pStyle w:val="ListParagraph"/>
              <w:tabs>
                <w:tab w:val="left" w:pos="1315"/>
              </w:tabs>
              <w:bidi/>
              <w:spacing w:after="0"/>
              <w:rPr>
                <w:rFonts w:cs="B Titr"/>
                <w:b/>
                <w:bCs/>
                <w:sz w:val="16"/>
                <w:szCs w:val="16"/>
                <w:rtl/>
              </w:rPr>
            </w:pPr>
          </w:p>
        </w:tc>
      </w:tr>
      <w:tr w:rsidR="00A60D8E" w:rsidRPr="003F2F6F" w:rsidTr="000A6A10">
        <w:trPr>
          <w:trHeight w:val="20"/>
          <w:jc w:val="center"/>
        </w:trPr>
        <w:tc>
          <w:tcPr>
            <w:tcW w:w="677" w:type="dxa"/>
            <w:vAlign w:val="center"/>
          </w:tcPr>
          <w:p w:rsidR="00A60D8E" w:rsidRPr="003F2F6F" w:rsidRDefault="00A60D8E" w:rsidP="003F2F6F">
            <w:pPr>
              <w:pStyle w:val="ListParagraph"/>
              <w:tabs>
                <w:tab w:val="left" w:pos="1315"/>
              </w:tabs>
              <w:bidi/>
              <w:spacing w:after="0"/>
              <w:jc w:val="center"/>
              <w:rPr>
                <w:rFonts w:cs="B Titr"/>
                <w:b/>
                <w:bCs/>
                <w:sz w:val="16"/>
                <w:szCs w:val="16"/>
                <w:rtl/>
              </w:rPr>
            </w:pPr>
            <w:r w:rsidRPr="003F2F6F">
              <w:rPr>
                <w:rFonts w:cs="B Titr" w:hint="cs"/>
                <w:b/>
                <w:bCs/>
                <w:sz w:val="16"/>
                <w:szCs w:val="16"/>
                <w:rtl/>
              </w:rPr>
              <w:t>12</w:t>
            </w:r>
          </w:p>
        </w:tc>
        <w:tc>
          <w:tcPr>
            <w:tcW w:w="2575" w:type="dxa"/>
            <w:vAlign w:val="center"/>
          </w:tcPr>
          <w:p w:rsidR="00A60D8E" w:rsidRPr="003F2F6F" w:rsidRDefault="00A60D8E" w:rsidP="003F2F6F">
            <w:pPr>
              <w:pStyle w:val="ListParagraph"/>
              <w:tabs>
                <w:tab w:val="left" w:pos="1315"/>
              </w:tabs>
              <w:bidi/>
              <w:spacing w:after="0"/>
              <w:rPr>
                <w:rFonts w:cs="B Titr"/>
                <w:b/>
                <w:bCs/>
                <w:sz w:val="16"/>
                <w:szCs w:val="16"/>
                <w:rtl/>
              </w:rPr>
            </w:pPr>
            <w:r w:rsidRPr="003F2F6F">
              <w:rPr>
                <w:rFonts w:cs="B Titr" w:hint="cs"/>
                <w:b/>
                <w:bCs/>
                <w:sz w:val="16"/>
                <w:szCs w:val="16"/>
                <w:rtl/>
              </w:rPr>
              <w:t xml:space="preserve">بازرسي كالا در مجتمع </w:t>
            </w:r>
          </w:p>
        </w:tc>
        <w:tc>
          <w:tcPr>
            <w:tcW w:w="2126" w:type="dxa"/>
            <w:vAlign w:val="center"/>
          </w:tcPr>
          <w:p w:rsidR="00A60D8E" w:rsidRPr="003F2F6F" w:rsidRDefault="00524CA4" w:rsidP="003F2F6F">
            <w:pPr>
              <w:pStyle w:val="ListParagraph"/>
              <w:tabs>
                <w:tab w:val="left" w:pos="1315"/>
              </w:tabs>
              <w:bidi/>
              <w:spacing w:after="0"/>
              <w:jc w:val="center"/>
              <w:rPr>
                <w:rFonts w:cs="B Titr"/>
                <w:b/>
                <w:bCs/>
                <w:sz w:val="16"/>
                <w:szCs w:val="16"/>
                <w:rtl/>
              </w:rPr>
            </w:pPr>
            <w:r w:rsidRPr="003F2F6F">
              <w:rPr>
                <w:rFonts w:cs="B Titr" w:hint="cs"/>
                <w:b/>
                <w:bCs/>
                <w:sz w:val="16"/>
                <w:szCs w:val="16"/>
                <w:rtl/>
              </w:rPr>
              <w:t>2</w:t>
            </w:r>
          </w:p>
        </w:tc>
        <w:tc>
          <w:tcPr>
            <w:tcW w:w="2835" w:type="dxa"/>
            <w:vAlign w:val="center"/>
          </w:tcPr>
          <w:p w:rsidR="00A60D8E" w:rsidRPr="003F2F6F" w:rsidRDefault="00A60D8E" w:rsidP="003F2F6F">
            <w:pPr>
              <w:pStyle w:val="ListParagraph"/>
              <w:tabs>
                <w:tab w:val="left" w:pos="1315"/>
              </w:tabs>
              <w:bidi/>
              <w:spacing w:after="0"/>
              <w:rPr>
                <w:rFonts w:cs="B Titr"/>
                <w:b/>
                <w:bCs/>
                <w:sz w:val="16"/>
                <w:szCs w:val="16"/>
                <w:rtl/>
              </w:rPr>
            </w:pPr>
          </w:p>
        </w:tc>
      </w:tr>
      <w:tr w:rsidR="00A60D8E" w:rsidRPr="003F2F6F" w:rsidTr="000A6A10">
        <w:trPr>
          <w:trHeight w:val="20"/>
          <w:jc w:val="center"/>
        </w:trPr>
        <w:tc>
          <w:tcPr>
            <w:tcW w:w="677" w:type="dxa"/>
            <w:vAlign w:val="center"/>
          </w:tcPr>
          <w:p w:rsidR="00A60D8E" w:rsidRPr="003F2F6F" w:rsidRDefault="00A60D8E" w:rsidP="003F2F6F">
            <w:pPr>
              <w:pStyle w:val="ListParagraph"/>
              <w:tabs>
                <w:tab w:val="left" w:pos="1315"/>
              </w:tabs>
              <w:bidi/>
              <w:spacing w:after="0"/>
              <w:jc w:val="center"/>
              <w:rPr>
                <w:rFonts w:cs="B Titr"/>
                <w:b/>
                <w:bCs/>
                <w:sz w:val="16"/>
                <w:szCs w:val="16"/>
                <w:rtl/>
              </w:rPr>
            </w:pPr>
            <w:r w:rsidRPr="003F2F6F">
              <w:rPr>
                <w:rFonts w:cs="B Titr" w:hint="cs"/>
                <w:b/>
                <w:bCs/>
                <w:sz w:val="16"/>
                <w:szCs w:val="16"/>
                <w:rtl/>
              </w:rPr>
              <w:t>13</w:t>
            </w:r>
          </w:p>
        </w:tc>
        <w:tc>
          <w:tcPr>
            <w:tcW w:w="2575" w:type="dxa"/>
            <w:vAlign w:val="center"/>
          </w:tcPr>
          <w:p w:rsidR="00A60D8E" w:rsidRPr="003F2F6F" w:rsidRDefault="00A60D8E" w:rsidP="003F2F6F">
            <w:pPr>
              <w:pStyle w:val="ListParagraph"/>
              <w:tabs>
                <w:tab w:val="left" w:pos="1315"/>
              </w:tabs>
              <w:bidi/>
              <w:spacing w:after="0"/>
              <w:rPr>
                <w:rFonts w:cs="B Titr"/>
                <w:b/>
                <w:bCs/>
                <w:sz w:val="16"/>
                <w:szCs w:val="16"/>
                <w:rtl/>
              </w:rPr>
            </w:pPr>
            <w:r w:rsidRPr="003F2F6F">
              <w:rPr>
                <w:rFonts w:cs="B Titr" w:hint="cs"/>
                <w:b/>
                <w:bCs/>
                <w:sz w:val="16"/>
                <w:szCs w:val="16"/>
                <w:rtl/>
              </w:rPr>
              <w:t>بازرسي كالا داخل كشور</w:t>
            </w:r>
          </w:p>
        </w:tc>
        <w:tc>
          <w:tcPr>
            <w:tcW w:w="2126" w:type="dxa"/>
            <w:vAlign w:val="center"/>
          </w:tcPr>
          <w:p w:rsidR="00A60D8E" w:rsidRPr="003F2F6F" w:rsidRDefault="00524CA4" w:rsidP="003F2F6F">
            <w:pPr>
              <w:pStyle w:val="ListParagraph"/>
              <w:tabs>
                <w:tab w:val="left" w:pos="1315"/>
              </w:tabs>
              <w:bidi/>
              <w:spacing w:after="0"/>
              <w:jc w:val="center"/>
              <w:rPr>
                <w:rFonts w:cs="B Titr"/>
                <w:b/>
                <w:bCs/>
                <w:sz w:val="16"/>
                <w:szCs w:val="16"/>
                <w:rtl/>
              </w:rPr>
            </w:pPr>
            <w:r w:rsidRPr="003F2F6F">
              <w:rPr>
                <w:rFonts w:cs="B Titr" w:hint="cs"/>
                <w:b/>
                <w:bCs/>
                <w:sz w:val="16"/>
                <w:szCs w:val="16"/>
                <w:rtl/>
              </w:rPr>
              <w:t>1</w:t>
            </w:r>
          </w:p>
        </w:tc>
        <w:tc>
          <w:tcPr>
            <w:tcW w:w="2835" w:type="dxa"/>
            <w:vAlign w:val="center"/>
          </w:tcPr>
          <w:p w:rsidR="00A60D8E" w:rsidRPr="003F2F6F" w:rsidRDefault="00A60D8E" w:rsidP="003F2F6F">
            <w:pPr>
              <w:pStyle w:val="ListParagraph"/>
              <w:tabs>
                <w:tab w:val="left" w:pos="1315"/>
              </w:tabs>
              <w:bidi/>
              <w:spacing w:after="0"/>
              <w:rPr>
                <w:rFonts w:cs="B Titr"/>
                <w:b/>
                <w:bCs/>
                <w:sz w:val="16"/>
                <w:szCs w:val="16"/>
                <w:rtl/>
              </w:rPr>
            </w:pPr>
          </w:p>
        </w:tc>
      </w:tr>
      <w:tr w:rsidR="00A60D8E" w:rsidRPr="003F2F6F" w:rsidTr="000A6A10">
        <w:trPr>
          <w:trHeight w:val="20"/>
          <w:jc w:val="center"/>
        </w:trPr>
        <w:tc>
          <w:tcPr>
            <w:tcW w:w="677" w:type="dxa"/>
            <w:vAlign w:val="center"/>
          </w:tcPr>
          <w:p w:rsidR="00A60D8E" w:rsidRPr="003F2F6F" w:rsidRDefault="00A60D8E" w:rsidP="003F2F6F">
            <w:pPr>
              <w:pStyle w:val="ListParagraph"/>
              <w:tabs>
                <w:tab w:val="left" w:pos="1315"/>
              </w:tabs>
              <w:bidi/>
              <w:spacing w:after="0"/>
              <w:jc w:val="center"/>
              <w:rPr>
                <w:rFonts w:cs="B Titr"/>
                <w:b/>
                <w:bCs/>
                <w:sz w:val="16"/>
                <w:szCs w:val="16"/>
                <w:rtl/>
              </w:rPr>
            </w:pPr>
            <w:r w:rsidRPr="003F2F6F">
              <w:rPr>
                <w:rFonts w:cs="B Titr" w:hint="cs"/>
                <w:b/>
                <w:bCs/>
                <w:sz w:val="16"/>
                <w:szCs w:val="16"/>
                <w:rtl/>
              </w:rPr>
              <w:t>14</w:t>
            </w:r>
          </w:p>
        </w:tc>
        <w:tc>
          <w:tcPr>
            <w:tcW w:w="2575" w:type="dxa"/>
            <w:vAlign w:val="center"/>
          </w:tcPr>
          <w:p w:rsidR="00A60D8E" w:rsidRPr="003F2F6F" w:rsidRDefault="00A60D8E" w:rsidP="003F2F6F">
            <w:pPr>
              <w:pStyle w:val="ListParagraph"/>
              <w:tabs>
                <w:tab w:val="left" w:pos="1315"/>
              </w:tabs>
              <w:bidi/>
              <w:spacing w:after="0"/>
              <w:rPr>
                <w:rFonts w:cs="B Titr"/>
                <w:b/>
                <w:bCs/>
                <w:sz w:val="16"/>
                <w:szCs w:val="16"/>
                <w:rtl/>
              </w:rPr>
            </w:pPr>
            <w:r w:rsidRPr="003F2F6F">
              <w:rPr>
                <w:rFonts w:cs="B Titr" w:hint="cs"/>
                <w:b/>
                <w:bCs/>
                <w:sz w:val="16"/>
                <w:szCs w:val="16"/>
                <w:rtl/>
              </w:rPr>
              <w:t>انجام بورسكوپي مبدل هاي حرارتي</w:t>
            </w:r>
          </w:p>
        </w:tc>
        <w:tc>
          <w:tcPr>
            <w:tcW w:w="2126" w:type="dxa"/>
            <w:vAlign w:val="center"/>
          </w:tcPr>
          <w:p w:rsidR="00A60D8E" w:rsidRPr="003F2F6F" w:rsidRDefault="00524CA4" w:rsidP="003F2F6F">
            <w:pPr>
              <w:pStyle w:val="ListParagraph"/>
              <w:tabs>
                <w:tab w:val="left" w:pos="1315"/>
              </w:tabs>
              <w:bidi/>
              <w:spacing w:after="0"/>
              <w:jc w:val="center"/>
              <w:rPr>
                <w:rFonts w:cs="B Titr"/>
                <w:b/>
                <w:bCs/>
                <w:sz w:val="16"/>
                <w:szCs w:val="16"/>
                <w:rtl/>
              </w:rPr>
            </w:pPr>
            <w:r w:rsidRPr="003F2F6F">
              <w:rPr>
                <w:rFonts w:cs="B Titr" w:hint="cs"/>
                <w:b/>
                <w:bCs/>
                <w:sz w:val="16"/>
                <w:szCs w:val="16"/>
                <w:rtl/>
              </w:rPr>
              <w:t>1</w:t>
            </w:r>
          </w:p>
        </w:tc>
        <w:tc>
          <w:tcPr>
            <w:tcW w:w="2835" w:type="dxa"/>
            <w:vAlign w:val="center"/>
          </w:tcPr>
          <w:p w:rsidR="00A60D8E" w:rsidRPr="003F2F6F" w:rsidRDefault="00A60D8E" w:rsidP="003F2F6F">
            <w:pPr>
              <w:pStyle w:val="ListParagraph"/>
              <w:tabs>
                <w:tab w:val="left" w:pos="1315"/>
              </w:tabs>
              <w:bidi/>
              <w:spacing w:after="0"/>
              <w:rPr>
                <w:rFonts w:cs="B Titr"/>
                <w:b/>
                <w:bCs/>
                <w:sz w:val="16"/>
                <w:szCs w:val="16"/>
                <w:rtl/>
              </w:rPr>
            </w:pPr>
          </w:p>
        </w:tc>
      </w:tr>
      <w:tr w:rsidR="00A60D8E" w:rsidRPr="003F2F6F" w:rsidTr="000A6A10">
        <w:trPr>
          <w:trHeight w:val="20"/>
          <w:jc w:val="center"/>
        </w:trPr>
        <w:tc>
          <w:tcPr>
            <w:tcW w:w="677" w:type="dxa"/>
          </w:tcPr>
          <w:p w:rsidR="00A60D8E" w:rsidRPr="003F2F6F" w:rsidRDefault="00A60D8E" w:rsidP="003F2F6F">
            <w:pPr>
              <w:pStyle w:val="ListParagraph"/>
              <w:tabs>
                <w:tab w:val="left" w:pos="1315"/>
              </w:tabs>
              <w:bidi/>
              <w:spacing w:after="0"/>
              <w:jc w:val="center"/>
              <w:rPr>
                <w:rFonts w:cs="B Titr"/>
                <w:b/>
                <w:bCs/>
                <w:sz w:val="16"/>
                <w:szCs w:val="16"/>
                <w:rtl/>
              </w:rPr>
            </w:pPr>
            <w:r w:rsidRPr="003F2F6F">
              <w:rPr>
                <w:rFonts w:cs="B Titr" w:hint="cs"/>
                <w:b/>
                <w:bCs/>
                <w:sz w:val="16"/>
                <w:szCs w:val="16"/>
                <w:rtl/>
              </w:rPr>
              <w:t>16</w:t>
            </w:r>
          </w:p>
        </w:tc>
        <w:tc>
          <w:tcPr>
            <w:tcW w:w="2575" w:type="dxa"/>
          </w:tcPr>
          <w:p w:rsidR="00A60D8E" w:rsidRPr="003F2F6F" w:rsidRDefault="00A60D8E" w:rsidP="003F2F6F">
            <w:pPr>
              <w:pStyle w:val="ListParagraph"/>
              <w:tabs>
                <w:tab w:val="left" w:pos="1315"/>
              </w:tabs>
              <w:bidi/>
              <w:spacing w:after="0"/>
              <w:rPr>
                <w:rFonts w:cs="B Titr"/>
                <w:b/>
                <w:bCs/>
                <w:sz w:val="16"/>
                <w:szCs w:val="16"/>
                <w:rtl/>
              </w:rPr>
            </w:pPr>
            <w:r w:rsidRPr="003F2F6F">
              <w:rPr>
                <w:rFonts w:cs="B Titr"/>
                <w:b/>
                <w:bCs/>
                <w:sz w:val="16"/>
                <w:szCs w:val="16"/>
                <w:rtl/>
              </w:rPr>
              <w:t>نظارت بر تعميرات  پوشش و</w:t>
            </w:r>
            <w:r w:rsidRPr="003F2F6F">
              <w:rPr>
                <w:rFonts w:cs="B Titr"/>
                <w:b/>
                <w:bCs/>
                <w:sz w:val="16"/>
                <w:szCs w:val="16"/>
              </w:rPr>
              <w:t xml:space="preserve"> GRP</w:t>
            </w:r>
          </w:p>
        </w:tc>
        <w:tc>
          <w:tcPr>
            <w:tcW w:w="2126" w:type="dxa"/>
          </w:tcPr>
          <w:p w:rsidR="00A60D8E" w:rsidRPr="003F2F6F" w:rsidRDefault="00524CA4" w:rsidP="003F2F6F">
            <w:pPr>
              <w:pStyle w:val="ListParagraph"/>
              <w:tabs>
                <w:tab w:val="left" w:pos="1315"/>
              </w:tabs>
              <w:bidi/>
              <w:spacing w:after="0"/>
              <w:jc w:val="center"/>
              <w:rPr>
                <w:rFonts w:cs="B Titr"/>
                <w:b/>
                <w:bCs/>
                <w:sz w:val="16"/>
                <w:szCs w:val="16"/>
                <w:rtl/>
              </w:rPr>
            </w:pPr>
            <w:r w:rsidRPr="003F2F6F">
              <w:rPr>
                <w:rFonts w:cs="B Titr" w:hint="cs"/>
                <w:b/>
                <w:bCs/>
                <w:sz w:val="16"/>
                <w:szCs w:val="16"/>
                <w:rtl/>
              </w:rPr>
              <w:t>1</w:t>
            </w:r>
          </w:p>
        </w:tc>
        <w:tc>
          <w:tcPr>
            <w:tcW w:w="2835" w:type="dxa"/>
            <w:vAlign w:val="center"/>
          </w:tcPr>
          <w:p w:rsidR="00A60D8E" w:rsidRPr="003F2F6F" w:rsidRDefault="00A60D8E" w:rsidP="003F2F6F">
            <w:pPr>
              <w:pStyle w:val="ListParagraph"/>
              <w:tabs>
                <w:tab w:val="left" w:pos="1315"/>
              </w:tabs>
              <w:bidi/>
              <w:spacing w:after="0"/>
              <w:rPr>
                <w:rFonts w:cs="B Titr"/>
                <w:b/>
                <w:bCs/>
                <w:sz w:val="16"/>
                <w:szCs w:val="16"/>
                <w:rtl/>
              </w:rPr>
            </w:pPr>
          </w:p>
        </w:tc>
      </w:tr>
    </w:tbl>
    <w:p w:rsidR="00997F79" w:rsidRPr="003F2F6F" w:rsidRDefault="00997F79" w:rsidP="008E7E77">
      <w:pPr>
        <w:pStyle w:val="ListParagraph"/>
        <w:numPr>
          <w:ilvl w:val="0"/>
          <w:numId w:val="42"/>
        </w:numPr>
        <w:bidi/>
        <w:spacing w:before="120"/>
        <w:jc w:val="lowKashida"/>
        <w:rPr>
          <w:rFonts w:cs="B Titr"/>
          <w:b/>
          <w:bCs/>
          <w:sz w:val="20"/>
          <w:szCs w:val="20"/>
          <w:rtl/>
        </w:rPr>
      </w:pPr>
      <w:r w:rsidRPr="003F2F6F">
        <w:rPr>
          <w:rFonts w:cs="B Titr" w:hint="cs"/>
          <w:b/>
          <w:bCs/>
          <w:sz w:val="20"/>
          <w:szCs w:val="20"/>
          <w:rtl/>
        </w:rPr>
        <w:lastRenderedPageBreak/>
        <w:t xml:space="preserve">جدول </w:t>
      </w:r>
      <w:r w:rsidR="008E7E77" w:rsidRPr="003F2F6F">
        <w:rPr>
          <w:rFonts w:cs="B Titr" w:hint="cs"/>
          <w:b/>
          <w:bCs/>
          <w:sz w:val="20"/>
          <w:szCs w:val="20"/>
          <w:rtl/>
        </w:rPr>
        <w:t>محدوده زمان</w:t>
      </w:r>
      <w:r w:rsidRPr="003F2F6F">
        <w:rPr>
          <w:rFonts w:cs="B Titr" w:hint="cs"/>
          <w:b/>
          <w:bCs/>
          <w:sz w:val="20"/>
          <w:szCs w:val="20"/>
          <w:rtl/>
        </w:rPr>
        <w:t xml:space="preserve">ي انجام خدمات بازرسي فني: </w:t>
      </w:r>
    </w:p>
    <w:tbl>
      <w:tblPr>
        <w:bidiVisual/>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667"/>
        <w:gridCol w:w="6234"/>
        <w:gridCol w:w="1343"/>
        <w:gridCol w:w="1180"/>
      </w:tblGrid>
      <w:tr w:rsidR="00997F79" w:rsidRPr="001617A8" w:rsidTr="00884608">
        <w:trPr>
          <w:trHeight w:val="438"/>
          <w:tblHeader/>
          <w:jc w:val="center"/>
        </w:trPr>
        <w:tc>
          <w:tcPr>
            <w:tcW w:w="667" w:type="dxa"/>
            <w:shd w:val="clear" w:color="auto" w:fill="D9D9D9" w:themeFill="background1" w:themeFillShade="D9"/>
          </w:tcPr>
          <w:p w:rsidR="00997F79" w:rsidRPr="008E7E77" w:rsidRDefault="00997F79" w:rsidP="005A455D">
            <w:pPr>
              <w:pStyle w:val="Heading1"/>
              <w:ind w:left="432"/>
              <w:rPr>
                <w:rFonts w:ascii="Lucida Bright" w:hAnsi="Lucida Bright" w:cs="B Zar"/>
                <w:b w:val="0"/>
                <w:bCs w:val="0"/>
                <w:sz w:val="16"/>
                <w:szCs w:val="16"/>
                <w:rtl/>
              </w:rPr>
            </w:pPr>
          </w:p>
        </w:tc>
        <w:tc>
          <w:tcPr>
            <w:tcW w:w="6234" w:type="dxa"/>
            <w:shd w:val="clear" w:color="auto" w:fill="D9D9D9" w:themeFill="background1" w:themeFillShade="D9"/>
            <w:vAlign w:val="center"/>
          </w:tcPr>
          <w:p w:rsidR="00997F79" w:rsidRPr="008E7E77" w:rsidRDefault="00997F79" w:rsidP="005A455D">
            <w:pPr>
              <w:pStyle w:val="Heading1"/>
              <w:ind w:left="432"/>
              <w:rPr>
                <w:rFonts w:ascii="Lucida Bright" w:hAnsi="Lucida Bright" w:cs="B Zar"/>
                <w:b w:val="0"/>
                <w:bCs w:val="0"/>
                <w:sz w:val="16"/>
                <w:szCs w:val="16"/>
                <w:rtl/>
              </w:rPr>
            </w:pPr>
            <w:r w:rsidRPr="008E7E77">
              <w:rPr>
                <w:rFonts w:ascii="Lucida Bright" w:hAnsi="Lucida Bright" w:cs="B Zar" w:hint="cs"/>
                <w:b w:val="0"/>
                <w:bCs w:val="0"/>
                <w:sz w:val="16"/>
                <w:szCs w:val="16"/>
                <w:rtl/>
              </w:rPr>
              <w:t>وظايف</w:t>
            </w:r>
          </w:p>
        </w:tc>
        <w:tc>
          <w:tcPr>
            <w:tcW w:w="1343" w:type="dxa"/>
            <w:shd w:val="clear" w:color="auto" w:fill="D9D9D9" w:themeFill="background1" w:themeFillShade="D9"/>
            <w:vAlign w:val="center"/>
          </w:tcPr>
          <w:p w:rsidR="00997F79" w:rsidRPr="008E7E77" w:rsidRDefault="00997F79" w:rsidP="001617A8">
            <w:pPr>
              <w:pStyle w:val="Heading1"/>
              <w:rPr>
                <w:rFonts w:ascii="Lucida Bright" w:hAnsi="Lucida Bright" w:cs="B Zar"/>
                <w:b w:val="0"/>
                <w:bCs w:val="0"/>
                <w:sz w:val="16"/>
                <w:szCs w:val="16"/>
                <w:rtl/>
              </w:rPr>
            </w:pPr>
            <w:r w:rsidRPr="008E7E77">
              <w:rPr>
                <w:rFonts w:ascii="Lucida Bright" w:hAnsi="Lucida Bright" w:cs="B Zar" w:hint="cs"/>
                <w:b w:val="0"/>
                <w:bCs w:val="0"/>
                <w:sz w:val="16"/>
                <w:szCs w:val="16"/>
                <w:rtl/>
              </w:rPr>
              <w:t>در شرايط نرمال</w:t>
            </w:r>
          </w:p>
        </w:tc>
        <w:tc>
          <w:tcPr>
            <w:tcW w:w="1180" w:type="dxa"/>
            <w:shd w:val="clear" w:color="auto" w:fill="D9D9D9" w:themeFill="background1" w:themeFillShade="D9"/>
            <w:vAlign w:val="center"/>
          </w:tcPr>
          <w:p w:rsidR="00997F79" w:rsidRPr="008E7E77" w:rsidRDefault="00997F79" w:rsidP="001617A8">
            <w:pPr>
              <w:pStyle w:val="Heading1"/>
              <w:rPr>
                <w:rFonts w:ascii="Lucida Bright" w:hAnsi="Lucida Bright" w:cs="B Zar"/>
                <w:b w:val="0"/>
                <w:bCs w:val="0"/>
                <w:sz w:val="16"/>
                <w:szCs w:val="16"/>
                <w:rtl/>
              </w:rPr>
            </w:pPr>
            <w:r w:rsidRPr="008E7E77">
              <w:rPr>
                <w:rFonts w:ascii="Lucida Bright" w:hAnsi="Lucida Bright" w:cs="B Zar" w:hint="cs"/>
                <w:b w:val="0"/>
                <w:bCs w:val="0"/>
                <w:sz w:val="16"/>
                <w:szCs w:val="16"/>
                <w:rtl/>
              </w:rPr>
              <w:t>در شرايط اضطراري</w:t>
            </w:r>
          </w:p>
        </w:tc>
      </w:tr>
      <w:tr w:rsidR="00997F79" w:rsidRPr="001617A8" w:rsidTr="00884608">
        <w:trPr>
          <w:trHeight w:val="2382"/>
          <w:jc w:val="center"/>
        </w:trPr>
        <w:tc>
          <w:tcPr>
            <w:tcW w:w="667" w:type="dxa"/>
            <w:vMerge w:val="restart"/>
            <w:shd w:val="clear" w:color="auto" w:fill="auto"/>
            <w:vAlign w:val="center"/>
          </w:tcPr>
          <w:p w:rsidR="00997F79" w:rsidRPr="008E7E77" w:rsidRDefault="00997F79" w:rsidP="005A455D">
            <w:pPr>
              <w:pStyle w:val="Heading1"/>
              <w:ind w:left="32"/>
              <w:jc w:val="left"/>
              <w:rPr>
                <w:rFonts w:ascii="Lucida Bright" w:hAnsi="Lucida Bright" w:cs="B Zar"/>
                <w:b w:val="0"/>
                <w:bCs w:val="0"/>
                <w:sz w:val="16"/>
                <w:szCs w:val="16"/>
                <w:rtl/>
              </w:rPr>
            </w:pPr>
            <w:r w:rsidRPr="008E7E77">
              <w:rPr>
                <w:rFonts w:ascii="Lucida Bright" w:hAnsi="Lucida Bright" w:cs="B Zar" w:hint="cs"/>
                <w:b w:val="0"/>
                <w:bCs w:val="0"/>
                <w:sz w:val="16"/>
                <w:szCs w:val="16"/>
                <w:rtl/>
              </w:rPr>
              <w:t>در منطقه</w:t>
            </w:r>
          </w:p>
        </w:tc>
        <w:tc>
          <w:tcPr>
            <w:tcW w:w="6234" w:type="dxa"/>
            <w:shd w:val="clear" w:color="auto" w:fill="auto"/>
            <w:vAlign w:val="center"/>
          </w:tcPr>
          <w:p w:rsidR="00997F79" w:rsidRPr="008E7E77" w:rsidRDefault="00997F79" w:rsidP="001617A8">
            <w:pPr>
              <w:jc w:val="lowKashida"/>
              <w:rPr>
                <w:rFonts w:cs="B Zar"/>
                <w:b/>
                <w:bCs/>
                <w:sz w:val="16"/>
                <w:szCs w:val="16"/>
                <w:rtl/>
              </w:rPr>
            </w:pPr>
            <w:r w:rsidRPr="008E7E77">
              <w:rPr>
                <w:rFonts w:cs="B Zar" w:hint="cs"/>
                <w:b/>
                <w:bCs/>
                <w:sz w:val="16"/>
                <w:szCs w:val="16"/>
                <w:rtl/>
              </w:rPr>
              <w:t>بازرسي خارجي تجهيزات و لوله ها ( درون پالايشگاه ها/ آبگير شماره 1 و 2/ ايستگاه كاهش فشار)</w:t>
            </w:r>
          </w:p>
          <w:p w:rsidR="00997F79" w:rsidRPr="008E7E77" w:rsidRDefault="00997F79" w:rsidP="001617A8">
            <w:pPr>
              <w:jc w:val="lowKashida"/>
              <w:rPr>
                <w:rFonts w:cs="B Zar"/>
                <w:b/>
                <w:bCs/>
                <w:sz w:val="16"/>
                <w:szCs w:val="16"/>
                <w:rtl/>
              </w:rPr>
            </w:pPr>
            <w:r w:rsidRPr="008E7E77">
              <w:rPr>
                <w:rFonts w:cs="B Zar" w:hint="cs"/>
                <w:b/>
                <w:bCs/>
                <w:sz w:val="16"/>
                <w:szCs w:val="16"/>
                <w:rtl/>
              </w:rPr>
              <w:t xml:space="preserve">انجام آناليز متريال به روش </w:t>
            </w:r>
            <w:r w:rsidRPr="008E7E77">
              <w:rPr>
                <w:rFonts w:cs="B Zar"/>
                <w:b/>
                <w:bCs/>
                <w:sz w:val="16"/>
                <w:szCs w:val="16"/>
              </w:rPr>
              <w:t>XRF</w:t>
            </w:r>
          </w:p>
          <w:p w:rsidR="00997F79" w:rsidRPr="008E7E77" w:rsidRDefault="00997F79" w:rsidP="001617A8">
            <w:pPr>
              <w:jc w:val="lowKashida"/>
              <w:rPr>
                <w:rFonts w:cs="B Zar"/>
                <w:b/>
                <w:bCs/>
                <w:sz w:val="16"/>
                <w:szCs w:val="16"/>
              </w:rPr>
            </w:pPr>
            <w:r w:rsidRPr="008E7E77">
              <w:rPr>
                <w:rFonts w:cs="B Zar" w:hint="cs"/>
                <w:b/>
                <w:bCs/>
                <w:sz w:val="16"/>
                <w:szCs w:val="16"/>
                <w:rtl/>
              </w:rPr>
              <w:t>بازرسي شيرهاي اطمينان و ارائه گزارش</w:t>
            </w:r>
          </w:p>
          <w:p w:rsidR="00997F79" w:rsidRPr="008E7E77" w:rsidRDefault="00997F79" w:rsidP="001617A8">
            <w:pPr>
              <w:jc w:val="lowKashida"/>
              <w:rPr>
                <w:rFonts w:cs="B Zar"/>
                <w:b/>
                <w:bCs/>
                <w:sz w:val="16"/>
                <w:szCs w:val="16"/>
                <w:rtl/>
              </w:rPr>
            </w:pPr>
            <w:r w:rsidRPr="008E7E77">
              <w:rPr>
                <w:rFonts w:cs="B Zar" w:hint="cs"/>
                <w:b/>
                <w:bCs/>
                <w:sz w:val="16"/>
                <w:szCs w:val="16"/>
                <w:rtl/>
              </w:rPr>
              <w:t>بازرسي هاي داخلي و خارجي در بازه تعميرات اساسي</w:t>
            </w:r>
          </w:p>
          <w:p w:rsidR="00997F79" w:rsidRPr="008E7E77" w:rsidRDefault="00997F79" w:rsidP="001617A8">
            <w:pPr>
              <w:jc w:val="lowKashida"/>
              <w:rPr>
                <w:rFonts w:cs="B Zar"/>
                <w:b/>
                <w:bCs/>
                <w:sz w:val="16"/>
                <w:szCs w:val="16"/>
                <w:rtl/>
              </w:rPr>
            </w:pPr>
            <w:r w:rsidRPr="008E7E77">
              <w:rPr>
                <w:rFonts w:cs="B Zar" w:hint="cs"/>
                <w:b/>
                <w:bCs/>
                <w:sz w:val="16"/>
                <w:szCs w:val="16"/>
                <w:rtl/>
              </w:rPr>
              <w:t xml:space="preserve">بازرسي و انجام تست هاي غير مخرب به روش هاي </w:t>
            </w:r>
            <w:r w:rsidRPr="008E7E77">
              <w:rPr>
                <w:rFonts w:cs="B Zar"/>
                <w:b/>
                <w:bCs/>
                <w:sz w:val="16"/>
                <w:szCs w:val="16"/>
              </w:rPr>
              <w:t>PT / MT</w:t>
            </w:r>
          </w:p>
          <w:p w:rsidR="00997F79" w:rsidRPr="008E7E77" w:rsidRDefault="00997F79" w:rsidP="001617A8">
            <w:pPr>
              <w:jc w:val="lowKashida"/>
              <w:rPr>
                <w:rFonts w:cs="B Zar"/>
                <w:b/>
                <w:bCs/>
                <w:sz w:val="16"/>
                <w:szCs w:val="16"/>
                <w:rtl/>
              </w:rPr>
            </w:pPr>
            <w:r w:rsidRPr="008E7E77">
              <w:rPr>
                <w:rFonts w:cs="B Zar" w:hint="cs"/>
                <w:b/>
                <w:bCs/>
                <w:sz w:val="16"/>
                <w:szCs w:val="16"/>
                <w:rtl/>
              </w:rPr>
              <w:t xml:space="preserve">تست سختي سنجي </w:t>
            </w:r>
          </w:p>
          <w:p w:rsidR="00997F79" w:rsidRPr="008E7E77" w:rsidRDefault="00997F79" w:rsidP="001617A8">
            <w:pPr>
              <w:jc w:val="lowKashida"/>
              <w:rPr>
                <w:rFonts w:cs="B Zar"/>
                <w:b/>
                <w:bCs/>
                <w:sz w:val="16"/>
                <w:szCs w:val="16"/>
                <w:rtl/>
              </w:rPr>
            </w:pPr>
            <w:r w:rsidRPr="008E7E77">
              <w:rPr>
                <w:rFonts w:cs="B Zar" w:hint="cs"/>
                <w:b/>
                <w:bCs/>
                <w:sz w:val="16"/>
                <w:szCs w:val="16"/>
                <w:rtl/>
              </w:rPr>
              <w:t>بازرسي جوش</w:t>
            </w:r>
          </w:p>
          <w:p w:rsidR="00997F79" w:rsidRPr="008E7E77" w:rsidRDefault="00997F79" w:rsidP="001617A8">
            <w:pPr>
              <w:jc w:val="lowKashida"/>
              <w:rPr>
                <w:rFonts w:cs="B Zar"/>
                <w:b/>
                <w:bCs/>
                <w:sz w:val="16"/>
                <w:szCs w:val="16"/>
              </w:rPr>
            </w:pPr>
            <w:r w:rsidRPr="008E7E77">
              <w:rPr>
                <w:rFonts w:cs="B Zar" w:hint="cs"/>
                <w:b/>
                <w:bCs/>
                <w:sz w:val="16"/>
                <w:szCs w:val="16"/>
                <w:rtl/>
              </w:rPr>
              <w:t>بازرسي و نظارت بر ميزان تزريق مواد شيميايي بازدارنده هاي خوردگي</w:t>
            </w:r>
          </w:p>
          <w:p w:rsidR="00997F79" w:rsidRPr="008E7E77" w:rsidRDefault="00997F79" w:rsidP="001617A8">
            <w:pPr>
              <w:jc w:val="lowKashida"/>
              <w:rPr>
                <w:rFonts w:ascii="Lucida Bright" w:hAnsi="Lucida Bright" w:cs="B Zar"/>
                <w:sz w:val="16"/>
                <w:szCs w:val="16"/>
                <w:rtl/>
              </w:rPr>
            </w:pPr>
            <w:r w:rsidRPr="008E7E77">
              <w:rPr>
                <w:rFonts w:cs="B Zar" w:hint="cs"/>
                <w:b/>
                <w:bCs/>
                <w:sz w:val="16"/>
                <w:szCs w:val="16"/>
                <w:rtl/>
              </w:rPr>
              <w:t>بررسي و تحليل نتايج آزمايشگاهي</w:t>
            </w:r>
          </w:p>
        </w:tc>
        <w:tc>
          <w:tcPr>
            <w:tcW w:w="1343" w:type="dxa"/>
            <w:shd w:val="clear" w:color="auto" w:fill="auto"/>
            <w:vAlign w:val="center"/>
          </w:tcPr>
          <w:p w:rsidR="00997F79" w:rsidRPr="008E7E77" w:rsidRDefault="00997F79" w:rsidP="001617A8">
            <w:pPr>
              <w:jc w:val="lowKashida"/>
              <w:rPr>
                <w:rFonts w:cs="B Zar"/>
                <w:b/>
                <w:bCs/>
                <w:sz w:val="16"/>
                <w:szCs w:val="16"/>
                <w:rtl/>
              </w:rPr>
            </w:pPr>
            <w:r w:rsidRPr="008E7E77">
              <w:rPr>
                <w:rFonts w:cs="B Zar" w:hint="cs"/>
                <w:b/>
                <w:bCs/>
                <w:sz w:val="16"/>
                <w:szCs w:val="16"/>
                <w:rtl/>
              </w:rPr>
              <w:t>انجام كار حداکثر 6 ساعت پس از اعلام</w:t>
            </w:r>
          </w:p>
        </w:tc>
        <w:tc>
          <w:tcPr>
            <w:tcW w:w="1180" w:type="dxa"/>
            <w:shd w:val="clear" w:color="auto" w:fill="auto"/>
            <w:vAlign w:val="center"/>
          </w:tcPr>
          <w:p w:rsidR="00997F79" w:rsidRPr="008E7E77" w:rsidRDefault="00997F79" w:rsidP="001617A8">
            <w:pPr>
              <w:jc w:val="lowKashida"/>
              <w:rPr>
                <w:rFonts w:cs="B Zar"/>
                <w:b/>
                <w:bCs/>
                <w:sz w:val="16"/>
                <w:szCs w:val="16"/>
                <w:rtl/>
              </w:rPr>
            </w:pPr>
            <w:r w:rsidRPr="008E7E77">
              <w:rPr>
                <w:rFonts w:cs="B Zar" w:hint="cs"/>
                <w:b/>
                <w:bCs/>
                <w:sz w:val="16"/>
                <w:szCs w:val="16"/>
                <w:rtl/>
              </w:rPr>
              <w:t>حضور حداکثر 3 ساعت پس از اعلام</w:t>
            </w:r>
          </w:p>
        </w:tc>
      </w:tr>
      <w:tr w:rsidR="00997F79" w:rsidRPr="001617A8" w:rsidTr="00884608">
        <w:trPr>
          <w:trHeight w:val="3957"/>
          <w:jc w:val="center"/>
        </w:trPr>
        <w:tc>
          <w:tcPr>
            <w:tcW w:w="667" w:type="dxa"/>
            <w:vMerge/>
            <w:shd w:val="clear" w:color="auto" w:fill="auto"/>
            <w:vAlign w:val="center"/>
          </w:tcPr>
          <w:p w:rsidR="00997F79" w:rsidRPr="008E7E77" w:rsidRDefault="00997F79" w:rsidP="005A455D">
            <w:pPr>
              <w:pStyle w:val="Heading1"/>
              <w:ind w:left="432"/>
              <w:jc w:val="left"/>
              <w:rPr>
                <w:rFonts w:ascii="Lucida Bright" w:hAnsi="Lucida Bright" w:cs="B Zar"/>
                <w:b w:val="0"/>
                <w:bCs w:val="0"/>
                <w:sz w:val="16"/>
                <w:szCs w:val="16"/>
                <w:rtl/>
              </w:rPr>
            </w:pPr>
          </w:p>
        </w:tc>
        <w:tc>
          <w:tcPr>
            <w:tcW w:w="6234" w:type="dxa"/>
            <w:shd w:val="clear" w:color="auto" w:fill="auto"/>
            <w:vAlign w:val="center"/>
          </w:tcPr>
          <w:p w:rsidR="00997F79" w:rsidRPr="008E7E77" w:rsidRDefault="00997F79" w:rsidP="001617A8">
            <w:pPr>
              <w:jc w:val="lowKashida"/>
              <w:rPr>
                <w:rFonts w:cs="B Zar"/>
                <w:b/>
                <w:bCs/>
                <w:sz w:val="16"/>
                <w:szCs w:val="16"/>
                <w:rtl/>
              </w:rPr>
            </w:pPr>
            <w:r w:rsidRPr="008E7E77">
              <w:rPr>
                <w:rFonts w:cs="B Zar" w:hint="cs"/>
                <w:b/>
                <w:bCs/>
                <w:sz w:val="16"/>
                <w:szCs w:val="16"/>
                <w:rtl/>
              </w:rPr>
              <w:t>بازرسي داخلي تجهيزات و ارائه گزارش</w:t>
            </w:r>
          </w:p>
          <w:p w:rsidR="00997F79" w:rsidRPr="008E7E77" w:rsidRDefault="00997F79" w:rsidP="001617A8">
            <w:pPr>
              <w:jc w:val="lowKashida"/>
              <w:rPr>
                <w:rFonts w:cs="B Zar"/>
                <w:b/>
                <w:bCs/>
                <w:sz w:val="16"/>
                <w:szCs w:val="16"/>
                <w:rtl/>
              </w:rPr>
            </w:pPr>
            <w:r w:rsidRPr="008E7E77">
              <w:rPr>
                <w:rFonts w:cs="B Zar" w:hint="cs"/>
                <w:b/>
                <w:bCs/>
                <w:sz w:val="16"/>
                <w:szCs w:val="16"/>
                <w:rtl/>
              </w:rPr>
              <w:t>بازرسي مبدل ها و ارائه گزارش</w:t>
            </w:r>
          </w:p>
          <w:p w:rsidR="00997F79" w:rsidRPr="008E7E77" w:rsidRDefault="00997F79" w:rsidP="001617A8">
            <w:pPr>
              <w:jc w:val="lowKashida"/>
              <w:rPr>
                <w:rFonts w:cs="B Zar"/>
                <w:b/>
                <w:bCs/>
                <w:sz w:val="16"/>
                <w:szCs w:val="16"/>
                <w:rtl/>
              </w:rPr>
            </w:pPr>
            <w:r w:rsidRPr="008E7E77">
              <w:rPr>
                <w:rFonts w:cs="B Zar" w:hint="cs"/>
                <w:b/>
                <w:bCs/>
                <w:sz w:val="16"/>
                <w:szCs w:val="16"/>
                <w:rtl/>
              </w:rPr>
              <w:t>بازرسي كوره ها و ارائه گزارش</w:t>
            </w:r>
          </w:p>
          <w:p w:rsidR="00997F79" w:rsidRPr="008E7E77" w:rsidRDefault="00997F79" w:rsidP="001617A8">
            <w:pPr>
              <w:jc w:val="lowKashida"/>
              <w:rPr>
                <w:rFonts w:cs="B Zar"/>
                <w:b/>
                <w:bCs/>
                <w:sz w:val="16"/>
                <w:szCs w:val="16"/>
                <w:rtl/>
              </w:rPr>
            </w:pPr>
            <w:r w:rsidRPr="008E7E77">
              <w:rPr>
                <w:rFonts w:cs="B Zar" w:hint="cs"/>
                <w:b/>
                <w:bCs/>
                <w:sz w:val="16"/>
                <w:szCs w:val="16"/>
                <w:rtl/>
              </w:rPr>
              <w:t>بازرس شيرهاي صنعتي و ارائه گزارش</w:t>
            </w:r>
          </w:p>
          <w:p w:rsidR="00997F79" w:rsidRPr="008E7E77" w:rsidRDefault="00997F79" w:rsidP="001617A8">
            <w:pPr>
              <w:jc w:val="lowKashida"/>
              <w:rPr>
                <w:rFonts w:cs="B Zar"/>
                <w:b/>
                <w:bCs/>
                <w:sz w:val="16"/>
                <w:szCs w:val="16"/>
                <w:rtl/>
              </w:rPr>
            </w:pPr>
            <w:r w:rsidRPr="008E7E77">
              <w:rPr>
                <w:rFonts w:cs="B Zar" w:hint="cs"/>
                <w:b/>
                <w:bCs/>
                <w:sz w:val="16"/>
                <w:szCs w:val="16"/>
                <w:rtl/>
              </w:rPr>
              <w:t>بازرسي بالابرنده هاي در سايت و پرتابل</w:t>
            </w:r>
          </w:p>
          <w:p w:rsidR="00997F79" w:rsidRPr="008E7E77" w:rsidRDefault="00997F79" w:rsidP="001617A8">
            <w:pPr>
              <w:jc w:val="lowKashida"/>
              <w:rPr>
                <w:rFonts w:cs="B Zar"/>
                <w:b/>
                <w:bCs/>
                <w:sz w:val="16"/>
                <w:szCs w:val="16"/>
                <w:rtl/>
              </w:rPr>
            </w:pPr>
            <w:r w:rsidRPr="008E7E77">
              <w:rPr>
                <w:rFonts w:cs="B Zar" w:hint="cs"/>
                <w:b/>
                <w:bCs/>
                <w:sz w:val="16"/>
                <w:szCs w:val="16"/>
                <w:rtl/>
              </w:rPr>
              <w:t>بازرسي دودكش ها و ارائه گزارش</w:t>
            </w:r>
          </w:p>
          <w:p w:rsidR="00997F79" w:rsidRPr="008E7E77" w:rsidRDefault="00997F79" w:rsidP="001617A8">
            <w:pPr>
              <w:jc w:val="lowKashida"/>
              <w:rPr>
                <w:rFonts w:cs="B Zar"/>
                <w:b/>
                <w:bCs/>
                <w:sz w:val="16"/>
                <w:szCs w:val="16"/>
                <w:rtl/>
              </w:rPr>
            </w:pPr>
            <w:r w:rsidRPr="008E7E77">
              <w:rPr>
                <w:rFonts w:cs="B Zar" w:hint="cs"/>
                <w:b/>
                <w:bCs/>
                <w:sz w:val="16"/>
                <w:szCs w:val="16"/>
                <w:rtl/>
              </w:rPr>
              <w:t>بازرسي خطوط لوله ميان پالايشگاهي و ارائه گزارش</w:t>
            </w:r>
          </w:p>
          <w:p w:rsidR="00997F79" w:rsidRPr="008E7E77" w:rsidRDefault="00997F79" w:rsidP="001617A8">
            <w:pPr>
              <w:jc w:val="lowKashida"/>
              <w:rPr>
                <w:rFonts w:cs="B Zar"/>
                <w:b/>
                <w:bCs/>
                <w:sz w:val="16"/>
                <w:szCs w:val="16"/>
                <w:rtl/>
              </w:rPr>
            </w:pPr>
            <w:r w:rsidRPr="008E7E77">
              <w:rPr>
                <w:rFonts w:cs="B Zar" w:hint="cs"/>
                <w:b/>
                <w:bCs/>
                <w:sz w:val="16"/>
                <w:szCs w:val="16"/>
                <w:rtl/>
              </w:rPr>
              <w:t>ضخامت سنجي به روش آلتراسونيك</w:t>
            </w:r>
          </w:p>
          <w:p w:rsidR="00997F79" w:rsidRPr="008E7E77" w:rsidRDefault="00997F79" w:rsidP="001617A8">
            <w:pPr>
              <w:jc w:val="lowKashida"/>
              <w:rPr>
                <w:rFonts w:cs="B Zar"/>
                <w:b/>
                <w:bCs/>
                <w:sz w:val="16"/>
                <w:szCs w:val="16"/>
                <w:rtl/>
              </w:rPr>
            </w:pPr>
            <w:r w:rsidRPr="008E7E77">
              <w:rPr>
                <w:rFonts w:cs="B Zar" w:hint="cs"/>
                <w:b/>
                <w:bCs/>
                <w:sz w:val="16"/>
                <w:szCs w:val="16"/>
                <w:rtl/>
              </w:rPr>
              <w:t>عيب يابي آلتراسونيك به روش آلتراسونيك</w:t>
            </w:r>
          </w:p>
          <w:p w:rsidR="00997F79" w:rsidRPr="008E7E77" w:rsidRDefault="00997F79" w:rsidP="001617A8">
            <w:pPr>
              <w:jc w:val="lowKashida"/>
              <w:rPr>
                <w:rFonts w:cs="B Zar"/>
                <w:b/>
                <w:bCs/>
                <w:sz w:val="16"/>
                <w:szCs w:val="16"/>
                <w:rtl/>
              </w:rPr>
            </w:pPr>
            <w:r w:rsidRPr="008E7E77">
              <w:rPr>
                <w:rFonts w:cs="B Zar" w:hint="cs"/>
                <w:b/>
                <w:bCs/>
                <w:sz w:val="16"/>
                <w:szCs w:val="16"/>
                <w:rtl/>
              </w:rPr>
              <w:t>انجام راديوگرافي و ارائه تفسير نتايج</w:t>
            </w:r>
          </w:p>
          <w:p w:rsidR="00997F79" w:rsidRPr="008E7E77" w:rsidRDefault="00997F79" w:rsidP="001617A8">
            <w:pPr>
              <w:jc w:val="lowKashida"/>
              <w:rPr>
                <w:rFonts w:cs="B Zar"/>
                <w:b/>
                <w:bCs/>
                <w:sz w:val="16"/>
                <w:szCs w:val="16"/>
                <w:rtl/>
              </w:rPr>
            </w:pPr>
            <w:r w:rsidRPr="008E7E77">
              <w:rPr>
                <w:rFonts w:cs="B Zar" w:hint="cs"/>
                <w:b/>
                <w:bCs/>
                <w:sz w:val="16"/>
                <w:szCs w:val="16"/>
                <w:rtl/>
              </w:rPr>
              <w:t xml:space="preserve">بازرسي </w:t>
            </w:r>
            <w:r w:rsidRPr="008E7E77">
              <w:rPr>
                <w:rFonts w:cs="B Zar"/>
                <w:b/>
                <w:bCs/>
                <w:sz w:val="16"/>
                <w:szCs w:val="16"/>
              </w:rPr>
              <w:t>Hose</w:t>
            </w:r>
            <w:r w:rsidRPr="008E7E77">
              <w:rPr>
                <w:rFonts w:cs="B Zar" w:hint="cs"/>
                <w:b/>
                <w:bCs/>
                <w:sz w:val="16"/>
                <w:szCs w:val="16"/>
                <w:rtl/>
              </w:rPr>
              <w:t xml:space="preserve"> و اتصالات مربوط به جت ماشين ها</w:t>
            </w:r>
          </w:p>
          <w:p w:rsidR="00997F79" w:rsidRPr="008E7E77" w:rsidRDefault="00997F79" w:rsidP="001617A8">
            <w:pPr>
              <w:jc w:val="lowKashida"/>
              <w:rPr>
                <w:rFonts w:cs="B Zar"/>
                <w:b/>
                <w:bCs/>
                <w:sz w:val="16"/>
                <w:szCs w:val="16"/>
                <w:rtl/>
              </w:rPr>
            </w:pPr>
            <w:r w:rsidRPr="008E7E77">
              <w:rPr>
                <w:rFonts w:cs="B Zar" w:hint="cs"/>
                <w:b/>
                <w:bCs/>
                <w:sz w:val="16"/>
                <w:szCs w:val="16"/>
                <w:rtl/>
              </w:rPr>
              <w:t>انجام تست ترموگرافي</w:t>
            </w:r>
          </w:p>
          <w:p w:rsidR="00997F79" w:rsidRPr="008E7E77" w:rsidRDefault="00997F79" w:rsidP="001617A8">
            <w:pPr>
              <w:jc w:val="lowKashida"/>
              <w:rPr>
                <w:rFonts w:cs="B Zar"/>
                <w:b/>
                <w:bCs/>
                <w:sz w:val="16"/>
                <w:szCs w:val="16"/>
                <w:rtl/>
              </w:rPr>
            </w:pPr>
            <w:r w:rsidRPr="008E7E77">
              <w:rPr>
                <w:rFonts w:cs="B Zar" w:hint="cs"/>
                <w:b/>
                <w:bCs/>
                <w:sz w:val="16"/>
                <w:szCs w:val="16"/>
                <w:rtl/>
              </w:rPr>
              <w:t xml:space="preserve">نظارت بر تست جوشكاران </w:t>
            </w:r>
          </w:p>
          <w:p w:rsidR="00997F79" w:rsidRPr="008E7E77" w:rsidRDefault="00997F79" w:rsidP="001617A8">
            <w:pPr>
              <w:jc w:val="lowKashida"/>
              <w:rPr>
                <w:rFonts w:cs="B Zar"/>
                <w:b/>
                <w:bCs/>
                <w:sz w:val="16"/>
                <w:szCs w:val="16"/>
                <w:rtl/>
              </w:rPr>
            </w:pPr>
            <w:r w:rsidRPr="008E7E77">
              <w:rPr>
                <w:rFonts w:cs="B Zar" w:hint="cs"/>
                <w:b/>
                <w:bCs/>
                <w:sz w:val="16"/>
                <w:szCs w:val="16"/>
                <w:rtl/>
              </w:rPr>
              <w:t>نظارت بر شستشوي شيميايي تجهيزات</w:t>
            </w:r>
          </w:p>
          <w:p w:rsidR="00997F79" w:rsidRPr="008E7E77" w:rsidRDefault="00997F79" w:rsidP="001617A8">
            <w:pPr>
              <w:jc w:val="lowKashida"/>
              <w:rPr>
                <w:rFonts w:cs="B Zar"/>
                <w:b/>
                <w:bCs/>
                <w:sz w:val="16"/>
                <w:szCs w:val="16"/>
              </w:rPr>
            </w:pPr>
            <w:r w:rsidRPr="008E7E77">
              <w:rPr>
                <w:rFonts w:cs="B Zar" w:hint="cs"/>
                <w:b/>
                <w:bCs/>
                <w:sz w:val="16"/>
                <w:szCs w:val="16"/>
                <w:rtl/>
              </w:rPr>
              <w:t xml:space="preserve">نظارت بر انجام </w:t>
            </w:r>
            <w:r w:rsidRPr="008E7E77">
              <w:rPr>
                <w:rFonts w:cs="B Zar"/>
                <w:b/>
                <w:bCs/>
                <w:sz w:val="16"/>
                <w:szCs w:val="16"/>
              </w:rPr>
              <w:t>Pickling /Passivation</w:t>
            </w:r>
          </w:p>
        </w:tc>
        <w:tc>
          <w:tcPr>
            <w:tcW w:w="1343" w:type="dxa"/>
            <w:shd w:val="clear" w:color="auto" w:fill="auto"/>
            <w:vAlign w:val="center"/>
          </w:tcPr>
          <w:p w:rsidR="00997F79" w:rsidRPr="008E7E77" w:rsidRDefault="00997F79" w:rsidP="001617A8">
            <w:pPr>
              <w:jc w:val="lowKashida"/>
              <w:rPr>
                <w:rFonts w:cs="B Zar"/>
                <w:b/>
                <w:bCs/>
                <w:sz w:val="16"/>
                <w:szCs w:val="16"/>
                <w:rtl/>
              </w:rPr>
            </w:pPr>
            <w:r w:rsidRPr="008E7E77">
              <w:rPr>
                <w:rFonts w:cs="B Zar" w:hint="cs"/>
                <w:b/>
                <w:bCs/>
                <w:sz w:val="16"/>
                <w:szCs w:val="16"/>
                <w:rtl/>
              </w:rPr>
              <w:t>انجام كار حداکثر 12 ساعت پس از اعلام</w:t>
            </w:r>
          </w:p>
        </w:tc>
        <w:tc>
          <w:tcPr>
            <w:tcW w:w="1180" w:type="dxa"/>
            <w:shd w:val="clear" w:color="auto" w:fill="auto"/>
            <w:vAlign w:val="center"/>
          </w:tcPr>
          <w:p w:rsidR="00997F79" w:rsidRPr="008E7E77" w:rsidRDefault="00997F79" w:rsidP="001617A8">
            <w:pPr>
              <w:jc w:val="lowKashida"/>
              <w:rPr>
                <w:rFonts w:cs="B Zar"/>
                <w:b/>
                <w:bCs/>
                <w:sz w:val="16"/>
                <w:szCs w:val="16"/>
                <w:rtl/>
              </w:rPr>
            </w:pPr>
            <w:r w:rsidRPr="008E7E77">
              <w:rPr>
                <w:rFonts w:cs="B Zar" w:hint="cs"/>
                <w:b/>
                <w:bCs/>
                <w:sz w:val="16"/>
                <w:szCs w:val="16"/>
                <w:rtl/>
              </w:rPr>
              <w:t>حضور حداکثر 6 ساعت پس از اعلام</w:t>
            </w:r>
          </w:p>
        </w:tc>
      </w:tr>
      <w:tr w:rsidR="00997F79" w:rsidRPr="001617A8" w:rsidTr="00884608">
        <w:trPr>
          <w:trHeight w:val="1194"/>
          <w:jc w:val="center"/>
        </w:trPr>
        <w:tc>
          <w:tcPr>
            <w:tcW w:w="667" w:type="dxa"/>
            <w:vMerge/>
            <w:shd w:val="clear" w:color="auto" w:fill="auto"/>
            <w:vAlign w:val="center"/>
          </w:tcPr>
          <w:p w:rsidR="00997F79" w:rsidRPr="008E7E77" w:rsidRDefault="00997F79" w:rsidP="005A455D">
            <w:pPr>
              <w:pStyle w:val="Heading1"/>
              <w:ind w:left="432"/>
              <w:jc w:val="left"/>
              <w:rPr>
                <w:rFonts w:ascii="Lucida Bright" w:hAnsi="Lucida Bright" w:cs="B Zar"/>
                <w:b w:val="0"/>
                <w:bCs w:val="0"/>
                <w:sz w:val="16"/>
                <w:szCs w:val="16"/>
                <w:rtl/>
              </w:rPr>
            </w:pPr>
          </w:p>
        </w:tc>
        <w:tc>
          <w:tcPr>
            <w:tcW w:w="6234" w:type="dxa"/>
            <w:shd w:val="clear" w:color="auto" w:fill="auto"/>
            <w:vAlign w:val="center"/>
          </w:tcPr>
          <w:p w:rsidR="00997F79" w:rsidRPr="008E7E77" w:rsidRDefault="00997F79" w:rsidP="001617A8">
            <w:pPr>
              <w:jc w:val="lowKashida"/>
              <w:rPr>
                <w:rFonts w:cs="B Zar"/>
                <w:b/>
                <w:bCs/>
                <w:sz w:val="16"/>
                <w:szCs w:val="16"/>
                <w:rtl/>
              </w:rPr>
            </w:pPr>
            <w:r w:rsidRPr="008E7E77">
              <w:rPr>
                <w:rFonts w:cs="B Zar" w:hint="cs"/>
                <w:b/>
                <w:bCs/>
                <w:sz w:val="16"/>
                <w:szCs w:val="16"/>
                <w:rtl/>
              </w:rPr>
              <w:t>بازرسي رنگ و پوشش و ارائه نتايج</w:t>
            </w:r>
          </w:p>
          <w:p w:rsidR="00997F79" w:rsidRPr="008E7E77" w:rsidRDefault="00997F79" w:rsidP="001617A8">
            <w:pPr>
              <w:jc w:val="lowKashida"/>
              <w:rPr>
                <w:rFonts w:cs="B Zar"/>
                <w:b/>
                <w:bCs/>
                <w:sz w:val="16"/>
                <w:szCs w:val="16"/>
                <w:rtl/>
              </w:rPr>
            </w:pPr>
            <w:r w:rsidRPr="008E7E77">
              <w:rPr>
                <w:rFonts w:cs="B Zar" w:hint="cs"/>
                <w:b/>
                <w:bCs/>
                <w:sz w:val="16"/>
                <w:szCs w:val="16"/>
                <w:rtl/>
              </w:rPr>
              <w:t>اندازه‌گيري پتانسيل حفاظت كاتدي و ارائه نتايج</w:t>
            </w:r>
          </w:p>
          <w:p w:rsidR="00997F79" w:rsidRPr="008E7E77" w:rsidRDefault="00997F79" w:rsidP="001617A8">
            <w:pPr>
              <w:jc w:val="lowKashida"/>
              <w:rPr>
                <w:rFonts w:cs="B Zar"/>
                <w:b/>
                <w:bCs/>
                <w:sz w:val="16"/>
                <w:szCs w:val="16"/>
                <w:rtl/>
              </w:rPr>
            </w:pPr>
            <w:r w:rsidRPr="008E7E77">
              <w:rPr>
                <w:rFonts w:cs="B Zar" w:hint="cs"/>
                <w:b/>
                <w:bCs/>
                <w:sz w:val="16"/>
                <w:szCs w:val="16"/>
                <w:rtl/>
              </w:rPr>
              <w:t>بازرسي كالا داخل مجتمع و ارائه نتايج</w:t>
            </w:r>
          </w:p>
          <w:p w:rsidR="00997F79" w:rsidRPr="008E7E77" w:rsidRDefault="00997F79" w:rsidP="001617A8">
            <w:pPr>
              <w:jc w:val="lowKashida"/>
              <w:rPr>
                <w:rFonts w:ascii="Lucida Bright" w:hAnsi="Lucida Bright" w:cs="B Zar"/>
                <w:sz w:val="16"/>
                <w:szCs w:val="16"/>
                <w:rtl/>
              </w:rPr>
            </w:pPr>
            <w:r w:rsidRPr="008E7E77">
              <w:rPr>
                <w:rFonts w:cs="B Zar" w:hint="cs"/>
                <w:b/>
                <w:bCs/>
                <w:sz w:val="16"/>
                <w:szCs w:val="16"/>
                <w:rtl/>
              </w:rPr>
              <w:t>تعويض، شستشو و توزين انواع كوپن هاي خوردگي و ارائه گزارش</w:t>
            </w:r>
          </w:p>
        </w:tc>
        <w:tc>
          <w:tcPr>
            <w:tcW w:w="1343" w:type="dxa"/>
            <w:shd w:val="clear" w:color="auto" w:fill="auto"/>
            <w:vAlign w:val="center"/>
          </w:tcPr>
          <w:p w:rsidR="00997F79" w:rsidRPr="008E7E77" w:rsidRDefault="00997F79" w:rsidP="001617A8">
            <w:pPr>
              <w:jc w:val="lowKashida"/>
              <w:rPr>
                <w:rFonts w:cs="B Zar"/>
                <w:b/>
                <w:bCs/>
                <w:sz w:val="16"/>
                <w:szCs w:val="16"/>
                <w:rtl/>
              </w:rPr>
            </w:pPr>
            <w:r w:rsidRPr="008E7E77">
              <w:rPr>
                <w:rFonts w:cs="B Zar" w:hint="cs"/>
                <w:b/>
                <w:bCs/>
                <w:sz w:val="16"/>
                <w:szCs w:val="16"/>
                <w:rtl/>
              </w:rPr>
              <w:t xml:space="preserve">انجام كار حداکثر </w:t>
            </w:r>
            <w:r w:rsidRPr="008E7E77">
              <w:rPr>
                <w:rFonts w:cs="B Zar"/>
                <w:b/>
                <w:bCs/>
                <w:sz w:val="16"/>
                <w:szCs w:val="16"/>
              </w:rPr>
              <w:t>72</w:t>
            </w:r>
            <w:r w:rsidRPr="008E7E77">
              <w:rPr>
                <w:rFonts w:cs="B Zar" w:hint="cs"/>
                <w:b/>
                <w:bCs/>
                <w:sz w:val="16"/>
                <w:szCs w:val="16"/>
                <w:rtl/>
              </w:rPr>
              <w:t xml:space="preserve"> ساعت پس از اعلام</w:t>
            </w:r>
          </w:p>
        </w:tc>
        <w:tc>
          <w:tcPr>
            <w:tcW w:w="1180" w:type="dxa"/>
            <w:shd w:val="clear" w:color="auto" w:fill="auto"/>
            <w:vAlign w:val="center"/>
          </w:tcPr>
          <w:p w:rsidR="00997F79" w:rsidRPr="008E7E77" w:rsidRDefault="00997F79" w:rsidP="001617A8">
            <w:pPr>
              <w:jc w:val="lowKashida"/>
              <w:rPr>
                <w:rFonts w:cs="B Zar"/>
                <w:b/>
                <w:bCs/>
                <w:sz w:val="16"/>
                <w:szCs w:val="16"/>
                <w:rtl/>
              </w:rPr>
            </w:pPr>
            <w:r w:rsidRPr="008E7E77">
              <w:rPr>
                <w:rFonts w:cs="B Zar" w:hint="cs"/>
                <w:b/>
                <w:bCs/>
                <w:sz w:val="16"/>
                <w:szCs w:val="16"/>
                <w:rtl/>
              </w:rPr>
              <w:t xml:space="preserve">حضور حداکثر </w:t>
            </w:r>
            <w:r w:rsidRPr="008E7E77">
              <w:rPr>
                <w:rFonts w:cs="B Zar"/>
                <w:b/>
                <w:bCs/>
                <w:sz w:val="16"/>
                <w:szCs w:val="16"/>
              </w:rPr>
              <w:t>24</w:t>
            </w:r>
            <w:r w:rsidRPr="008E7E77">
              <w:rPr>
                <w:rFonts w:cs="B Zar" w:hint="cs"/>
                <w:b/>
                <w:bCs/>
                <w:sz w:val="16"/>
                <w:szCs w:val="16"/>
                <w:rtl/>
              </w:rPr>
              <w:t xml:space="preserve"> ساعت پس از اعلام</w:t>
            </w:r>
          </w:p>
        </w:tc>
      </w:tr>
      <w:tr w:rsidR="00997F79" w:rsidRPr="001617A8" w:rsidTr="00884608">
        <w:trPr>
          <w:trHeight w:val="708"/>
          <w:jc w:val="center"/>
        </w:trPr>
        <w:tc>
          <w:tcPr>
            <w:tcW w:w="667" w:type="dxa"/>
            <w:vMerge w:val="restart"/>
            <w:shd w:val="clear" w:color="auto" w:fill="auto"/>
            <w:vAlign w:val="center"/>
          </w:tcPr>
          <w:p w:rsidR="00997F79" w:rsidRPr="008E7E77" w:rsidRDefault="00997F79" w:rsidP="005A455D">
            <w:pPr>
              <w:pStyle w:val="Heading1"/>
              <w:ind w:right="-80"/>
              <w:jc w:val="left"/>
              <w:rPr>
                <w:rFonts w:ascii="Lucida Bright" w:hAnsi="Lucida Bright" w:cs="B Zar"/>
                <w:b w:val="0"/>
                <w:bCs w:val="0"/>
                <w:sz w:val="16"/>
                <w:szCs w:val="16"/>
                <w:rtl/>
              </w:rPr>
            </w:pPr>
            <w:r w:rsidRPr="008E7E77">
              <w:rPr>
                <w:rFonts w:ascii="Lucida Bright" w:hAnsi="Lucida Bright" w:cs="B Zar" w:hint="cs"/>
                <w:b w:val="0"/>
                <w:bCs w:val="0"/>
                <w:sz w:val="16"/>
                <w:szCs w:val="16"/>
                <w:rtl/>
              </w:rPr>
              <w:t>خارج از منطقه</w:t>
            </w:r>
          </w:p>
        </w:tc>
        <w:tc>
          <w:tcPr>
            <w:tcW w:w="6234" w:type="dxa"/>
            <w:shd w:val="clear" w:color="auto" w:fill="auto"/>
            <w:vAlign w:val="center"/>
          </w:tcPr>
          <w:p w:rsidR="00997F79" w:rsidRPr="008E7E77" w:rsidRDefault="00997F79" w:rsidP="001617A8">
            <w:pPr>
              <w:jc w:val="lowKashida"/>
              <w:rPr>
                <w:rFonts w:cs="B Zar"/>
                <w:b/>
                <w:bCs/>
                <w:sz w:val="16"/>
                <w:szCs w:val="16"/>
                <w:rtl/>
              </w:rPr>
            </w:pPr>
            <w:r w:rsidRPr="008E7E77">
              <w:rPr>
                <w:rFonts w:cs="B Zar" w:hint="cs"/>
                <w:b/>
                <w:bCs/>
                <w:sz w:val="16"/>
                <w:szCs w:val="16"/>
                <w:rtl/>
              </w:rPr>
              <w:t>بازرسي كالا داخل كشور و ارائه نتايج</w:t>
            </w:r>
          </w:p>
          <w:p w:rsidR="00997F79" w:rsidRPr="008E7E77" w:rsidRDefault="00997F79" w:rsidP="001617A8">
            <w:pPr>
              <w:jc w:val="lowKashida"/>
              <w:rPr>
                <w:rFonts w:cs="B Zar"/>
                <w:b/>
                <w:bCs/>
                <w:sz w:val="16"/>
                <w:szCs w:val="16"/>
                <w:rtl/>
              </w:rPr>
            </w:pPr>
            <w:r w:rsidRPr="008E7E77">
              <w:rPr>
                <w:rFonts w:cs="B Zar" w:hint="cs"/>
                <w:b/>
                <w:bCs/>
                <w:sz w:val="16"/>
                <w:szCs w:val="16"/>
                <w:rtl/>
              </w:rPr>
              <w:t>انجام بازرسي مبدل هاي حرارتي بوسيله بورسكوپ و ارائه نتايج</w:t>
            </w:r>
          </w:p>
          <w:p w:rsidR="00997F79" w:rsidRPr="008E7E77" w:rsidRDefault="00997F79" w:rsidP="001617A8">
            <w:pPr>
              <w:jc w:val="lowKashida"/>
              <w:rPr>
                <w:rFonts w:ascii="Lucida Bright" w:hAnsi="Lucida Bright" w:cs="B Zar"/>
                <w:sz w:val="16"/>
                <w:szCs w:val="16"/>
                <w:rtl/>
              </w:rPr>
            </w:pPr>
            <w:r w:rsidRPr="008E7E77">
              <w:rPr>
                <w:rFonts w:cs="B Zar" w:hint="cs"/>
                <w:b/>
                <w:bCs/>
                <w:sz w:val="16"/>
                <w:szCs w:val="16"/>
                <w:rtl/>
              </w:rPr>
              <w:t>خدمات بازرسي حفاظت كاتديك</w:t>
            </w:r>
          </w:p>
        </w:tc>
        <w:tc>
          <w:tcPr>
            <w:tcW w:w="1343" w:type="dxa"/>
            <w:shd w:val="clear" w:color="auto" w:fill="auto"/>
            <w:vAlign w:val="center"/>
          </w:tcPr>
          <w:p w:rsidR="00997F79" w:rsidRPr="008E7E77" w:rsidRDefault="00997F79" w:rsidP="001617A8">
            <w:pPr>
              <w:jc w:val="lowKashida"/>
              <w:rPr>
                <w:rFonts w:cs="B Zar"/>
                <w:b/>
                <w:bCs/>
                <w:sz w:val="16"/>
                <w:szCs w:val="16"/>
                <w:rtl/>
              </w:rPr>
            </w:pPr>
            <w:r w:rsidRPr="008E7E77">
              <w:rPr>
                <w:rFonts w:cs="B Zar" w:hint="cs"/>
                <w:b/>
                <w:bCs/>
                <w:sz w:val="16"/>
                <w:szCs w:val="16"/>
                <w:rtl/>
              </w:rPr>
              <w:t>حضور حداکثر 120 ساعت پس از اعلام</w:t>
            </w:r>
          </w:p>
        </w:tc>
        <w:tc>
          <w:tcPr>
            <w:tcW w:w="1180" w:type="dxa"/>
            <w:shd w:val="clear" w:color="auto" w:fill="auto"/>
            <w:vAlign w:val="center"/>
          </w:tcPr>
          <w:p w:rsidR="00997F79" w:rsidRPr="008E7E77" w:rsidRDefault="00997F79" w:rsidP="001617A8">
            <w:pPr>
              <w:jc w:val="lowKashida"/>
              <w:rPr>
                <w:rFonts w:cs="B Zar"/>
                <w:b/>
                <w:bCs/>
                <w:sz w:val="16"/>
                <w:szCs w:val="16"/>
                <w:rtl/>
              </w:rPr>
            </w:pPr>
            <w:r w:rsidRPr="008E7E77">
              <w:rPr>
                <w:rFonts w:cs="B Zar" w:hint="cs"/>
                <w:b/>
                <w:bCs/>
                <w:sz w:val="16"/>
                <w:szCs w:val="16"/>
                <w:rtl/>
              </w:rPr>
              <w:t>حضور حداکثر 48 ساعت پس از اعلام</w:t>
            </w:r>
          </w:p>
        </w:tc>
      </w:tr>
      <w:tr w:rsidR="00997F79" w:rsidRPr="001617A8" w:rsidTr="00884608">
        <w:trPr>
          <w:trHeight w:val="1718"/>
          <w:jc w:val="center"/>
        </w:trPr>
        <w:tc>
          <w:tcPr>
            <w:tcW w:w="667" w:type="dxa"/>
            <w:vMerge/>
            <w:shd w:val="clear" w:color="auto" w:fill="auto"/>
            <w:vAlign w:val="center"/>
          </w:tcPr>
          <w:p w:rsidR="00997F79" w:rsidRPr="008E7E77" w:rsidRDefault="00997F79" w:rsidP="005A455D">
            <w:pPr>
              <w:pStyle w:val="Heading1"/>
              <w:ind w:left="432"/>
              <w:jc w:val="left"/>
              <w:rPr>
                <w:rFonts w:ascii="Lucida Bright" w:hAnsi="Lucida Bright" w:cs="B Zar"/>
                <w:b w:val="0"/>
                <w:bCs w:val="0"/>
                <w:sz w:val="16"/>
                <w:szCs w:val="16"/>
                <w:rtl/>
              </w:rPr>
            </w:pPr>
          </w:p>
        </w:tc>
        <w:tc>
          <w:tcPr>
            <w:tcW w:w="6234" w:type="dxa"/>
            <w:shd w:val="clear" w:color="auto" w:fill="auto"/>
            <w:vAlign w:val="center"/>
          </w:tcPr>
          <w:p w:rsidR="00997F79" w:rsidRPr="008E7E77" w:rsidRDefault="00997F79" w:rsidP="000A6A10">
            <w:pPr>
              <w:jc w:val="lowKashida"/>
              <w:rPr>
                <w:rFonts w:cs="B Zar"/>
                <w:b/>
                <w:bCs/>
                <w:sz w:val="16"/>
                <w:szCs w:val="16"/>
                <w:rtl/>
              </w:rPr>
            </w:pPr>
            <w:r w:rsidRPr="008E7E77">
              <w:rPr>
                <w:rFonts w:cs="B Zar" w:hint="cs"/>
                <w:b/>
                <w:bCs/>
                <w:sz w:val="16"/>
                <w:szCs w:val="16"/>
                <w:rtl/>
              </w:rPr>
              <w:t xml:space="preserve">انجام تست </w:t>
            </w:r>
            <w:proofErr w:type="spellStart"/>
            <w:r w:rsidR="000A6A10" w:rsidRPr="008E7E77">
              <w:rPr>
                <w:rFonts w:cs="B Zar"/>
                <w:b/>
                <w:bCs/>
                <w:sz w:val="16"/>
                <w:szCs w:val="16"/>
              </w:rPr>
              <w:t>Vacuume</w:t>
            </w:r>
            <w:proofErr w:type="spellEnd"/>
            <w:r w:rsidRPr="008E7E77">
              <w:rPr>
                <w:rFonts w:cs="B Zar" w:hint="cs"/>
                <w:b/>
                <w:bCs/>
                <w:sz w:val="16"/>
                <w:szCs w:val="16"/>
                <w:rtl/>
              </w:rPr>
              <w:t xml:space="preserve"> و ارائه تفسير مربوطه</w:t>
            </w:r>
          </w:p>
          <w:p w:rsidR="00997F79" w:rsidRPr="008E7E77" w:rsidRDefault="00997F79" w:rsidP="001617A8">
            <w:pPr>
              <w:jc w:val="lowKashida"/>
              <w:rPr>
                <w:rFonts w:cs="B Zar"/>
                <w:b/>
                <w:bCs/>
                <w:sz w:val="16"/>
                <w:szCs w:val="16"/>
                <w:rtl/>
              </w:rPr>
            </w:pPr>
            <w:r w:rsidRPr="008E7E77">
              <w:rPr>
                <w:rFonts w:cs="B Zar" w:hint="cs"/>
                <w:b/>
                <w:bCs/>
                <w:sz w:val="16"/>
                <w:szCs w:val="16"/>
                <w:rtl/>
              </w:rPr>
              <w:t xml:space="preserve">انجام تست </w:t>
            </w:r>
            <w:r w:rsidRPr="008E7E77">
              <w:rPr>
                <w:rFonts w:cs="B Zar"/>
                <w:b/>
                <w:bCs/>
                <w:sz w:val="16"/>
                <w:szCs w:val="16"/>
              </w:rPr>
              <w:t xml:space="preserve">Acoustic </w:t>
            </w:r>
            <w:r w:rsidR="000A6A10" w:rsidRPr="008E7E77">
              <w:rPr>
                <w:rFonts w:cs="B Zar"/>
                <w:b/>
                <w:bCs/>
                <w:sz w:val="16"/>
                <w:szCs w:val="16"/>
              </w:rPr>
              <w:t>Emission</w:t>
            </w:r>
            <w:r w:rsidRPr="008E7E77">
              <w:rPr>
                <w:rFonts w:cs="B Zar" w:hint="cs"/>
                <w:b/>
                <w:bCs/>
                <w:sz w:val="16"/>
                <w:szCs w:val="16"/>
                <w:rtl/>
              </w:rPr>
              <w:t xml:space="preserve">  براي مخازن با كمتر از 25 متر قطر و ارائه تفسير مربوطه</w:t>
            </w:r>
          </w:p>
          <w:p w:rsidR="00997F79" w:rsidRPr="008E7E77" w:rsidRDefault="00997F79" w:rsidP="001617A8">
            <w:pPr>
              <w:jc w:val="lowKashida"/>
              <w:rPr>
                <w:rFonts w:cs="B Zar"/>
                <w:b/>
                <w:bCs/>
                <w:sz w:val="16"/>
                <w:szCs w:val="16"/>
              </w:rPr>
            </w:pPr>
            <w:r w:rsidRPr="008E7E77">
              <w:rPr>
                <w:rFonts w:cs="B Zar" w:hint="cs"/>
                <w:b/>
                <w:bCs/>
                <w:sz w:val="16"/>
                <w:szCs w:val="16"/>
                <w:rtl/>
              </w:rPr>
              <w:t xml:space="preserve">انجام تست </w:t>
            </w:r>
            <w:r w:rsidRPr="008E7E77">
              <w:rPr>
                <w:rFonts w:cs="B Zar"/>
                <w:b/>
                <w:bCs/>
                <w:sz w:val="16"/>
                <w:szCs w:val="16"/>
              </w:rPr>
              <w:t>PA</w:t>
            </w:r>
            <w:r w:rsidRPr="008E7E77">
              <w:rPr>
                <w:rFonts w:cs="B Zar" w:hint="cs"/>
                <w:b/>
                <w:bCs/>
                <w:sz w:val="16"/>
                <w:szCs w:val="16"/>
                <w:rtl/>
              </w:rPr>
              <w:t>/</w:t>
            </w:r>
            <w:r w:rsidRPr="008E7E77">
              <w:rPr>
                <w:rFonts w:cs="B Zar"/>
                <w:b/>
                <w:bCs/>
                <w:sz w:val="16"/>
                <w:szCs w:val="16"/>
              </w:rPr>
              <w:t>TOFD/CORROSION MAPPING</w:t>
            </w:r>
            <w:r w:rsidRPr="008E7E77">
              <w:rPr>
                <w:rFonts w:cs="B Zar" w:hint="cs"/>
                <w:b/>
                <w:bCs/>
                <w:sz w:val="16"/>
                <w:szCs w:val="16"/>
                <w:rtl/>
              </w:rPr>
              <w:t xml:space="preserve"> بصورت حجمي يا اكيپ روز و ارائه تفسير مربوطه</w:t>
            </w:r>
          </w:p>
          <w:p w:rsidR="00997F79" w:rsidRPr="008E7E77" w:rsidRDefault="00997F79" w:rsidP="001617A8">
            <w:pPr>
              <w:jc w:val="lowKashida"/>
              <w:rPr>
                <w:rFonts w:cs="B Zar"/>
                <w:b/>
                <w:bCs/>
                <w:sz w:val="16"/>
                <w:szCs w:val="16"/>
                <w:rtl/>
              </w:rPr>
            </w:pPr>
            <w:r w:rsidRPr="008E7E77">
              <w:rPr>
                <w:rFonts w:cs="B Zar" w:hint="cs"/>
                <w:b/>
                <w:bCs/>
                <w:sz w:val="16"/>
                <w:szCs w:val="16"/>
                <w:rtl/>
              </w:rPr>
              <w:t>بازرسي آسانسورها و بالابرنده هاي خارج از سايت</w:t>
            </w:r>
          </w:p>
          <w:p w:rsidR="00997F79" w:rsidRPr="008E7E77" w:rsidRDefault="00997F79" w:rsidP="001617A8">
            <w:pPr>
              <w:jc w:val="lowKashida"/>
              <w:rPr>
                <w:rFonts w:ascii="Lucida Bright" w:hAnsi="Lucida Bright" w:cs="B Zar"/>
                <w:sz w:val="16"/>
                <w:szCs w:val="16"/>
                <w:rtl/>
              </w:rPr>
            </w:pPr>
            <w:r w:rsidRPr="008E7E77">
              <w:rPr>
                <w:rFonts w:cs="B Zar" w:hint="cs"/>
                <w:b/>
                <w:bCs/>
                <w:sz w:val="16"/>
                <w:szCs w:val="16"/>
                <w:rtl/>
              </w:rPr>
              <w:t>ارسال نمونه به آزمايشگاه و انام متالوگرافي</w:t>
            </w:r>
          </w:p>
        </w:tc>
        <w:tc>
          <w:tcPr>
            <w:tcW w:w="1343" w:type="dxa"/>
            <w:shd w:val="clear" w:color="auto" w:fill="auto"/>
            <w:vAlign w:val="center"/>
          </w:tcPr>
          <w:p w:rsidR="00997F79" w:rsidRPr="008E7E77" w:rsidRDefault="00997F79" w:rsidP="001617A8">
            <w:pPr>
              <w:jc w:val="lowKashida"/>
              <w:rPr>
                <w:rFonts w:cs="B Zar"/>
                <w:b/>
                <w:bCs/>
                <w:sz w:val="16"/>
                <w:szCs w:val="16"/>
                <w:rtl/>
              </w:rPr>
            </w:pPr>
            <w:r w:rsidRPr="008E7E77">
              <w:rPr>
                <w:rFonts w:cs="B Zar" w:hint="cs"/>
                <w:b/>
                <w:bCs/>
                <w:sz w:val="16"/>
                <w:szCs w:val="16"/>
                <w:rtl/>
              </w:rPr>
              <w:t xml:space="preserve">انجام كار حداکثر </w:t>
            </w:r>
            <w:r w:rsidRPr="008E7E77">
              <w:rPr>
                <w:rFonts w:cs="B Zar"/>
                <w:b/>
                <w:bCs/>
                <w:sz w:val="16"/>
                <w:szCs w:val="16"/>
              </w:rPr>
              <w:t>168</w:t>
            </w:r>
            <w:r w:rsidRPr="008E7E77">
              <w:rPr>
                <w:rFonts w:cs="B Zar" w:hint="cs"/>
                <w:b/>
                <w:bCs/>
                <w:sz w:val="16"/>
                <w:szCs w:val="16"/>
                <w:rtl/>
              </w:rPr>
              <w:t xml:space="preserve"> ساعت پس از اعلام</w:t>
            </w:r>
          </w:p>
        </w:tc>
        <w:tc>
          <w:tcPr>
            <w:tcW w:w="1180" w:type="dxa"/>
            <w:shd w:val="clear" w:color="auto" w:fill="auto"/>
            <w:vAlign w:val="center"/>
          </w:tcPr>
          <w:p w:rsidR="00997F79" w:rsidRPr="008E7E77" w:rsidRDefault="00997F79" w:rsidP="001617A8">
            <w:pPr>
              <w:jc w:val="lowKashida"/>
              <w:rPr>
                <w:rFonts w:cs="B Zar"/>
                <w:b/>
                <w:bCs/>
                <w:sz w:val="16"/>
                <w:szCs w:val="16"/>
                <w:rtl/>
              </w:rPr>
            </w:pPr>
            <w:r w:rsidRPr="008E7E77">
              <w:rPr>
                <w:rFonts w:cs="B Zar" w:hint="cs"/>
                <w:b/>
                <w:bCs/>
                <w:sz w:val="16"/>
                <w:szCs w:val="16"/>
                <w:rtl/>
              </w:rPr>
              <w:t xml:space="preserve">حضور حداکثر </w:t>
            </w:r>
            <w:r w:rsidRPr="008E7E77">
              <w:rPr>
                <w:rFonts w:cs="B Zar"/>
                <w:b/>
                <w:bCs/>
                <w:sz w:val="16"/>
                <w:szCs w:val="16"/>
              </w:rPr>
              <w:t>60</w:t>
            </w:r>
            <w:r w:rsidRPr="008E7E77">
              <w:rPr>
                <w:rFonts w:cs="B Zar" w:hint="cs"/>
                <w:b/>
                <w:bCs/>
                <w:sz w:val="16"/>
                <w:szCs w:val="16"/>
                <w:rtl/>
              </w:rPr>
              <w:t xml:space="preserve"> ساعت پس از اعلام</w:t>
            </w:r>
          </w:p>
        </w:tc>
      </w:tr>
      <w:tr w:rsidR="00997F79" w:rsidRPr="001617A8" w:rsidTr="00884608">
        <w:trPr>
          <w:trHeight w:val="2571"/>
          <w:jc w:val="center"/>
        </w:trPr>
        <w:tc>
          <w:tcPr>
            <w:tcW w:w="667" w:type="dxa"/>
            <w:vMerge/>
            <w:shd w:val="clear" w:color="auto" w:fill="auto"/>
            <w:vAlign w:val="center"/>
          </w:tcPr>
          <w:p w:rsidR="00997F79" w:rsidRPr="008E7E77" w:rsidRDefault="00997F79" w:rsidP="005A455D">
            <w:pPr>
              <w:pStyle w:val="Heading1"/>
              <w:ind w:left="432"/>
              <w:jc w:val="left"/>
              <w:rPr>
                <w:rFonts w:ascii="Lucida Bright" w:hAnsi="Lucida Bright" w:cs="B Zar"/>
                <w:b w:val="0"/>
                <w:bCs w:val="0"/>
                <w:sz w:val="16"/>
                <w:szCs w:val="16"/>
                <w:rtl/>
              </w:rPr>
            </w:pPr>
          </w:p>
        </w:tc>
        <w:tc>
          <w:tcPr>
            <w:tcW w:w="6234" w:type="dxa"/>
            <w:shd w:val="clear" w:color="auto" w:fill="auto"/>
            <w:vAlign w:val="center"/>
          </w:tcPr>
          <w:p w:rsidR="00997F79" w:rsidRPr="008E7E77" w:rsidRDefault="00997F79" w:rsidP="001617A8">
            <w:pPr>
              <w:jc w:val="lowKashida"/>
              <w:rPr>
                <w:rFonts w:cs="B Zar"/>
                <w:b/>
                <w:bCs/>
                <w:sz w:val="16"/>
                <w:szCs w:val="16"/>
                <w:rtl/>
              </w:rPr>
            </w:pPr>
            <w:r w:rsidRPr="008E7E77">
              <w:rPr>
                <w:rFonts w:cs="B Zar" w:hint="cs"/>
                <w:b/>
                <w:bCs/>
                <w:sz w:val="16"/>
                <w:szCs w:val="16"/>
                <w:rtl/>
              </w:rPr>
              <w:t>بازرسي مخازن ذخيره</w:t>
            </w:r>
          </w:p>
          <w:p w:rsidR="00997F79" w:rsidRPr="008E7E77" w:rsidRDefault="00997F79" w:rsidP="001617A8">
            <w:pPr>
              <w:jc w:val="lowKashida"/>
              <w:rPr>
                <w:rFonts w:cs="B Zar"/>
                <w:b/>
                <w:bCs/>
                <w:sz w:val="16"/>
                <w:szCs w:val="16"/>
                <w:rtl/>
              </w:rPr>
            </w:pPr>
            <w:r w:rsidRPr="008E7E77">
              <w:rPr>
                <w:rFonts w:cs="B Zar" w:hint="cs"/>
                <w:b/>
                <w:bCs/>
                <w:sz w:val="16"/>
                <w:szCs w:val="16"/>
                <w:rtl/>
              </w:rPr>
              <w:t>بازرسي كالاي خارج از كشور و ارائه نتايج</w:t>
            </w:r>
          </w:p>
          <w:p w:rsidR="00997F79" w:rsidRPr="008E7E77" w:rsidRDefault="00997F79" w:rsidP="001617A8">
            <w:pPr>
              <w:jc w:val="lowKashida"/>
              <w:rPr>
                <w:rFonts w:cs="B Zar"/>
                <w:b/>
                <w:bCs/>
                <w:sz w:val="16"/>
                <w:szCs w:val="16"/>
                <w:rtl/>
              </w:rPr>
            </w:pPr>
            <w:r w:rsidRPr="008E7E77">
              <w:rPr>
                <w:rFonts w:cs="B Zar" w:hint="cs"/>
                <w:b/>
                <w:bCs/>
                <w:sz w:val="16"/>
                <w:szCs w:val="16"/>
                <w:rtl/>
              </w:rPr>
              <w:t xml:space="preserve">انجام تست </w:t>
            </w:r>
            <w:r w:rsidRPr="008E7E77">
              <w:rPr>
                <w:rFonts w:cs="B Zar"/>
                <w:b/>
                <w:bCs/>
                <w:sz w:val="16"/>
                <w:szCs w:val="16"/>
              </w:rPr>
              <w:t>MFL</w:t>
            </w:r>
            <w:r w:rsidRPr="008E7E77">
              <w:rPr>
                <w:rFonts w:cs="B Zar" w:hint="cs"/>
                <w:b/>
                <w:bCs/>
                <w:sz w:val="16"/>
                <w:szCs w:val="16"/>
                <w:rtl/>
              </w:rPr>
              <w:t xml:space="preserve"> و ارائه تفسير نتايج</w:t>
            </w:r>
          </w:p>
          <w:p w:rsidR="00997F79" w:rsidRPr="008E7E77" w:rsidRDefault="00997F79" w:rsidP="001617A8">
            <w:pPr>
              <w:jc w:val="lowKashida"/>
              <w:rPr>
                <w:rFonts w:cs="B Zar"/>
                <w:b/>
                <w:bCs/>
                <w:sz w:val="16"/>
                <w:szCs w:val="16"/>
                <w:rtl/>
              </w:rPr>
            </w:pPr>
            <w:r w:rsidRPr="008E7E77">
              <w:rPr>
                <w:rFonts w:cs="B Zar" w:hint="cs"/>
                <w:b/>
                <w:bCs/>
                <w:sz w:val="16"/>
                <w:szCs w:val="16"/>
                <w:rtl/>
              </w:rPr>
              <w:t xml:space="preserve">انجام تست </w:t>
            </w:r>
            <w:r w:rsidRPr="008E7E77">
              <w:rPr>
                <w:rFonts w:cs="B Zar"/>
                <w:b/>
                <w:bCs/>
                <w:sz w:val="16"/>
                <w:szCs w:val="16"/>
              </w:rPr>
              <w:t xml:space="preserve">Acoustic </w:t>
            </w:r>
            <w:r w:rsidR="000A6A10" w:rsidRPr="008E7E77">
              <w:rPr>
                <w:rFonts w:cs="B Zar"/>
                <w:b/>
                <w:bCs/>
                <w:sz w:val="16"/>
                <w:szCs w:val="16"/>
              </w:rPr>
              <w:t>Emission</w:t>
            </w:r>
            <w:r w:rsidRPr="008E7E77">
              <w:rPr>
                <w:rFonts w:cs="B Zar" w:hint="cs"/>
                <w:b/>
                <w:bCs/>
                <w:sz w:val="16"/>
                <w:szCs w:val="16"/>
                <w:rtl/>
              </w:rPr>
              <w:t xml:space="preserve">  براي مخازن با بيشتر از 25 متر قطر و تفسير مربوطه</w:t>
            </w:r>
          </w:p>
          <w:p w:rsidR="00997F79" w:rsidRPr="008E7E77" w:rsidRDefault="00997F79" w:rsidP="001617A8">
            <w:pPr>
              <w:jc w:val="lowKashida"/>
              <w:rPr>
                <w:rFonts w:cs="B Zar"/>
                <w:b/>
                <w:bCs/>
                <w:sz w:val="16"/>
                <w:szCs w:val="16"/>
                <w:rtl/>
              </w:rPr>
            </w:pPr>
            <w:r w:rsidRPr="008E7E77">
              <w:rPr>
                <w:rFonts w:cs="B Zar" w:hint="cs"/>
                <w:b/>
                <w:bCs/>
                <w:sz w:val="16"/>
                <w:szCs w:val="16"/>
                <w:rtl/>
              </w:rPr>
              <w:t xml:space="preserve">انجام تست </w:t>
            </w:r>
            <w:r w:rsidRPr="008E7E77">
              <w:rPr>
                <w:rFonts w:cs="B Zar"/>
                <w:b/>
                <w:bCs/>
                <w:sz w:val="16"/>
                <w:szCs w:val="16"/>
              </w:rPr>
              <w:t>LRUT/SRUT</w:t>
            </w:r>
            <w:r w:rsidRPr="008E7E77">
              <w:rPr>
                <w:rFonts w:cs="B Zar" w:hint="cs"/>
                <w:b/>
                <w:bCs/>
                <w:sz w:val="16"/>
                <w:szCs w:val="16"/>
                <w:rtl/>
              </w:rPr>
              <w:t xml:space="preserve"> و تفسير مربوطه</w:t>
            </w:r>
          </w:p>
          <w:p w:rsidR="00997F79" w:rsidRPr="008E7E77" w:rsidRDefault="00997F79" w:rsidP="001617A8">
            <w:pPr>
              <w:jc w:val="lowKashida"/>
              <w:rPr>
                <w:rFonts w:cs="B Zar"/>
                <w:b/>
                <w:bCs/>
                <w:sz w:val="16"/>
                <w:szCs w:val="16"/>
                <w:rtl/>
              </w:rPr>
            </w:pPr>
            <w:r w:rsidRPr="008E7E77">
              <w:rPr>
                <w:rFonts w:cs="B Zar" w:hint="cs"/>
                <w:b/>
                <w:bCs/>
                <w:sz w:val="16"/>
                <w:szCs w:val="16"/>
                <w:rtl/>
              </w:rPr>
              <w:t xml:space="preserve">انجام تست </w:t>
            </w:r>
            <w:r w:rsidRPr="008E7E77">
              <w:rPr>
                <w:rFonts w:cs="B Zar"/>
                <w:b/>
                <w:bCs/>
                <w:sz w:val="16"/>
                <w:szCs w:val="16"/>
              </w:rPr>
              <w:t>ET/RFT/MFL/NFT</w:t>
            </w:r>
            <w:r w:rsidRPr="008E7E77">
              <w:rPr>
                <w:rFonts w:cs="B Zar" w:hint="cs"/>
                <w:b/>
                <w:bCs/>
                <w:sz w:val="16"/>
                <w:szCs w:val="16"/>
                <w:rtl/>
              </w:rPr>
              <w:t xml:space="preserve"> و ارائه تفسير مربوطه</w:t>
            </w:r>
          </w:p>
          <w:p w:rsidR="00997F79" w:rsidRPr="008E7E77" w:rsidRDefault="00997F79" w:rsidP="001617A8">
            <w:pPr>
              <w:jc w:val="lowKashida"/>
              <w:rPr>
                <w:rFonts w:cs="B Zar"/>
                <w:b/>
                <w:bCs/>
                <w:sz w:val="16"/>
                <w:szCs w:val="16"/>
                <w:rtl/>
              </w:rPr>
            </w:pPr>
            <w:r w:rsidRPr="008E7E77">
              <w:rPr>
                <w:rFonts w:cs="B Zar" w:hint="cs"/>
                <w:b/>
                <w:bCs/>
                <w:sz w:val="16"/>
                <w:szCs w:val="16"/>
                <w:rtl/>
              </w:rPr>
              <w:t xml:space="preserve">انجام </w:t>
            </w:r>
            <w:r w:rsidRPr="008E7E77">
              <w:rPr>
                <w:rFonts w:cs="B Zar"/>
                <w:b/>
                <w:bCs/>
                <w:sz w:val="16"/>
                <w:szCs w:val="16"/>
              </w:rPr>
              <w:t>PULSE</w:t>
            </w:r>
            <w:r w:rsidR="00584A85">
              <w:rPr>
                <w:rFonts w:cs="B Zar"/>
                <w:b/>
                <w:bCs/>
                <w:sz w:val="16"/>
                <w:szCs w:val="16"/>
              </w:rPr>
              <w:t>D</w:t>
            </w:r>
            <w:r w:rsidRPr="008E7E77">
              <w:rPr>
                <w:rFonts w:cs="B Zar"/>
                <w:b/>
                <w:bCs/>
                <w:sz w:val="16"/>
                <w:szCs w:val="16"/>
              </w:rPr>
              <w:t xml:space="preserve"> EDDY CURRENT</w:t>
            </w:r>
            <w:r w:rsidRPr="008E7E77">
              <w:rPr>
                <w:rFonts w:cs="B Zar" w:hint="cs"/>
                <w:b/>
                <w:bCs/>
                <w:sz w:val="16"/>
                <w:szCs w:val="16"/>
                <w:rtl/>
              </w:rPr>
              <w:t xml:space="preserve"> و ارائه تفسير مربوطه</w:t>
            </w:r>
          </w:p>
          <w:p w:rsidR="00997F79" w:rsidRPr="008E7E77" w:rsidRDefault="00997F79" w:rsidP="001617A8">
            <w:pPr>
              <w:jc w:val="lowKashida"/>
              <w:rPr>
                <w:rFonts w:cs="B Zar"/>
                <w:b/>
                <w:bCs/>
                <w:sz w:val="16"/>
                <w:szCs w:val="16"/>
              </w:rPr>
            </w:pPr>
            <w:r w:rsidRPr="008E7E77">
              <w:rPr>
                <w:rFonts w:cs="B Zar" w:hint="cs"/>
                <w:b/>
                <w:bCs/>
                <w:sz w:val="16"/>
                <w:szCs w:val="16"/>
                <w:rtl/>
              </w:rPr>
              <w:t xml:space="preserve">انجام بازرسي چشمي و ضخامت سنجي دودكش ها به كمك </w:t>
            </w:r>
            <w:r w:rsidRPr="008E7E77">
              <w:rPr>
                <w:rFonts w:cs="B Zar"/>
                <w:b/>
                <w:bCs/>
                <w:sz w:val="16"/>
                <w:szCs w:val="16"/>
              </w:rPr>
              <w:t>ROPE ACCESS</w:t>
            </w:r>
            <w:r w:rsidRPr="008E7E77">
              <w:rPr>
                <w:rFonts w:cs="B Zar" w:hint="cs"/>
                <w:b/>
                <w:bCs/>
                <w:sz w:val="16"/>
                <w:szCs w:val="16"/>
                <w:rtl/>
              </w:rPr>
              <w:t xml:space="preserve"> و ارائه نتايج</w:t>
            </w:r>
          </w:p>
          <w:p w:rsidR="00997F79" w:rsidRPr="008E7E77" w:rsidRDefault="00997F79" w:rsidP="001617A8">
            <w:pPr>
              <w:jc w:val="lowKashida"/>
              <w:rPr>
                <w:rFonts w:ascii="Lucida Bright" w:hAnsi="Lucida Bright" w:cs="B Zar"/>
                <w:sz w:val="16"/>
                <w:szCs w:val="16"/>
                <w:rtl/>
              </w:rPr>
            </w:pPr>
            <w:r w:rsidRPr="008E7E77">
              <w:rPr>
                <w:rFonts w:cs="B Zar" w:hint="cs"/>
                <w:b/>
                <w:bCs/>
                <w:sz w:val="16"/>
                <w:szCs w:val="16"/>
                <w:rtl/>
              </w:rPr>
              <w:t xml:space="preserve">انجام بازرسي و تست پوشش خطوط زيرزميني به روش </w:t>
            </w:r>
            <w:r w:rsidRPr="008E7E77">
              <w:rPr>
                <w:rFonts w:cs="B Zar"/>
                <w:b/>
                <w:bCs/>
                <w:sz w:val="16"/>
                <w:szCs w:val="16"/>
              </w:rPr>
              <w:t>ACVG/DCVG/PCM</w:t>
            </w:r>
            <w:r w:rsidRPr="008E7E77">
              <w:rPr>
                <w:rFonts w:cs="B Zar" w:hint="cs"/>
                <w:b/>
                <w:bCs/>
                <w:sz w:val="16"/>
                <w:szCs w:val="16"/>
                <w:rtl/>
              </w:rPr>
              <w:t xml:space="preserve"> و ارائه تفسير مربوطه</w:t>
            </w:r>
          </w:p>
        </w:tc>
        <w:tc>
          <w:tcPr>
            <w:tcW w:w="1343" w:type="dxa"/>
            <w:shd w:val="clear" w:color="auto" w:fill="auto"/>
            <w:vAlign w:val="center"/>
          </w:tcPr>
          <w:p w:rsidR="00997F79" w:rsidRPr="008E7E77" w:rsidRDefault="00997F79" w:rsidP="001617A8">
            <w:pPr>
              <w:jc w:val="lowKashida"/>
              <w:rPr>
                <w:rFonts w:cs="B Zar"/>
                <w:b/>
                <w:bCs/>
                <w:sz w:val="16"/>
                <w:szCs w:val="16"/>
                <w:rtl/>
              </w:rPr>
            </w:pPr>
            <w:r w:rsidRPr="008E7E77">
              <w:rPr>
                <w:rFonts w:cs="B Zar" w:hint="cs"/>
                <w:b/>
                <w:bCs/>
                <w:sz w:val="16"/>
                <w:szCs w:val="16"/>
                <w:rtl/>
              </w:rPr>
              <w:t>انجام كار مطابق زمانبندي ارائه شده از طرف كارفرما</w:t>
            </w:r>
          </w:p>
        </w:tc>
        <w:tc>
          <w:tcPr>
            <w:tcW w:w="1180" w:type="dxa"/>
            <w:shd w:val="clear" w:color="auto" w:fill="auto"/>
            <w:vAlign w:val="center"/>
          </w:tcPr>
          <w:p w:rsidR="00997F79" w:rsidRPr="008E7E77" w:rsidRDefault="00997F79" w:rsidP="001617A8">
            <w:pPr>
              <w:jc w:val="lowKashida"/>
              <w:rPr>
                <w:rFonts w:cs="B Zar"/>
                <w:b/>
                <w:bCs/>
                <w:sz w:val="16"/>
                <w:szCs w:val="16"/>
                <w:rtl/>
              </w:rPr>
            </w:pPr>
            <w:r w:rsidRPr="008E7E77">
              <w:rPr>
                <w:rFonts w:cs="B Zar" w:hint="cs"/>
                <w:b/>
                <w:bCs/>
                <w:sz w:val="16"/>
                <w:szCs w:val="16"/>
                <w:rtl/>
              </w:rPr>
              <w:t>انجام كار مطابق زمانبندي ارائه شده از طرف كارفرما</w:t>
            </w:r>
          </w:p>
        </w:tc>
      </w:tr>
    </w:tbl>
    <w:p w:rsidR="00884608" w:rsidRDefault="00884608">
      <w:pPr>
        <w:rPr>
          <w:rtl/>
        </w:rPr>
      </w:pPr>
    </w:p>
    <w:p w:rsidR="00524CA4" w:rsidRDefault="00524CA4">
      <w:pPr>
        <w:rPr>
          <w:rtl/>
        </w:rPr>
      </w:pPr>
    </w:p>
    <w:p w:rsidR="00524CA4" w:rsidRDefault="00524CA4">
      <w:pPr>
        <w:rPr>
          <w:rtl/>
        </w:rPr>
      </w:pPr>
    </w:p>
    <w:p w:rsidR="00FB4BF3" w:rsidRPr="003F2F6F" w:rsidRDefault="007F60F5" w:rsidP="00ED59E6">
      <w:pPr>
        <w:tabs>
          <w:tab w:val="left" w:pos="308"/>
        </w:tabs>
        <w:ind w:left="-25"/>
        <w:jc w:val="lowKashida"/>
        <w:rPr>
          <w:rFonts w:cs="B Titr"/>
          <w:rtl/>
        </w:rPr>
      </w:pPr>
      <w:r w:rsidRPr="003F2F6F">
        <w:rPr>
          <w:rFonts w:cs="B Titr"/>
          <w:noProof/>
          <w:rtl/>
          <w:lang w:bidi="ar-SA"/>
        </w:rPr>
        <mc:AlternateContent>
          <mc:Choice Requires="wps">
            <w:drawing>
              <wp:anchor distT="0" distB="0" distL="114300" distR="114300" simplePos="0" relativeHeight="251655680" behindDoc="1" locked="0" layoutInCell="1" allowOverlap="1">
                <wp:simplePos x="0" y="0"/>
                <wp:positionH relativeFrom="column">
                  <wp:posOffset>5029200</wp:posOffset>
                </wp:positionH>
                <wp:positionV relativeFrom="paragraph">
                  <wp:posOffset>0</wp:posOffset>
                </wp:positionV>
                <wp:extent cx="1257300" cy="342900"/>
                <wp:effectExtent l="5715" t="72390" r="80010" b="13335"/>
                <wp:wrapNone/>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290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C20B51" id="Rectangle 15" o:spid="_x0000_s1026" style="position:absolute;left:0;text-align:left;margin-left:396pt;margin-top:0;width:99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">
                <v:shadow on="t" opacity=".5" offset="6pt,-6pt"/>
              </v:rect>
            </w:pict>
          </mc:Fallback>
        </mc:AlternateContent>
      </w:r>
      <w:r w:rsidR="00E6448F" w:rsidRPr="003F2F6F">
        <w:rPr>
          <w:rFonts w:cs="B Titr" w:hint="cs"/>
          <w:rtl/>
        </w:rPr>
        <w:t xml:space="preserve">سازمان </w:t>
      </w:r>
      <w:r w:rsidR="00ED59E6" w:rsidRPr="003F2F6F">
        <w:rPr>
          <w:rFonts w:cs="B Titr" w:hint="cs"/>
          <w:b/>
          <w:bCs/>
          <w:rtl/>
        </w:rPr>
        <w:t>اجرايي</w:t>
      </w:r>
      <w:r w:rsidR="00E6448F" w:rsidRPr="003F2F6F">
        <w:rPr>
          <w:rFonts w:cs="B Titr" w:hint="cs"/>
          <w:rtl/>
        </w:rPr>
        <w:t xml:space="preserve"> </w:t>
      </w:r>
      <w:r w:rsidR="00E6448F" w:rsidRPr="003F2F6F">
        <w:rPr>
          <w:rFonts w:cs="B Titr"/>
          <w:rtl/>
        </w:rPr>
        <w:tab/>
      </w:r>
    </w:p>
    <w:p w:rsidR="009E2BFF" w:rsidRPr="00BE1AEC" w:rsidRDefault="009E2BFF" w:rsidP="00E6448F">
      <w:pPr>
        <w:tabs>
          <w:tab w:val="left" w:pos="308"/>
        </w:tabs>
        <w:ind w:left="-25"/>
        <w:jc w:val="lowKashida"/>
        <w:rPr>
          <w:rFonts w:cs="Titr"/>
          <w:rtl/>
        </w:rPr>
      </w:pPr>
    </w:p>
    <w:p w:rsidR="000D7961" w:rsidRPr="003F2F6F" w:rsidRDefault="00E33D09" w:rsidP="00997F79">
      <w:pPr>
        <w:tabs>
          <w:tab w:val="left" w:pos="308"/>
        </w:tabs>
        <w:ind w:left="-25"/>
        <w:jc w:val="lowKashida"/>
        <w:rPr>
          <w:rFonts w:cs="B Titr"/>
          <w:b/>
          <w:bCs/>
          <w:sz w:val="20"/>
          <w:szCs w:val="20"/>
          <w:rtl/>
        </w:rPr>
      </w:pPr>
      <w:r w:rsidRPr="003F2F6F">
        <w:rPr>
          <w:rFonts w:cs="B Titr" w:hint="cs"/>
          <w:b/>
          <w:bCs/>
          <w:sz w:val="20"/>
          <w:szCs w:val="20"/>
          <w:rtl/>
        </w:rPr>
        <w:t xml:space="preserve">سازمان اجرائي انجام </w:t>
      </w:r>
      <w:r w:rsidRPr="003F2F6F">
        <w:rPr>
          <w:rFonts w:cs="B Titr" w:hint="cs"/>
          <w:b/>
          <w:bCs/>
          <w:sz w:val="20"/>
          <w:szCs w:val="20"/>
          <w:u w:val="single"/>
          <w:rtl/>
        </w:rPr>
        <w:t xml:space="preserve">خدمات </w:t>
      </w:r>
      <w:r w:rsidR="00997F79" w:rsidRPr="003F2F6F">
        <w:rPr>
          <w:rFonts w:cs="B Titr" w:hint="cs"/>
          <w:b/>
          <w:bCs/>
          <w:sz w:val="20"/>
          <w:szCs w:val="20"/>
          <w:u w:val="single"/>
          <w:rtl/>
        </w:rPr>
        <w:t>مستمر</w:t>
      </w:r>
      <w:r w:rsidR="00997F79" w:rsidRPr="003F2F6F">
        <w:rPr>
          <w:rFonts w:cs="B Titr" w:hint="cs"/>
          <w:b/>
          <w:bCs/>
          <w:sz w:val="20"/>
          <w:szCs w:val="20"/>
          <w:rtl/>
        </w:rPr>
        <w:t xml:space="preserve"> </w:t>
      </w:r>
      <w:r w:rsidRPr="003F2F6F">
        <w:rPr>
          <w:rFonts w:cs="B Titr" w:hint="cs"/>
          <w:b/>
          <w:bCs/>
          <w:sz w:val="20"/>
          <w:szCs w:val="20"/>
          <w:rtl/>
        </w:rPr>
        <w:t xml:space="preserve">ساليانه بازرسي فني شركت مجتمع گاز پارس جنوبي </w:t>
      </w:r>
      <w:r w:rsidR="00167378" w:rsidRPr="003F2F6F">
        <w:rPr>
          <w:rFonts w:cs="B Titr" w:hint="cs"/>
          <w:b/>
          <w:bCs/>
          <w:sz w:val="20"/>
          <w:szCs w:val="20"/>
          <w:rtl/>
        </w:rPr>
        <w:t>به تفكيك پالايشگاه‌</w:t>
      </w:r>
      <w:r w:rsidR="005B25FF" w:rsidRPr="003F2F6F">
        <w:rPr>
          <w:rFonts w:cs="B Titr" w:hint="cs"/>
          <w:b/>
          <w:bCs/>
          <w:sz w:val="20"/>
          <w:szCs w:val="20"/>
          <w:rtl/>
        </w:rPr>
        <w:t xml:space="preserve">ها </w:t>
      </w:r>
      <w:r w:rsidRPr="003F2F6F">
        <w:rPr>
          <w:rFonts w:cs="B Titr" w:hint="cs"/>
          <w:b/>
          <w:bCs/>
          <w:sz w:val="20"/>
          <w:szCs w:val="20"/>
          <w:rtl/>
        </w:rPr>
        <w:t>شامل</w:t>
      </w:r>
      <w:r w:rsidR="005B25FF" w:rsidRPr="003F2F6F">
        <w:rPr>
          <w:rFonts w:cs="B Titr" w:hint="cs"/>
          <w:b/>
          <w:bCs/>
          <w:sz w:val="20"/>
          <w:szCs w:val="20"/>
          <w:rtl/>
        </w:rPr>
        <w:t xml:space="preserve"> حداقل</w:t>
      </w:r>
      <w:r w:rsidRPr="003F2F6F">
        <w:rPr>
          <w:rFonts w:cs="B Titr" w:hint="cs"/>
          <w:b/>
          <w:bCs/>
          <w:sz w:val="20"/>
          <w:szCs w:val="20"/>
          <w:rtl/>
        </w:rPr>
        <w:t xml:space="preserve"> نفر</w:t>
      </w:r>
      <w:r w:rsidR="005B25FF" w:rsidRPr="003F2F6F">
        <w:rPr>
          <w:rFonts w:cs="B Titr" w:hint="cs"/>
          <w:b/>
          <w:bCs/>
          <w:sz w:val="20"/>
          <w:szCs w:val="20"/>
          <w:rtl/>
        </w:rPr>
        <w:t>ات و سمت هاي مورد نياز</w:t>
      </w:r>
      <w:r w:rsidR="00C90954" w:rsidRPr="003F2F6F">
        <w:rPr>
          <w:rFonts w:cs="B Titr" w:hint="cs"/>
          <w:b/>
          <w:bCs/>
          <w:sz w:val="20"/>
          <w:szCs w:val="20"/>
          <w:rtl/>
        </w:rPr>
        <w:t xml:space="preserve"> </w:t>
      </w:r>
      <w:r w:rsidRPr="003F2F6F">
        <w:rPr>
          <w:rFonts w:cs="B Titr" w:hint="cs"/>
          <w:b/>
          <w:bCs/>
          <w:sz w:val="20"/>
          <w:szCs w:val="20"/>
          <w:rtl/>
        </w:rPr>
        <w:t>به شرح ذيل در نظر گرفته شده است:</w:t>
      </w:r>
    </w:p>
    <w:tbl>
      <w:tblPr>
        <w:tblStyle w:val="TableGrid"/>
        <w:bidiVisual/>
        <w:tblW w:w="7343" w:type="dxa"/>
        <w:tblLook w:val="04A0" w:firstRow="1" w:lastRow="0" w:firstColumn="1" w:lastColumn="0" w:noHBand="0" w:noVBand="1"/>
      </w:tblPr>
      <w:tblGrid>
        <w:gridCol w:w="676"/>
        <w:gridCol w:w="2922"/>
        <w:gridCol w:w="766"/>
        <w:gridCol w:w="701"/>
        <w:gridCol w:w="684"/>
        <w:gridCol w:w="1571"/>
        <w:gridCol w:w="23"/>
      </w:tblGrid>
      <w:tr w:rsidR="00997F79" w:rsidRPr="002B6066" w:rsidTr="003E275D">
        <w:tc>
          <w:tcPr>
            <w:tcW w:w="7343" w:type="dxa"/>
            <w:gridSpan w:val="7"/>
          </w:tcPr>
          <w:p w:rsidR="00997F79" w:rsidRPr="003F2F6F" w:rsidRDefault="00997F79" w:rsidP="005A455D">
            <w:pPr>
              <w:jc w:val="center"/>
              <w:rPr>
                <w:rFonts w:cs="B Titr"/>
                <w:sz w:val="16"/>
                <w:szCs w:val="16"/>
                <w:rtl/>
              </w:rPr>
            </w:pPr>
            <w:r w:rsidRPr="003F2F6F">
              <w:rPr>
                <w:rFonts w:cs="B Titr"/>
                <w:sz w:val="16"/>
                <w:szCs w:val="16"/>
                <w:rtl/>
              </w:rPr>
              <w:t xml:space="preserve">جدول شماره </w:t>
            </w:r>
            <w:r w:rsidRPr="003F2F6F">
              <w:rPr>
                <w:rFonts w:cs="B Titr" w:hint="cs"/>
                <w:sz w:val="16"/>
                <w:szCs w:val="16"/>
                <w:rtl/>
              </w:rPr>
              <w:t>12</w:t>
            </w:r>
            <w:r w:rsidRPr="003F2F6F">
              <w:rPr>
                <w:rFonts w:cs="B Titr"/>
                <w:sz w:val="16"/>
                <w:szCs w:val="16"/>
                <w:rtl/>
              </w:rPr>
              <w:t xml:space="preserve"> ) جدول حداقل تعداد نفرات پيمان (با احتساب نفرات در زمان استراحت و مرخصي استحقاقي)</w:t>
            </w:r>
          </w:p>
        </w:tc>
      </w:tr>
      <w:tr w:rsidR="003E275D" w:rsidRPr="002B6066" w:rsidTr="003E275D">
        <w:trPr>
          <w:gridAfter w:val="1"/>
          <w:wAfter w:w="23" w:type="dxa"/>
        </w:trPr>
        <w:tc>
          <w:tcPr>
            <w:tcW w:w="676" w:type="dxa"/>
          </w:tcPr>
          <w:p w:rsidR="003E275D" w:rsidRPr="002B6066" w:rsidRDefault="003E275D" w:rsidP="005A455D">
            <w:pPr>
              <w:jc w:val="center"/>
              <w:rPr>
                <w:rFonts w:cs="Titr"/>
                <w:b/>
                <w:bCs/>
                <w:sz w:val="16"/>
                <w:szCs w:val="16"/>
                <w:rtl/>
              </w:rPr>
            </w:pPr>
            <w:r w:rsidRPr="002B6066">
              <w:rPr>
                <w:rFonts w:cs="Titr" w:hint="cs"/>
                <w:b/>
                <w:bCs/>
                <w:sz w:val="16"/>
                <w:szCs w:val="16"/>
                <w:rtl/>
              </w:rPr>
              <w:t>رديف</w:t>
            </w:r>
          </w:p>
        </w:tc>
        <w:tc>
          <w:tcPr>
            <w:tcW w:w="2922" w:type="dxa"/>
          </w:tcPr>
          <w:p w:rsidR="003E275D" w:rsidRPr="003F2F6F" w:rsidRDefault="003E275D" w:rsidP="005A455D">
            <w:pPr>
              <w:jc w:val="center"/>
              <w:rPr>
                <w:rFonts w:cs="B Titr"/>
                <w:sz w:val="16"/>
                <w:szCs w:val="16"/>
                <w:rtl/>
              </w:rPr>
            </w:pPr>
            <w:r w:rsidRPr="003F2F6F">
              <w:rPr>
                <w:rFonts w:cs="B Titr" w:hint="cs"/>
                <w:sz w:val="16"/>
                <w:szCs w:val="16"/>
                <w:rtl/>
              </w:rPr>
              <w:t>شرح خدمات</w:t>
            </w:r>
          </w:p>
        </w:tc>
        <w:tc>
          <w:tcPr>
            <w:tcW w:w="766" w:type="dxa"/>
          </w:tcPr>
          <w:p w:rsidR="003E275D" w:rsidRPr="003F2F6F" w:rsidRDefault="003E275D" w:rsidP="005A455D">
            <w:pPr>
              <w:jc w:val="center"/>
              <w:rPr>
                <w:rFonts w:cs="B Titr"/>
                <w:sz w:val="16"/>
                <w:szCs w:val="16"/>
                <w:rtl/>
              </w:rPr>
            </w:pPr>
            <w:r w:rsidRPr="003F2F6F">
              <w:rPr>
                <w:rFonts w:cs="B Titr" w:hint="cs"/>
                <w:sz w:val="16"/>
                <w:szCs w:val="16"/>
                <w:rtl/>
              </w:rPr>
              <w:t>گروه شغلي</w:t>
            </w:r>
          </w:p>
        </w:tc>
        <w:tc>
          <w:tcPr>
            <w:tcW w:w="701" w:type="dxa"/>
          </w:tcPr>
          <w:p w:rsidR="003E275D" w:rsidRPr="003F2F6F" w:rsidRDefault="003E275D" w:rsidP="005A455D">
            <w:pPr>
              <w:jc w:val="center"/>
              <w:rPr>
                <w:rFonts w:cs="B Titr"/>
                <w:sz w:val="16"/>
                <w:szCs w:val="16"/>
                <w:rtl/>
              </w:rPr>
            </w:pPr>
            <w:r w:rsidRPr="003F2F6F">
              <w:rPr>
                <w:rFonts w:cs="B Titr" w:hint="cs"/>
                <w:sz w:val="16"/>
                <w:szCs w:val="16"/>
                <w:rtl/>
              </w:rPr>
              <w:t>پ.نهم</w:t>
            </w:r>
          </w:p>
        </w:tc>
        <w:tc>
          <w:tcPr>
            <w:tcW w:w="684" w:type="dxa"/>
          </w:tcPr>
          <w:p w:rsidR="003E275D" w:rsidRPr="003F2F6F" w:rsidRDefault="003E275D" w:rsidP="005A455D">
            <w:pPr>
              <w:rPr>
                <w:rFonts w:cs="B Titr"/>
                <w:sz w:val="16"/>
                <w:szCs w:val="16"/>
                <w:rtl/>
              </w:rPr>
            </w:pPr>
            <w:r w:rsidRPr="003F2F6F">
              <w:rPr>
                <w:rFonts w:cs="B Titr" w:hint="cs"/>
                <w:sz w:val="16"/>
                <w:szCs w:val="16"/>
                <w:rtl/>
              </w:rPr>
              <w:t>پ.دهم</w:t>
            </w:r>
          </w:p>
        </w:tc>
        <w:tc>
          <w:tcPr>
            <w:tcW w:w="1571" w:type="dxa"/>
          </w:tcPr>
          <w:p w:rsidR="003E275D" w:rsidRPr="003F2F6F" w:rsidRDefault="003E275D" w:rsidP="005A455D">
            <w:pPr>
              <w:jc w:val="center"/>
              <w:rPr>
                <w:rFonts w:cs="B Titr"/>
                <w:sz w:val="16"/>
                <w:szCs w:val="16"/>
                <w:rtl/>
              </w:rPr>
            </w:pPr>
            <w:r w:rsidRPr="003F2F6F">
              <w:rPr>
                <w:rFonts w:cs="B Titr" w:hint="cs"/>
                <w:sz w:val="16"/>
                <w:szCs w:val="16"/>
                <w:rtl/>
              </w:rPr>
              <w:t>جمع نفرات</w:t>
            </w:r>
          </w:p>
          <w:p w:rsidR="003E275D" w:rsidRPr="003F2F6F" w:rsidRDefault="003E275D" w:rsidP="005A455D">
            <w:pPr>
              <w:jc w:val="center"/>
              <w:rPr>
                <w:rFonts w:cs="B Titr"/>
                <w:sz w:val="16"/>
                <w:szCs w:val="16"/>
                <w:rtl/>
              </w:rPr>
            </w:pPr>
            <w:r w:rsidRPr="003F2F6F">
              <w:rPr>
                <w:rFonts w:cs="B Titr" w:hint="cs"/>
                <w:sz w:val="16"/>
                <w:szCs w:val="16"/>
                <w:rtl/>
              </w:rPr>
              <w:t>در هر سمت</w:t>
            </w:r>
          </w:p>
        </w:tc>
      </w:tr>
      <w:tr w:rsidR="003E275D" w:rsidRPr="002B6066" w:rsidTr="003E275D">
        <w:trPr>
          <w:gridAfter w:val="1"/>
          <w:wAfter w:w="23" w:type="dxa"/>
          <w:trHeight w:val="432"/>
        </w:trPr>
        <w:tc>
          <w:tcPr>
            <w:tcW w:w="676" w:type="dxa"/>
            <w:vAlign w:val="center"/>
          </w:tcPr>
          <w:p w:rsidR="003E275D" w:rsidRPr="002B6066" w:rsidRDefault="003E275D" w:rsidP="005A455D">
            <w:pPr>
              <w:jc w:val="center"/>
              <w:rPr>
                <w:rFonts w:cs="Titr"/>
                <w:b/>
                <w:bCs/>
                <w:sz w:val="16"/>
                <w:szCs w:val="16"/>
                <w:rtl/>
              </w:rPr>
            </w:pPr>
            <w:r w:rsidRPr="002B6066">
              <w:rPr>
                <w:rFonts w:cs="Titr" w:hint="cs"/>
                <w:b/>
                <w:bCs/>
                <w:sz w:val="16"/>
                <w:szCs w:val="16"/>
                <w:rtl/>
              </w:rPr>
              <w:t>1</w:t>
            </w:r>
          </w:p>
        </w:tc>
        <w:tc>
          <w:tcPr>
            <w:tcW w:w="2922" w:type="dxa"/>
          </w:tcPr>
          <w:p w:rsidR="003E275D" w:rsidRPr="003F2F6F" w:rsidRDefault="003E275D" w:rsidP="005A455D">
            <w:pPr>
              <w:jc w:val="center"/>
              <w:rPr>
                <w:rFonts w:cs="B Titr"/>
                <w:sz w:val="16"/>
                <w:szCs w:val="16"/>
                <w:rtl/>
              </w:rPr>
            </w:pPr>
            <w:r w:rsidRPr="003F2F6F">
              <w:rPr>
                <w:rFonts w:cs="B Titr" w:hint="cs"/>
                <w:sz w:val="16"/>
                <w:szCs w:val="16"/>
                <w:rtl/>
              </w:rPr>
              <w:t>كارشناس بازرسي فني دستگاه‌هاي مكانيكي</w:t>
            </w:r>
          </w:p>
        </w:tc>
        <w:tc>
          <w:tcPr>
            <w:tcW w:w="766" w:type="dxa"/>
            <w:vAlign w:val="center"/>
          </w:tcPr>
          <w:p w:rsidR="003E275D" w:rsidRPr="003F2F6F" w:rsidRDefault="003E275D" w:rsidP="005A455D">
            <w:pPr>
              <w:jc w:val="center"/>
              <w:rPr>
                <w:rFonts w:cs="B Titr"/>
                <w:sz w:val="16"/>
                <w:szCs w:val="16"/>
                <w:rtl/>
              </w:rPr>
            </w:pPr>
            <w:r w:rsidRPr="003F2F6F">
              <w:rPr>
                <w:rFonts w:cs="B Titr" w:hint="cs"/>
                <w:sz w:val="16"/>
                <w:szCs w:val="16"/>
                <w:rtl/>
              </w:rPr>
              <w:t>18</w:t>
            </w:r>
          </w:p>
        </w:tc>
        <w:tc>
          <w:tcPr>
            <w:tcW w:w="701" w:type="dxa"/>
            <w:vAlign w:val="center"/>
          </w:tcPr>
          <w:p w:rsidR="003E275D" w:rsidRPr="003F2F6F" w:rsidRDefault="003E275D" w:rsidP="005A455D">
            <w:pPr>
              <w:jc w:val="center"/>
              <w:rPr>
                <w:rFonts w:cs="B Titr"/>
                <w:sz w:val="16"/>
                <w:szCs w:val="16"/>
                <w:rtl/>
              </w:rPr>
            </w:pPr>
            <w:r w:rsidRPr="003F2F6F">
              <w:rPr>
                <w:rFonts w:cs="B Titr" w:hint="cs"/>
                <w:sz w:val="16"/>
                <w:szCs w:val="16"/>
                <w:rtl/>
              </w:rPr>
              <w:t>2</w:t>
            </w:r>
          </w:p>
        </w:tc>
        <w:tc>
          <w:tcPr>
            <w:tcW w:w="684" w:type="dxa"/>
            <w:vAlign w:val="center"/>
          </w:tcPr>
          <w:p w:rsidR="003E275D" w:rsidRPr="003F2F6F" w:rsidRDefault="003E275D" w:rsidP="005A455D">
            <w:pPr>
              <w:jc w:val="center"/>
              <w:rPr>
                <w:rFonts w:cs="B Titr"/>
                <w:sz w:val="16"/>
                <w:szCs w:val="16"/>
                <w:rtl/>
              </w:rPr>
            </w:pPr>
            <w:r w:rsidRPr="003F2F6F">
              <w:rPr>
                <w:rFonts w:cs="B Titr" w:hint="cs"/>
                <w:sz w:val="16"/>
                <w:szCs w:val="16"/>
                <w:rtl/>
              </w:rPr>
              <w:t>1</w:t>
            </w:r>
          </w:p>
        </w:tc>
        <w:tc>
          <w:tcPr>
            <w:tcW w:w="1571" w:type="dxa"/>
            <w:vAlign w:val="center"/>
          </w:tcPr>
          <w:p w:rsidR="003E275D" w:rsidRPr="003F2F6F" w:rsidRDefault="003E275D" w:rsidP="005A455D">
            <w:pPr>
              <w:jc w:val="center"/>
              <w:rPr>
                <w:rFonts w:cs="B Titr"/>
                <w:sz w:val="16"/>
                <w:szCs w:val="16"/>
                <w:rtl/>
              </w:rPr>
            </w:pPr>
            <w:r w:rsidRPr="003F2F6F">
              <w:rPr>
                <w:rFonts w:cs="B Titr" w:hint="cs"/>
                <w:sz w:val="16"/>
                <w:szCs w:val="16"/>
                <w:rtl/>
              </w:rPr>
              <w:t>3</w:t>
            </w:r>
          </w:p>
        </w:tc>
      </w:tr>
      <w:tr w:rsidR="003E275D" w:rsidRPr="002B6066" w:rsidTr="003E275D">
        <w:trPr>
          <w:gridAfter w:val="1"/>
          <w:wAfter w:w="23" w:type="dxa"/>
          <w:trHeight w:val="432"/>
        </w:trPr>
        <w:tc>
          <w:tcPr>
            <w:tcW w:w="676" w:type="dxa"/>
            <w:vAlign w:val="center"/>
          </w:tcPr>
          <w:p w:rsidR="003E275D" w:rsidRPr="002B6066" w:rsidRDefault="003E275D" w:rsidP="005A455D">
            <w:pPr>
              <w:jc w:val="center"/>
              <w:rPr>
                <w:rFonts w:cs="Titr"/>
                <w:b/>
                <w:bCs/>
                <w:sz w:val="16"/>
                <w:szCs w:val="16"/>
                <w:rtl/>
              </w:rPr>
            </w:pPr>
            <w:r w:rsidRPr="002B6066">
              <w:rPr>
                <w:rFonts w:cs="Titr" w:hint="cs"/>
                <w:b/>
                <w:bCs/>
                <w:sz w:val="16"/>
                <w:szCs w:val="16"/>
                <w:rtl/>
              </w:rPr>
              <w:t>2</w:t>
            </w:r>
          </w:p>
        </w:tc>
        <w:tc>
          <w:tcPr>
            <w:tcW w:w="2922" w:type="dxa"/>
          </w:tcPr>
          <w:p w:rsidR="003E275D" w:rsidRPr="003F2F6F" w:rsidRDefault="003E275D" w:rsidP="005A455D">
            <w:pPr>
              <w:jc w:val="center"/>
              <w:rPr>
                <w:rFonts w:cs="B Titr"/>
                <w:sz w:val="16"/>
                <w:szCs w:val="16"/>
                <w:rtl/>
              </w:rPr>
            </w:pPr>
            <w:r w:rsidRPr="003F2F6F">
              <w:rPr>
                <w:rFonts w:cs="B Titr" w:hint="cs"/>
                <w:sz w:val="16"/>
                <w:szCs w:val="16"/>
                <w:rtl/>
              </w:rPr>
              <w:t>بازرس كارگاه و شيرهاي اطمينان</w:t>
            </w:r>
          </w:p>
        </w:tc>
        <w:tc>
          <w:tcPr>
            <w:tcW w:w="766" w:type="dxa"/>
            <w:vAlign w:val="center"/>
          </w:tcPr>
          <w:p w:rsidR="003E275D" w:rsidRPr="003F2F6F" w:rsidRDefault="003E275D" w:rsidP="005A455D">
            <w:pPr>
              <w:jc w:val="center"/>
              <w:rPr>
                <w:rFonts w:cs="B Titr"/>
                <w:sz w:val="16"/>
                <w:szCs w:val="16"/>
                <w:rtl/>
              </w:rPr>
            </w:pPr>
            <w:r w:rsidRPr="003F2F6F">
              <w:rPr>
                <w:rFonts w:cs="B Titr" w:hint="cs"/>
                <w:sz w:val="16"/>
                <w:szCs w:val="16"/>
                <w:rtl/>
              </w:rPr>
              <w:t>17</w:t>
            </w:r>
          </w:p>
        </w:tc>
        <w:tc>
          <w:tcPr>
            <w:tcW w:w="701" w:type="dxa"/>
            <w:vAlign w:val="center"/>
          </w:tcPr>
          <w:p w:rsidR="003E275D" w:rsidRPr="003F2F6F" w:rsidRDefault="003E275D" w:rsidP="005A455D">
            <w:pPr>
              <w:jc w:val="center"/>
              <w:rPr>
                <w:rFonts w:cs="B Titr"/>
                <w:sz w:val="16"/>
                <w:szCs w:val="16"/>
                <w:rtl/>
              </w:rPr>
            </w:pPr>
            <w:r w:rsidRPr="003F2F6F">
              <w:rPr>
                <w:rFonts w:cs="B Titr" w:hint="cs"/>
                <w:sz w:val="16"/>
                <w:szCs w:val="16"/>
                <w:rtl/>
              </w:rPr>
              <w:t>1</w:t>
            </w:r>
          </w:p>
        </w:tc>
        <w:tc>
          <w:tcPr>
            <w:tcW w:w="684" w:type="dxa"/>
            <w:vAlign w:val="center"/>
          </w:tcPr>
          <w:p w:rsidR="003E275D" w:rsidRPr="003F2F6F" w:rsidRDefault="003E275D" w:rsidP="005A455D">
            <w:pPr>
              <w:jc w:val="center"/>
              <w:rPr>
                <w:rFonts w:cs="B Titr"/>
                <w:sz w:val="16"/>
                <w:szCs w:val="16"/>
                <w:rtl/>
              </w:rPr>
            </w:pPr>
            <w:r w:rsidRPr="003F2F6F">
              <w:rPr>
                <w:rFonts w:cs="B Titr" w:hint="cs"/>
                <w:sz w:val="16"/>
                <w:szCs w:val="16"/>
                <w:rtl/>
              </w:rPr>
              <w:t>1</w:t>
            </w:r>
          </w:p>
        </w:tc>
        <w:tc>
          <w:tcPr>
            <w:tcW w:w="1571" w:type="dxa"/>
            <w:vAlign w:val="center"/>
          </w:tcPr>
          <w:p w:rsidR="003E275D" w:rsidRPr="003F2F6F" w:rsidRDefault="003E275D" w:rsidP="005A455D">
            <w:pPr>
              <w:jc w:val="center"/>
              <w:rPr>
                <w:rFonts w:cs="B Titr"/>
                <w:sz w:val="16"/>
                <w:szCs w:val="16"/>
                <w:rtl/>
              </w:rPr>
            </w:pPr>
            <w:r w:rsidRPr="003F2F6F">
              <w:rPr>
                <w:rFonts w:cs="B Titr" w:hint="cs"/>
                <w:sz w:val="16"/>
                <w:szCs w:val="16"/>
                <w:rtl/>
              </w:rPr>
              <w:t>2</w:t>
            </w:r>
          </w:p>
        </w:tc>
      </w:tr>
      <w:tr w:rsidR="003E275D" w:rsidRPr="002B6066" w:rsidTr="003E275D">
        <w:trPr>
          <w:gridAfter w:val="1"/>
          <w:wAfter w:w="23" w:type="dxa"/>
          <w:trHeight w:val="432"/>
        </w:trPr>
        <w:tc>
          <w:tcPr>
            <w:tcW w:w="676" w:type="dxa"/>
            <w:vAlign w:val="center"/>
          </w:tcPr>
          <w:p w:rsidR="003E275D" w:rsidRPr="002B6066" w:rsidRDefault="003E275D" w:rsidP="005A455D">
            <w:pPr>
              <w:jc w:val="center"/>
              <w:rPr>
                <w:rFonts w:cs="Titr"/>
                <w:b/>
                <w:bCs/>
                <w:sz w:val="16"/>
                <w:szCs w:val="16"/>
                <w:rtl/>
              </w:rPr>
            </w:pPr>
            <w:r w:rsidRPr="002B6066">
              <w:rPr>
                <w:rFonts w:cs="Titr" w:hint="cs"/>
                <w:b/>
                <w:bCs/>
                <w:sz w:val="16"/>
                <w:szCs w:val="16"/>
                <w:rtl/>
              </w:rPr>
              <w:t>3</w:t>
            </w:r>
          </w:p>
        </w:tc>
        <w:tc>
          <w:tcPr>
            <w:tcW w:w="2922" w:type="dxa"/>
          </w:tcPr>
          <w:p w:rsidR="003E275D" w:rsidRPr="003F2F6F" w:rsidRDefault="003E275D" w:rsidP="005A455D">
            <w:pPr>
              <w:jc w:val="center"/>
              <w:rPr>
                <w:rFonts w:cs="B Titr"/>
                <w:sz w:val="16"/>
                <w:szCs w:val="16"/>
                <w:rtl/>
              </w:rPr>
            </w:pPr>
            <w:r w:rsidRPr="003F2F6F">
              <w:rPr>
                <w:rFonts w:cs="B Titr" w:hint="cs"/>
                <w:sz w:val="16"/>
                <w:szCs w:val="16"/>
                <w:rtl/>
              </w:rPr>
              <w:t>بازرس فني دستگاه‌هاي پالايشي</w:t>
            </w:r>
          </w:p>
        </w:tc>
        <w:tc>
          <w:tcPr>
            <w:tcW w:w="766" w:type="dxa"/>
            <w:vAlign w:val="center"/>
          </w:tcPr>
          <w:p w:rsidR="003E275D" w:rsidRPr="003F2F6F" w:rsidRDefault="003E275D" w:rsidP="005A455D">
            <w:pPr>
              <w:jc w:val="center"/>
              <w:rPr>
                <w:rFonts w:cs="B Titr"/>
                <w:sz w:val="16"/>
                <w:szCs w:val="16"/>
                <w:rtl/>
              </w:rPr>
            </w:pPr>
            <w:r w:rsidRPr="003F2F6F">
              <w:rPr>
                <w:rFonts w:cs="B Titr" w:hint="cs"/>
                <w:sz w:val="16"/>
                <w:szCs w:val="16"/>
                <w:rtl/>
              </w:rPr>
              <w:t>17</w:t>
            </w:r>
          </w:p>
        </w:tc>
        <w:tc>
          <w:tcPr>
            <w:tcW w:w="701" w:type="dxa"/>
            <w:vAlign w:val="center"/>
          </w:tcPr>
          <w:p w:rsidR="003E275D" w:rsidRPr="003F2F6F" w:rsidRDefault="003E275D" w:rsidP="005A455D">
            <w:pPr>
              <w:jc w:val="center"/>
              <w:rPr>
                <w:rFonts w:cs="B Titr"/>
                <w:sz w:val="16"/>
                <w:szCs w:val="16"/>
                <w:rtl/>
              </w:rPr>
            </w:pPr>
            <w:r w:rsidRPr="003F2F6F">
              <w:rPr>
                <w:rFonts w:cs="B Titr" w:hint="cs"/>
                <w:sz w:val="16"/>
                <w:szCs w:val="16"/>
                <w:rtl/>
              </w:rPr>
              <w:t>1</w:t>
            </w:r>
          </w:p>
        </w:tc>
        <w:tc>
          <w:tcPr>
            <w:tcW w:w="684" w:type="dxa"/>
            <w:vAlign w:val="center"/>
          </w:tcPr>
          <w:p w:rsidR="003E275D" w:rsidRPr="003F2F6F" w:rsidRDefault="003E275D" w:rsidP="005A455D">
            <w:pPr>
              <w:jc w:val="center"/>
              <w:rPr>
                <w:rFonts w:cs="B Titr"/>
                <w:sz w:val="16"/>
                <w:szCs w:val="16"/>
                <w:rtl/>
              </w:rPr>
            </w:pPr>
            <w:r w:rsidRPr="003F2F6F">
              <w:rPr>
                <w:rFonts w:cs="B Titr" w:hint="cs"/>
                <w:sz w:val="16"/>
                <w:szCs w:val="16"/>
                <w:rtl/>
              </w:rPr>
              <w:t>1</w:t>
            </w:r>
          </w:p>
        </w:tc>
        <w:tc>
          <w:tcPr>
            <w:tcW w:w="1571" w:type="dxa"/>
            <w:vAlign w:val="center"/>
          </w:tcPr>
          <w:p w:rsidR="003E275D" w:rsidRPr="003F2F6F" w:rsidRDefault="003E275D" w:rsidP="005A455D">
            <w:pPr>
              <w:jc w:val="center"/>
              <w:rPr>
                <w:rFonts w:cs="B Titr"/>
                <w:sz w:val="16"/>
                <w:szCs w:val="16"/>
                <w:rtl/>
              </w:rPr>
            </w:pPr>
            <w:r w:rsidRPr="003F2F6F">
              <w:rPr>
                <w:rFonts w:cs="B Titr" w:hint="cs"/>
                <w:sz w:val="16"/>
                <w:szCs w:val="16"/>
                <w:rtl/>
              </w:rPr>
              <w:t>2</w:t>
            </w:r>
          </w:p>
        </w:tc>
      </w:tr>
      <w:tr w:rsidR="003E275D" w:rsidRPr="002B6066" w:rsidTr="003E275D">
        <w:trPr>
          <w:gridAfter w:val="1"/>
          <w:wAfter w:w="23" w:type="dxa"/>
          <w:trHeight w:val="432"/>
        </w:trPr>
        <w:tc>
          <w:tcPr>
            <w:tcW w:w="676" w:type="dxa"/>
            <w:vAlign w:val="center"/>
          </w:tcPr>
          <w:p w:rsidR="003E275D" w:rsidRPr="002B6066" w:rsidRDefault="003E275D" w:rsidP="005A455D">
            <w:pPr>
              <w:jc w:val="center"/>
              <w:rPr>
                <w:rFonts w:cs="Titr"/>
                <w:b/>
                <w:bCs/>
                <w:sz w:val="16"/>
                <w:szCs w:val="16"/>
                <w:rtl/>
              </w:rPr>
            </w:pPr>
            <w:r w:rsidRPr="002B6066">
              <w:rPr>
                <w:rFonts w:cs="Titr" w:hint="cs"/>
                <w:b/>
                <w:bCs/>
                <w:sz w:val="16"/>
                <w:szCs w:val="16"/>
                <w:rtl/>
              </w:rPr>
              <w:t>4</w:t>
            </w:r>
          </w:p>
        </w:tc>
        <w:tc>
          <w:tcPr>
            <w:tcW w:w="2922" w:type="dxa"/>
          </w:tcPr>
          <w:p w:rsidR="003E275D" w:rsidRPr="003F2F6F" w:rsidRDefault="003E275D" w:rsidP="005A455D">
            <w:pPr>
              <w:jc w:val="center"/>
              <w:rPr>
                <w:rFonts w:cs="B Titr"/>
                <w:sz w:val="16"/>
                <w:szCs w:val="16"/>
                <w:rtl/>
              </w:rPr>
            </w:pPr>
            <w:r w:rsidRPr="003F2F6F">
              <w:rPr>
                <w:rFonts w:cs="B Titr" w:hint="cs"/>
                <w:sz w:val="16"/>
                <w:szCs w:val="16"/>
                <w:rtl/>
              </w:rPr>
              <w:t>كارشناس تست‌هاي غير مخرب</w:t>
            </w:r>
          </w:p>
        </w:tc>
        <w:tc>
          <w:tcPr>
            <w:tcW w:w="766" w:type="dxa"/>
            <w:vAlign w:val="center"/>
          </w:tcPr>
          <w:p w:rsidR="003E275D" w:rsidRPr="003F2F6F" w:rsidRDefault="003E275D" w:rsidP="005A455D">
            <w:pPr>
              <w:jc w:val="center"/>
              <w:rPr>
                <w:rFonts w:cs="B Titr"/>
                <w:sz w:val="16"/>
                <w:szCs w:val="16"/>
                <w:rtl/>
              </w:rPr>
            </w:pPr>
            <w:r w:rsidRPr="003F2F6F">
              <w:rPr>
                <w:rFonts w:cs="B Titr" w:hint="cs"/>
                <w:sz w:val="16"/>
                <w:szCs w:val="16"/>
                <w:rtl/>
              </w:rPr>
              <w:t>18</w:t>
            </w:r>
          </w:p>
        </w:tc>
        <w:tc>
          <w:tcPr>
            <w:tcW w:w="701" w:type="dxa"/>
            <w:vAlign w:val="center"/>
          </w:tcPr>
          <w:p w:rsidR="003E275D" w:rsidRPr="003F2F6F" w:rsidRDefault="003E275D" w:rsidP="005A455D">
            <w:pPr>
              <w:jc w:val="center"/>
              <w:rPr>
                <w:rFonts w:cs="B Titr"/>
                <w:sz w:val="16"/>
                <w:szCs w:val="16"/>
                <w:rtl/>
              </w:rPr>
            </w:pPr>
            <w:r w:rsidRPr="003F2F6F">
              <w:rPr>
                <w:rFonts w:cs="B Titr" w:hint="cs"/>
                <w:sz w:val="16"/>
                <w:szCs w:val="16"/>
                <w:rtl/>
              </w:rPr>
              <w:t>2</w:t>
            </w:r>
          </w:p>
        </w:tc>
        <w:tc>
          <w:tcPr>
            <w:tcW w:w="684" w:type="dxa"/>
            <w:vAlign w:val="center"/>
          </w:tcPr>
          <w:p w:rsidR="003E275D" w:rsidRPr="003F2F6F" w:rsidRDefault="003E275D" w:rsidP="005A455D">
            <w:pPr>
              <w:jc w:val="center"/>
              <w:rPr>
                <w:rFonts w:cs="B Titr"/>
                <w:sz w:val="16"/>
                <w:szCs w:val="16"/>
                <w:rtl/>
              </w:rPr>
            </w:pPr>
            <w:r w:rsidRPr="003F2F6F">
              <w:rPr>
                <w:rFonts w:cs="B Titr" w:hint="cs"/>
                <w:sz w:val="16"/>
                <w:szCs w:val="16"/>
                <w:rtl/>
              </w:rPr>
              <w:t>1</w:t>
            </w:r>
          </w:p>
        </w:tc>
        <w:tc>
          <w:tcPr>
            <w:tcW w:w="1571" w:type="dxa"/>
            <w:vAlign w:val="center"/>
          </w:tcPr>
          <w:p w:rsidR="003E275D" w:rsidRPr="003F2F6F" w:rsidRDefault="003E275D" w:rsidP="005A455D">
            <w:pPr>
              <w:jc w:val="center"/>
              <w:rPr>
                <w:rFonts w:cs="B Titr"/>
                <w:sz w:val="16"/>
                <w:szCs w:val="16"/>
                <w:rtl/>
              </w:rPr>
            </w:pPr>
            <w:r w:rsidRPr="003F2F6F">
              <w:rPr>
                <w:rFonts w:cs="B Titr" w:hint="cs"/>
                <w:sz w:val="16"/>
                <w:szCs w:val="16"/>
                <w:rtl/>
              </w:rPr>
              <w:t>3</w:t>
            </w:r>
          </w:p>
        </w:tc>
      </w:tr>
      <w:tr w:rsidR="003E275D" w:rsidRPr="002B6066" w:rsidTr="003E275D">
        <w:trPr>
          <w:gridAfter w:val="1"/>
          <w:wAfter w:w="23" w:type="dxa"/>
          <w:trHeight w:val="432"/>
        </w:trPr>
        <w:tc>
          <w:tcPr>
            <w:tcW w:w="676" w:type="dxa"/>
            <w:vAlign w:val="center"/>
          </w:tcPr>
          <w:p w:rsidR="003E275D" w:rsidRPr="002B6066" w:rsidRDefault="003E275D" w:rsidP="005A455D">
            <w:pPr>
              <w:jc w:val="center"/>
              <w:rPr>
                <w:rFonts w:cs="Titr"/>
                <w:b/>
                <w:bCs/>
                <w:sz w:val="16"/>
                <w:szCs w:val="16"/>
                <w:rtl/>
              </w:rPr>
            </w:pPr>
            <w:r w:rsidRPr="002B6066">
              <w:rPr>
                <w:rFonts w:cs="Titr" w:hint="cs"/>
                <w:b/>
                <w:bCs/>
                <w:sz w:val="16"/>
                <w:szCs w:val="16"/>
                <w:rtl/>
              </w:rPr>
              <w:t>5</w:t>
            </w:r>
          </w:p>
        </w:tc>
        <w:tc>
          <w:tcPr>
            <w:tcW w:w="2922" w:type="dxa"/>
          </w:tcPr>
          <w:p w:rsidR="003E275D" w:rsidRPr="003F2F6F" w:rsidRDefault="003E275D" w:rsidP="005A455D">
            <w:pPr>
              <w:jc w:val="center"/>
              <w:rPr>
                <w:rFonts w:cs="B Titr"/>
                <w:sz w:val="16"/>
                <w:szCs w:val="16"/>
                <w:rtl/>
              </w:rPr>
            </w:pPr>
            <w:r w:rsidRPr="003F2F6F">
              <w:rPr>
                <w:rFonts w:cs="B Titr" w:hint="cs"/>
                <w:sz w:val="16"/>
                <w:szCs w:val="16"/>
                <w:rtl/>
              </w:rPr>
              <w:t>تكنسين تست‌هاي غيرمخرب</w:t>
            </w:r>
          </w:p>
        </w:tc>
        <w:tc>
          <w:tcPr>
            <w:tcW w:w="766" w:type="dxa"/>
            <w:vAlign w:val="center"/>
          </w:tcPr>
          <w:p w:rsidR="003E275D" w:rsidRPr="003F2F6F" w:rsidRDefault="003E275D" w:rsidP="005A455D">
            <w:pPr>
              <w:jc w:val="center"/>
              <w:rPr>
                <w:rFonts w:cs="B Titr"/>
                <w:sz w:val="16"/>
                <w:szCs w:val="16"/>
                <w:rtl/>
              </w:rPr>
            </w:pPr>
            <w:r w:rsidRPr="003F2F6F">
              <w:rPr>
                <w:rFonts w:cs="B Titr" w:hint="cs"/>
                <w:sz w:val="16"/>
                <w:szCs w:val="16"/>
                <w:rtl/>
              </w:rPr>
              <w:t>16</w:t>
            </w:r>
          </w:p>
        </w:tc>
        <w:tc>
          <w:tcPr>
            <w:tcW w:w="701" w:type="dxa"/>
            <w:vAlign w:val="center"/>
          </w:tcPr>
          <w:p w:rsidR="003E275D" w:rsidRPr="003F2F6F" w:rsidRDefault="003E275D" w:rsidP="005A455D">
            <w:pPr>
              <w:jc w:val="center"/>
              <w:rPr>
                <w:rFonts w:cs="B Titr"/>
                <w:sz w:val="16"/>
                <w:szCs w:val="16"/>
                <w:rtl/>
              </w:rPr>
            </w:pPr>
            <w:r w:rsidRPr="003F2F6F">
              <w:rPr>
                <w:rFonts w:cs="B Titr" w:hint="cs"/>
                <w:sz w:val="16"/>
                <w:szCs w:val="16"/>
                <w:rtl/>
              </w:rPr>
              <w:t>1</w:t>
            </w:r>
          </w:p>
        </w:tc>
        <w:tc>
          <w:tcPr>
            <w:tcW w:w="684" w:type="dxa"/>
            <w:vAlign w:val="center"/>
          </w:tcPr>
          <w:p w:rsidR="003E275D" w:rsidRPr="003F2F6F" w:rsidRDefault="003E275D" w:rsidP="005A455D">
            <w:pPr>
              <w:jc w:val="center"/>
              <w:rPr>
                <w:rFonts w:cs="B Titr"/>
                <w:sz w:val="16"/>
                <w:szCs w:val="16"/>
                <w:rtl/>
              </w:rPr>
            </w:pPr>
            <w:r w:rsidRPr="003F2F6F">
              <w:rPr>
                <w:rFonts w:cs="B Titr" w:hint="cs"/>
                <w:sz w:val="16"/>
                <w:szCs w:val="16"/>
                <w:rtl/>
              </w:rPr>
              <w:t>1</w:t>
            </w:r>
          </w:p>
        </w:tc>
        <w:tc>
          <w:tcPr>
            <w:tcW w:w="1571" w:type="dxa"/>
            <w:vAlign w:val="center"/>
          </w:tcPr>
          <w:p w:rsidR="003E275D" w:rsidRPr="003F2F6F" w:rsidRDefault="003E275D" w:rsidP="005A455D">
            <w:pPr>
              <w:jc w:val="center"/>
              <w:rPr>
                <w:rFonts w:cs="B Titr"/>
                <w:sz w:val="16"/>
                <w:szCs w:val="16"/>
                <w:rtl/>
              </w:rPr>
            </w:pPr>
            <w:r w:rsidRPr="003F2F6F">
              <w:rPr>
                <w:rFonts w:cs="B Titr" w:hint="cs"/>
                <w:sz w:val="16"/>
                <w:szCs w:val="16"/>
                <w:rtl/>
              </w:rPr>
              <w:t>2</w:t>
            </w:r>
          </w:p>
        </w:tc>
      </w:tr>
      <w:tr w:rsidR="003E275D" w:rsidRPr="002B6066" w:rsidTr="003E275D">
        <w:trPr>
          <w:gridAfter w:val="1"/>
          <w:wAfter w:w="23" w:type="dxa"/>
          <w:trHeight w:val="432"/>
        </w:trPr>
        <w:tc>
          <w:tcPr>
            <w:tcW w:w="676" w:type="dxa"/>
            <w:vAlign w:val="center"/>
          </w:tcPr>
          <w:p w:rsidR="003E275D" w:rsidRPr="002B6066" w:rsidRDefault="003E275D" w:rsidP="005A455D">
            <w:pPr>
              <w:jc w:val="center"/>
              <w:rPr>
                <w:rFonts w:cs="Titr"/>
                <w:b/>
                <w:bCs/>
                <w:sz w:val="16"/>
                <w:szCs w:val="16"/>
                <w:rtl/>
              </w:rPr>
            </w:pPr>
            <w:r w:rsidRPr="002B6066">
              <w:rPr>
                <w:rFonts w:cs="Titr" w:hint="cs"/>
                <w:b/>
                <w:bCs/>
                <w:sz w:val="16"/>
                <w:szCs w:val="16"/>
                <w:rtl/>
              </w:rPr>
              <w:t>6</w:t>
            </w:r>
          </w:p>
        </w:tc>
        <w:tc>
          <w:tcPr>
            <w:tcW w:w="2922" w:type="dxa"/>
          </w:tcPr>
          <w:p w:rsidR="003E275D" w:rsidRPr="003F2F6F" w:rsidRDefault="003E275D" w:rsidP="005A455D">
            <w:pPr>
              <w:jc w:val="center"/>
              <w:rPr>
                <w:rFonts w:cs="B Titr"/>
                <w:sz w:val="16"/>
                <w:szCs w:val="16"/>
                <w:rtl/>
              </w:rPr>
            </w:pPr>
            <w:r w:rsidRPr="003F2F6F">
              <w:rPr>
                <w:rFonts w:cs="B Titr" w:hint="cs"/>
                <w:sz w:val="16"/>
                <w:szCs w:val="16"/>
                <w:rtl/>
              </w:rPr>
              <w:t>تكنسين ضخامت سنج</w:t>
            </w:r>
          </w:p>
        </w:tc>
        <w:tc>
          <w:tcPr>
            <w:tcW w:w="766" w:type="dxa"/>
            <w:vAlign w:val="center"/>
          </w:tcPr>
          <w:p w:rsidR="003E275D" w:rsidRPr="003F2F6F" w:rsidRDefault="003E275D" w:rsidP="005A455D">
            <w:pPr>
              <w:jc w:val="center"/>
              <w:rPr>
                <w:rFonts w:cs="B Titr"/>
                <w:sz w:val="16"/>
                <w:szCs w:val="16"/>
                <w:rtl/>
              </w:rPr>
            </w:pPr>
            <w:r w:rsidRPr="003F2F6F">
              <w:rPr>
                <w:rFonts w:cs="B Titr" w:hint="cs"/>
                <w:sz w:val="16"/>
                <w:szCs w:val="16"/>
                <w:rtl/>
              </w:rPr>
              <w:t>16</w:t>
            </w:r>
          </w:p>
        </w:tc>
        <w:tc>
          <w:tcPr>
            <w:tcW w:w="701" w:type="dxa"/>
            <w:vAlign w:val="center"/>
          </w:tcPr>
          <w:p w:rsidR="003E275D" w:rsidRPr="003F2F6F" w:rsidRDefault="003E275D" w:rsidP="005A455D">
            <w:pPr>
              <w:jc w:val="center"/>
              <w:rPr>
                <w:rFonts w:cs="B Titr"/>
                <w:sz w:val="16"/>
                <w:szCs w:val="16"/>
                <w:rtl/>
              </w:rPr>
            </w:pPr>
            <w:r w:rsidRPr="003F2F6F">
              <w:rPr>
                <w:rFonts w:cs="B Titr" w:hint="cs"/>
                <w:sz w:val="16"/>
                <w:szCs w:val="16"/>
                <w:rtl/>
              </w:rPr>
              <w:t>1</w:t>
            </w:r>
          </w:p>
        </w:tc>
        <w:tc>
          <w:tcPr>
            <w:tcW w:w="684" w:type="dxa"/>
            <w:vAlign w:val="center"/>
          </w:tcPr>
          <w:p w:rsidR="003E275D" w:rsidRPr="003F2F6F" w:rsidRDefault="003E275D" w:rsidP="005A455D">
            <w:pPr>
              <w:jc w:val="center"/>
              <w:rPr>
                <w:rFonts w:cs="B Titr"/>
                <w:sz w:val="16"/>
                <w:szCs w:val="16"/>
                <w:rtl/>
              </w:rPr>
            </w:pPr>
            <w:r w:rsidRPr="003F2F6F">
              <w:rPr>
                <w:rFonts w:cs="B Titr" w:hint="cs"/>
                <w:sz w:val="16"/>
                <w:szCs w:val="16"/>
                <w:rtl/>
              </w:rPr>
              <w:t>1</w:t>
            </w:r>
          </w:p>
        </w:tc>
        <w:tc>
          <w:tcPr>
            <w:tcW w:w="1571" w:type="dxa"/>
            <w:vAlign w:val="center"/>
          </w:tcPr>
          <w:p w:rsidR="003E275D" w:rsidRPr="003F2F6F" w:rsidRDefault="003E275D" w:rsidP="005A455D">
            <w:pPr>
              <w:jc w:val="center"/>
              <w:rPr>
                <w:rFonts w:cs="B Titr"/>
                <w:sz w:val="16"/>
                <w:szCs w:val="16"/>
                <w:rtl/>
              </w:rPr>
            </w:pPr>
            <w:r w:rsidRPr="003F2F6F">
              <w:rPr>
                <w:rFonts w:cs="B Titr" w:hint="cs"/>
                <w:sz w:val="16"/>
                <w:szCs w:val="16"/>
                <w:rtl/>
              </w:rPr>
              <w:t>2</w:t>
            </w:r>
          </w:p>
        </w:tc>
      </w:tr>
      <w:tr w:rsidR="003E275D" w:rsidRPr="002B6066" w:rsidTr="003E275D">
        <w:trPr>
          <w:gridAfter w:val="1"/>
          <w:wAfter w:w="23" w:type="dxa"/>
          <w:trHeight w:val="432"/>
        </w:trPr>
        <w:tc>
          <w:tcPr>
            <w:tcW w:w="676" w:type="dxa"/>
            <w:vAlign w:val="center"/>
          </w:tcPr>
          <w:p w:rsidR="003E275D" w:rsidRPr="002B6066" w:rsidRDefault="003E275D" w:rsidP="005A455D">
            <w:pPr>
              <w:jc w:val="center"/>
              <w:rPr>
                <w:rFonts w:cs="Titr"/>
                <w:b/>
                <w:bCs/>
                <w:sz w:val="16"/>
                <w:szCs w:val="16"/>
                <w:rtl/>
              </w:rPr>
            </w:pPr>
            <w:r w:rsidRPr="002B6066">
              <w:rPr>
                <w:rFonts w:cs="Titr" w:hint="cs"/>
                <w:b/>
                <w:bCs/>
                <w:sz w:val="16"/>
                <w:szCs w:val="16"/>
                <w:rtl/>
              </w:rPr>
              <w:t>7</w:t>
            </w:r>
          </w:p>
        </w:tc>
        <w:tc>
          <w:tcPr>
            <w:tcW w:w="2922" w:type="dxa"/>
          </w:tcPr>
          <w:p w:rsidR="003E275D" w:rsidRPr="003F2F6F" w:rsidRDefault="003E275D" w:rsidP="005A455D">
            <w:pPr>
              <w:jc w:val="center"/>
              <w:rPr>
                <w:rFonts w:cs="B Titr"/>
                <w:sz w:val="16"/>
                <w:szCs w:val="16"/>
                <w:rtl/>
              </w:rPr>
            </w:pPr>
            <w:r w:rsidRPr="003F2F6F">
              <w:rPr>
                <w:rFonts w:cs="B Titr" w:hint="cs"/>
                <w:sz w:val="16"/>
                <w:szCs w:val="16"/>
                <w:rtl/>
              </w:rPr>
              <w:t>كارشناس خوردگي</w:t>
            </w:r>
          </w:p>
        </w:tc>
        <w:tc>
          <w:tcPr>
            <w:tcW w:w="766" w:type="dxa"/>
            <w:vAlign w:val="center"/>
          </w:tcPr>
          <w:p w:rsidR="003E275D" w:rsidRPr="003F2F6F" w:rsidRDefault="003E275D" w:rsidP="005A455D">
            <w:pPr>
              <w:jc w:val="center"/>
              <w:rPr>
                <w:rFonts w:cs="B Titr"/>
                <w:sz w:val="16"/>
                <w:szCs w:val="16"/>
                <w:rtl/>
              </w:rPr>
            </w:pPr>
            <w:r w:rsidRPr="003F2F6F">
              <w:rPr>
                <w:rFonts w:cs="B Titr" w:hint="cs"/>
                <w:sz w:val="16"/>
                <w:szCs w:val="16"/>
                <w:rtl/>
              </w:rPr>
              <w:t>18</w:t>
            </w:r>
          </w:p>
        </w:tc>
        <w:tc>
          <w:tcPr>
            <w:tcW w:w="701" w:type="dxa"/>
            <w:vAlign w:val="center"/>
          </w:tcPr>
          <w:p w:rsidR="003E275D" w:rsidRPr="003F2F6F" w:rsidRDefault="003E275D" w:rsidP="005A455D">
            <w:pPr>
              <w:jc w:val="center"/>
              <w:rPr>
                <w:rFonts w:cs="B Titr"/>
                <w:sz w:val="16"/>
                <w:szCs w:val="16"/>
                <w:rtl/>
              </w:rPr>
            </w:pPr>
            <w:r w:rsidRPr="003F2F6F">
              <w:rPr>
                <w:rFonts w:cs="B Titr" w:hint="cs"/>
                <w:sz w:val="16"/>
                <w:szCs w:val="16"/>
                <w:rtl/>
              </w:rPr>
              <w:t>2</w:t>
            </w:r>
          </w:p>
        </w:tc>
        <w:tc>
          <w:tcPr>
            <w:tcW w:w="684" w:type="dxa"/>
            <w:vAlign w:val="center"/>
          </w:tcPr>
          <w:p w:rsidR="003E275D" w:rsidRPr="003F2F6F" w:rsidRDefault="003E275D" w:rsidP="005A455D">
            <w:pPr>
              <w:jc w:val="center"/>
              <w:rPr>
                <w:rFonts w:cs="B Titr"/>
                <w:sz w:val="16"/>
                <w:szCs w:val="16"/>
                <w:rtl/>
              </w:rPr>
            </w:pPr>
            <w:r w:rsidRPr="003F2F6F">
              <w:rPr>
                <w:rFonts w:cs="B Titr" w:hint="cs"/>
                <w:sz w:val="16"/>
                <w:szCs w:val="16"/>
                <w:rtl/>
              </w:rPr>
              <w:t>1</w:t>
            </w:r>
          </w:p>
        </w:tc>
        <w:tc>
          <w:tcPr>
            <w:tcW w:w="1571" w:type="dxa"/>
            <w:vAlign w:val="center"/>
          </w:tcPr>
          <w:p w:rsidR="003E275D" w:rsidRPr="003F2F6F" w:rsidRDefault="003E275D" w:rsidP="005A455D">
            <w:pPr>
              <w:jc w:val="center"/>
              <w:rPr>
                <w:rFonts w:cs="B Titr"/>
                <w:sz w:val="16"/>
                <w:szCs w:val="16"/>
                <w:rtl/>
              </w:rPr>
            </w:pPr>
            <w:r w:rsidRPr="003F2F6F">
              <w:rPr>
                <w:rFonts w:cs="B Titr" w:hint="cs"/>
                <w:sz w:val="16"/>
                <w:szCs w:val="16"/>
                <w:rtl/>
              </w:rPr>
              <w:t>3</w:t>
            </w:r>
          </w:p>
        </w:tc>
      </w:tr>
      <w:tr w:rsidR="003E275D" w:rsidRPr="002B6066" w:rsidTr="003E275D">
        <w:trPr>
          <w:gridAfter w:val="1"/>
          <w:wAfter w:w="23" w:type="dxa"/>
          <w:trHeight w:val="432"/>
        </w:trPr>
        <w:tc>
          <w:tcPr>
            <w:tcW w:w="676" w:type="dxa"/>
            <w:vAlign w:val="center"/>
          </w:tcPr>
          <w:p w:rsidR="003E275D" w:rsidRPr="002B6066" w:rsidRDefault="003E275D" w:rsidP="005A455D">
            <w:pPr>
              <w:jc w:val="center"/>
              <w:rPr>
                <w:rFonts w:cs="Titr"/>
                <w:b/>
                <w:bCs/>
                <w:sz w:val="16"/>
                <w:szCs w:val="16"/>
                <w:rtl/>
              </w:rPr>
            </w:pPr>
            <w:r w:rsidRPr="002B6066">
              <w:rPr>
                <w:rFonts w:cs="Titr" w:hint="cs"/>
                <w:b/>
                <w:bCs/>
                <w:sz w:val="16"/>
                <w:szCs w:val="16"/>
                <w:rtl/>
              </w:rPr>
              <w:t>8</w:t>
            </w:r>
          </w:p>
        </w:tc>
        <w:tc>
          <w:tcPr>
            <w:tcW w:w="2922" w:type="dxa"/>
          </w:tcPr>
          <w:p w:rsidR="003E275D" w:rsidRPr="003F2F6F" w:rsidRDefault="003E275D" w:rsidP="005A455D">
            <w:pPr>
              <w:jc w:val="center"/>
              <w:rPr>
                <w:rFonts w:cs="B Titr"/>
                <w:sz w:val="16"/>
                <w:szCs w:val="16"/>
                <w:rtl/>
              </w:rPr>
            </w:pPr>
            <w:r w:rsidRPr="003F2F6F">
              <w:rPr>
                <w:rFonts w:cs="B Titr" w:hint="cs"/>
                <w:sz w:val="16"/>
                <w:szCs w:val="16"/>
                <w:rtl/>
              </w:rPr>
              <w:t>بازرس رنگ و پوشش</w:t>
            </w:r>
          </w:p>
        </w:tc>
        <w:tc>
          <w:tcPr>
            <w:tcW w:w="766" w:type="dxa"/>
            <w:vAlign w:val="center"/>
          </w:tcPr>
          <w:p w:rsidR="003E275D" w:rsidRPr="003F2F6F" w:rsidRDefault="003E275D" w:rsidP="005A455D">
            <w:pPr>
              <w:jc w:val="center"/>
              <w:rPr>
                <w:rFonts w:cs="B Titr"/>
                <w:sz w:val="16"/>
                <w:szCs w:val="16"/>
                <w:rtl/>
              </w:rPr>
            </w:pPr>
            <w:r w:rsidRPr="003F2F6F">
              <w:rPr>
                <w:rFonts w:cs="B Titr" w:hint="cs"/>
                <w:sz w:val="16"/>
                <w:szCs w:val="16"/>
                <w:rtl/>
              </w:rPr>
              <w:t>17</w:t>
            </w:r>
          </w:p>
        </w:tc>
        <w:tc>
          <w:tcPr>
            <w:tcW w:w="701" w:type="dxa"/>
            <w:vAlign w:val="center"/>
          </w:tcPr>
          <w:p w:rsidR="003E275D" w:rsidRPr="003F2F6F" w:rsidRDefault="003E275D" w:rsidP="005A455D">
            <w:pPr>
              <w:jc w:val="center"/>
              <w:rPr>
                <w:rFonts w:cs="B Titr"/>
                <w:sz w:val="16"/>
                <w:szCs w:val="16"/>
                <w:rtl/>
              </w:rPr>
            </w:pPr>
            <w:r w:rsidRPr="003F2F6F">
              <w:rPr>
                <w:rFonts w:cs="B Titr" w:hint="cs"/>
                <w:sz w:val="16"/>
                <w:szCs w:val="16"/>
                <w:rtl/>
              </w:rPr>
              <w:t>2</w:t>
            </w:r>
          </w:p>
        </w:tc>
        <w:tc>
          <w:tcPr>
            <w:tcW w:w="684" w:type="dxa"/>
            <w:vAlign w:val="center"/>
          </w:tcPr>
          <w:p w:rsidR="003E275D" w:rsidRPr="003F2F6F" w:rsidRDefault="003E275D" w:rsidP="005A455D">
            <w:pPr>
              <w:jc w:val="center"/>
              <w:rPr>
                <w:rFonts w:cs="B Titr"/>
                <w:sz w:val="16"/>
                <w:szCs w:val="16"/>
                <w:rtl/>
              </w:rPr>
            </w:pPr>
            <w:r w:rsidRPr="003F2F6F">
              <w:rPr>
                <w:rFonts w:cs="B Titr" w:hint="cs"/>
                <w:sz w:val="16"/>
                <w:szCs w:val="16"/>
                <w:rtl/>
              </w:rPr>
              <w:t>1</w:t>
            </w:r>
          </w:p>
        </w:tc>
        <w:tc>
          <w:tcPr>
            <w:tcW w:w="1571" w:type="dxa"/>
            <w:vAlign w:val="center"/>
          </w:tcPr>
          <w:p w:rsidR="003E275D" w:rsidRPr="003F2F6F" w:rsidRDefault="003E275D" w:rsidP="005A455D">
            <w:pPr>
              <w:jc w:val="center"/>
              <w:rPr>
                <w:rFonts w:cs="B Titr"/>
                <w:sz w:val="16"/>
                <w:szCs w:val="16"/>
                <w:rtl/>
              </w:rPr>
            </w:pPr>
            <w:r w:rsidRPr="003F2F6F">
              <w:rPr>
                <w:rFonts w:cs="B Titr" w:hint="cs"/>
                <w:sz w:val="16"/>
                <w:szCs w:val="16"/>
                <w:rtl/>
              </w:rPr>
              <w:t>3</w:t>
            </w:r>
          </w:p>
        </w:tc>
      </w:tr>
      <w:tr w:rsidR="003E275D" w:rsidRPr="002B6066" w:rsidTr="003E275D">
        <w:trPr>
          <w:gridAfter w:val="1"/>
          <w:wAfter w:w="23" w:type="dxa"/>
          <w:trHeight w:val="432"/>
        </w:trPr>
        <w:tc>
          <w:tcPr>
            <w:tcW w:w="676" w:type="dxa"/>
            <w:vAlign w:val="center"/>
          </w:tcPr>
          <w:p w:rsidR="003E275D" w:rsidRPr="002B6066" w:rsidRDefault="003E275D" w:rsidP="005A455D">
            <w:pPr>
              <w:jc w:val="center"/>
              <w:rPr>
                <w:rFonts w:cs="Titr"/>
                <w:b/>
                <w:bCs/>
                <w:sz w:val="16"/>
                <w:szCs w:val="16"/>
                <w:rtl/>
              </w:rPr>
            </w:pPr>
            <w:r w:rsidRPr="002B6066">
              <w:rPr>
                <w:rFonts w:cs="Titr" w:hint="cs"/>
                <w:b/>
                <w:bCs/>
                <w:sz w:val="16"/>
                <w:szCs w:val="16"/>
                <w:rtl/>
              </w:rPr>
              <w:t>9</w:t>
            </w:r>
          </w:p>
        </w:tc>
        <w:tc>
          <w:tcPr>
            <w:tcW w:w="2922" w:type="dxa"/>
          </w:tcPr>
          <w:p w:rsidR="003E275D" w:rsidRPr="003F2F6F" w:rsidRDefault="003E275D" w:rsidP="005A455D">
            <w:pPr>
              <w:jc w:val="center"/>
              <w:rPr>
                <w:rFonts w:cs="B Titr"/>
                <w:sz w:val="16"/>
                <w:szCs w:val="16"/>
                <w:rtl/>
              </w:rPr>
            </w:pPr>
            <w:r w:rsidRPr="003F2F6F">
              <w:rPr>
                <w:rFonts w:cs="B Titr" w:hint="cs"/>
                <w:sz w:val="16"/>
                <w:szCs w:val="16"/>
                <w:rtl/>
              </w:rPr>
              <w:t>تكنسين پايش خوردگي</w:t>
            </w:r>
          </w:p>
        </w:tc>
        <w:tc>
          <w:tcPr>
            <w:tcW w:w="766" w:type="dxa"/>
            <w:vAlign w:val="center"/>
          </w:tcPr>
          <w:p w:rsidR="003E275D" w:rsidRPr="003F2F6F" w:rsidRDefault="003E275D" w:rsidP="005A455D">
            <w:pPr>
              <w:jc w:val="center"/>
              <w:rPr>
                <w:rFonts w:cs="B Titr"/>
                <w:sz w:val="16"/>
                <w:szCs w:val="16"/>
                <w:rtl/>
              </w:rPr>
            </w:pPr>
            <w:r w:rsidRPr="003F2F6F">
              <w:rPr>
                <w:rFonts w:cs="B Titr" w:hint="cs"/>
                <w:sz w:val="16"/>
                <w:szCs w:val="16"/>
                <w:rtl/>
              </w:rPr>
              <w:t>16</w:t>
            </w:r>
          </w:p>
        </w:tc>
        <w:tc>
          <w:tcPr>
            <w:tcW w:w="701" w:type="dxa"/>
            <w:vAlign w:val="center"/>
          </w:tcPr>
          <w:p w:rsidR="003E275D" w:rsidRPr="003F2F6F" w:rsidRDefault="003E275D" w:rsidP="005A455D">
            <w:pPr>
              <w:jc w:val="center"/>
              <w:rPr>
                <w:rFonts w:cs="B Titr"/>
                <w:sz w:val="16"/>
                <w:szCs w:val="16"/>
                <w:rtl/>
              </w:rPr>
            </w:pPr>
            <w:r w:rsidRPr="003F2F6F">
              <w:rPr>
                <w:rFonts w:cs="B Titr" w:hint="cs"/>
                <w:sz w:val="16"/>
                <w:szCs w:val="16"/>
                <w:rtl/>
              </w:rPr>
              <w:t>0</w:t>
            </w:r>
          </w:p>
        </w:tc>
        <w:tc>
          <w:tcPr>
            <w:tcW w:w="684" w:type="dxa"/>
            <w:vAlign w:val="center"/>
          </w:tcPr>
          <w:p w:rsidR="003E275D" w:rsidRPr="003F2F6F" w:rsidRDefault="003E275D" w:rsidP="005A455D">
            <w:pPr>
              <w:jc w:val="center"/>
              <w:rPr>
                <w:rFonts w:cs="B Titr"/>
                <w:sz w:val="16"/>
                <w:szCs w:val="16"/>
                <w:rtl/>
              </w:rPr>
            </w:pPr>
            <w:r w:rsidRPr="003F2F6F">
              <w:rPr>
                <w:rFonts w:cs="B Titr" w:hint="cs"/>
                <w:sz w:val="16"/>
                <w:szCs w:val="16"/>
                <w:rtl/>
              </w:rPr>
              <w:t>1</w:t>
            </w:r>
          </w:p>
        </w:tc>
        <w:tc>
          <w:tcPr>
            <w:tcW w:w="1571" w:type="dxa"/>
            <w:vAlign w:val="center"/>
          </w:tcPr>
          <w:p w:rsidR="003E275D" w:rsidRPr="003F2F6F" w:rsidRDefault="003E275D" w:rsidP="005A455D">
            <w:pPr>
              <w:jc w:val="center"/>
              <w:rPr>
                <w:rFonts w:cs="B Titr"/>
                <w:sz w:val="16"/>
                <w:szCs w:val="16"/>
                <w:rtl/>
              </w:rPr>
            </w:pPr>
            <w:r w:rsidRPr="003F2F6F">
              <w:rPr>
                <w:rFonts w:cs="B Titr" w:hint="cs"/>
                <w:sz w:val="16"/>
                <w:szCs w:val="16"/>
                <w:rtl/>
              </w:rPr>
              <w:t>1</w:t>
            </w:r>
          </w:p>
        </w:tc>
      </w:tr>
      <w:tr w:rsidR="003E275D" w:rsidRPr="002B6066" w:rsidTr="003E275D">
        <w:trPr>
          <w:gridAfter w:val="1"/>
          <w:wAfter w:w="23" w:type="dxa"/>
          <w:trHeight w:val="432"/>
        </w:trPr>
        <w:tc>
          <w:tcPr>
            <w:tcW w:w="676" w:type="dxa"/>
          </w:tcPr>
          <w:p w:rsidR="003E275D" w:rsidRPr="002B6066" w:rsidRDefault="003E275D" w:rsidP="005A455D">
            <w:pPr>
              <w:jc w:val="center"/>
              <w:rPr>
                <w:rFonts w:cs="Titr"/>
                <w:b/>
                <w:bCs/>
                <w:sz w:val="16"/>
                <w:szCs w:val="16"/>
                <w:rtl/>
              </w:rPr>
            </w:pPr>
            <w:r w:rsidRPr="002B6066">
              <w:rPr>
                <w:rFonts w:cs="Titr" w:hint="cs"/>
                <w:b/>
                <w:bCs/>
                <w:sz w:val="16"/>
                <w:szCs w:val="16"/>
                <w:rtl/>
              </w:rPr>
              <w:t>10</w:t>
            </w:r>
          </w:p>
        </w:tc>
        <w:tc>
          <w:tcPr>
            <w:tcW w:w="3688" w:type="dxa"/>
            <w:gridSpan w:val="2"/>
          </w:tcPr>
          <w:p w:rsidR="003E275D" w:rsidRPr="003F2F6F" w:rsidRDefault="003E275D" w:rsidP="005A455D">
            <w:pPr>
              <w:jc w:val="center"/>
              <w:rPr>
                <w:rFonts w:cs="B Titr"/>
                <w:sz w:val="16"/>
                <w:szCs w:val="16"/>
                <w:rtl/>
              </w:rPr>
            </w:pPr>
            <w:r w:rsidRPr="003F2F6F">
              <w:rPr>
                <w:rFonts w:cs="B Titr" w:hint="cs"/>
                <w:sz w:val="16"/>
                <w:szCs w:val="16"/>
                <w:rtl/>
              </w:rPr>
              <w:t>جمع نفرات در هر پالايشگاه</w:t>
            </w:r>
          </w:p>
        </w:tc>
        <w:tc>
          <w:tcPr>
            <w:tcW w:w="701" w:type="dxa"/>
            <w:vAlign w:val="center"/>
          </w:tcPr>
          <w:p w:rsidR="003E275D" w:rsidRPr="003F2F6F" w:rsidRDefault="003E275D" w:rsidP="005A455D">
            <w:pPr>
              <w:jc w:val="center"/>
              <w:rPr>
                <w:rFonts w:cs="B Titr"/>
                <w:sz w:val="16"/>
                <w:szCs w:val="16"/>
                <w:rtl/>
              </w:rPr>
            </w:pPr>
            <w:r w:rsidRPr="003F2F6F">
              <w:rPr>
                <w:rFonts w:cs="B Titr" w:hint="cs"/>
                <w:sz w:val="16"/>
                <w:szCs w:val="16"/>
                <w:rtl/>
              </w:rPr>
              <w:t>12</w:t>
            </w:r>
          </w:p>
        </w:tc>
        <w:tc>
          <w:tcPr>
            <w:tcW w:w="684" w:type="dxa"/>
            <w:vAlign w:val="center"/>
          </w:tcPr>
          <w:p w:rsidR="003E275D" w:rsidRPr="003F2F6F" w:rsidRDefault="003E275D" w:rsidP="005A455D">
            <w:pPr>
              <w:jc w:val="center"/>
              <w:rPr>
                <w:rFonts w:cs="B Titr"/>
                <w:sz w:val="16"/>
                <w:szCs w:val="16"/>
                <w:rtl/>
              </w:rPr>
            </w:pPr>
            <w:r w:rsidRPr="003F2F6F">
              <w:rPr>
                <w:rFonts w:cs="B Titr" w:hint="cs"/>
                <w:sz w:val="16"/>
                <w:szCs w:val="16"/>
                <w:rtl/>
              </w:rPr>
              <w:t>9</w:t>
            </w:r>
          </w:p>
        </w:tc>
        <w:tc>
          <w:tcPr>
            <w:tcW w:w="1571" w:type="dxa"/>
            <w:vAlign w:val="center"/>
          </w:tcPr>
          <w:p w:rsidR="003E275D" w:rsidRPr="003F2F6F" w:rsidRDefault="003E275D" w:rsidP="005A455D">
            <w:pPr>
              <w:jc w:val="center"/>
              <w:rPr>
                <w:rFonts w:cs="B Titr"/>
                <w:sz w:val="16"/>
                <w:szCs w:val="16"/>
                <w:rtl/>
              </w:rPr>
            </w:pPr>
            <w:r w:rsidRPr="003F2F6F">
              <w:rPr>
                <w:rFonts w:cs="B Titr" w:hint="cs"/>
                <w:sz w:val="16"/>
                <w:szCs w:val="16"/>
                <w:rtl/>
              </w:rPr>
              <w:t>21</w:t>
            </w:r>
          </w:p>
        </w:tc>
      </w:tr>
      <w:tr w:rsidR="00997F79" w:rsidRPr="002B6066" w:rsidTr="003E275D">
        <w:trPr>
          <w:trHeight w:val="279"/>
        </w:trPr>
        <w:tc>
          <w:tcPr>
            <w:tcW w:w="7343" w:type="dxa"/>
            <w:gridSpan w:val="7"/>
          </w:tcPr>
          <w:p w:rsidR="00997F79" w:rsidRPr="002B6066" w:rsidRDefault="00997F79" w:rsidP="005A455D">
            <w:pPr>
              <w:rPr>
                <w:rFonts w:ascii="Arial" w:hAnsi="Arial" w:cs="B Mitra"/>
                <w:b/>
                <w:bCs/>
                <w:rtl/>
              </w:rPr>
            </w:pPr>
            <w:r w:rsidRPr="002B6066">
              <w:rPr>
                <w:rFonts w:ascii="Arial" w:hAnsi="Arial" w:cs="B Mitra" w:hint="cs"/>
                <w:b/>
                <w:bCs/>
                <w:rtl/>
              </w:rPr>
              <w:t xml:space="preserve">   تبصره: </w:t>
            </w:r>
            <w:r w:rsidRPr="002B6066">
              <w:rPr>
                <w:rFonts w:cs="B Mitra" w:hint="cs"/>
                <w:b/>
                <w:bCs/>
                <w:rtl/>
                <w:lang w:val="en-ZA"/>
              </w:rPr>
              <w:t>حجم خدمات مستمر بازرسي به شرح فوق بر اساس شرح كار‌، برآوردي و تقريبي بوده و چنانچه در حين اجراي پيمان حجم خدمات افزايش يابد، پيمانكار ملزم به انجام خدمات مذكور بوده و در صورتي كه منجر به افزايش تعداد حداقل نفرات دائمي حاضر در سايت و تخصص‌هاي پيش بيني شده در اسناد پيمان با اخذ تاييديه كتبي از كارفرما نگردد‌، از اين بابت وجه جداگانه‌اي به پيمانكار پرداخت نخواهد شد.</w:t>
            </w:r>
          </w:p>
        </w:tc>
      </w:tr>
    </w:tbl>
    <w:p w:rsidR="00997F79" w:rsidRDefault="00997F79" w:rsidP="005B25FF">
      <w:pPr>
        <w:tabs>
          <w:tab w:val="left" w:pos="308"/>
        </w:tabs>
        <w:ind w:left="-25"/>
        <w:jc w:val="lowKashida"/>
        <w:rPr>
          <w:rFonts w:cs="Zar"/>
          <w:b/>
          <w:bCs/>
          <w:sz w:val="20"/>
          <w:szCs w:val="20"/>
          <w:rtl/>
        </w:rPr>
      </w:pPr>
    </w:p>
    <w:p w:rsidR="00997F79" w:rsidRPr="003F2F6F" w:rsidRDefault="00997F79" w:rsidP="008E7E77">
      <w:pPr>
        <w:tabs>
          <w:tab w:val="left" w:pos="308"/>
        </w:tabs>
        <w:ind w:left="-25"/>
        <w:jc w:val="lowKashida"/>
        <w:rPr>
          <w:rFonts w:cs="B Titr"/>
          <w:b/>
          <w:bCs/>
          <w:sz w:val="20"/>
          <w:szCs w:val="20"/>
          <w:rtl/>
        </w:rPr>
      </w:pPr>
      <w:r w:rsidRPr="003F2F6F">
        <w:rPr>
          <w:rFonts w:cs="B Titr" w:hint="cs"/>
          <w:b/>
          <w:bCs/>
          <w:sz w:val="20"/>
          <w:szCs w:val="20"/>
          <w:rtl/>
        </w:rPr>
        <w:t>لازم به توضيح است كه پيمانكار حق استفاده از نفرات استخدام شده در خدمات مستمر را در خدمات موردي به هيچ وجه ندارد</w:t>
      </w:r>
      <w:r w:rsidR="008E7E77" w:rsidRPr="003F2F6F">
        <w:rPr>
          <w:rFonts w:cs="B Titr" w:hint="cs"/>
          <w:b/>
          <w:bCs/>
          <w:sz w:val="20"/>
          <w:szCs w:val="20"/>
          <w:rtl/>
        </w:rPr>
        <w:t>.</w:t>
      </w:r>
    </w:p>
    <w:p w:rsidR="00AB5BA4" w:rsidRDefault="00AB5BA4" w:rsidP="005B25FF">
      <w:pPr>
        <w:tabs>
          <w:tab w:val="left" w:pos="308"/>
        </w:tabs>
        <w:ind w:left="-25"/>
        <w:jc w:val="lowKashida"/>
        <w:rPr>
          <w:rFonts w:cs="Zar"/>
          <w:b/>
          <w:bCs/>
          <w:sz w:val="20"/>
          <w:szCs w:val="20"/>
          <w:rtl/>
        </w:rPr>
      </w:pPr>
    </w:p>
    <w:p w:rsidR="008E7E77" w:rsidRDefault="008E7E77" w:rsidP="005B25FF">
      <w:pPr>
        <w:tabs>
          <w:tab w:val="left" w:pos="308"/>
        </w:tabs>
        <w:ind w:left="-25"/>
        <w:jc w:val="lowKashida"/>
        <w:rPr>
          <w:rFonts w:cs="Zar"/>
          <w:b/>
          <w:bCs/>
          <w:sz w:val="20"/>
          <w:szCs w:val="20"/>
          <w:rtl/>
        </w:rPr>
      </w:pPr>
    </w:p>
    <w:p w:rsidR="008E7E77" w:rsidRDefault="008E7E77" w:rsidP="005B25FF">
      <w:pPr>
        <w:tabs>
          <w:tab w:val="left" w:pos="308"/>
        </w:tabs>
        <w:ind w:left="-25"/>
        <w:jc w:val="lowKashida"/>
        <w:rPr>
          <w:rFonts w:cs="Zar"/>
          <w:b/>
          <w:bCs/>
          <w:sz w:val="20"/>
          <w:szCs w:val="20"/>
          <w:rtl/>
        </w:rPr>
      </w:pPr>
    </w:p>
    <w:p w:rsidR="00997F79" w:rsidRDefault="007F60F5" w:rsidP="005B25FF">
      <w:pPr>
        <w:tabs>
          <w:tab w:val="left" w:pos="308"/>
        </w:tabs>
        <w:ind w:left="-25"/>
        <w:jc w:val="lowKashida"/>
        <w:rPr>
          <w:rFonts w:cs="Zar"/>
          <w:b/>
          <w:bCs/>
          <w:sz w:val="20"/>
          <w:szCs w:val="20"/>
          <w:rtl/>
        </w:rPr>
      </w:pPr>
      <w:r>
        <w:rPr>
          <w:rFonts w:cs="Titr"/>
          <w:noProof/>
          <w:rtl/>
          <w:lang w:bidi="ar-SA"/>
        </w:rPr>
        <mc:AlternateContent>
          <mc:Choice Requires="wps">
            <w:drawing>
              <wp:anchor distT="0" distB="0" distL="114300" distR="114300" simplePos="0" relativeHeight="251662848" behindDoc="1" locked="0" layoutInCell="1" allowOverlap="1">
                <wp:simplePos x="0" y="0"/>
                <wp:positionH relativeFrom="column">
                  <wp:posOffset>4848225</wp:posOffset>
                </wp:positionH>
                <wp:positionV relativeFrom="paragraph">
                  <wp:posOffset>200660</wp:posOffset>
                </wp:positionV>
                <wp:extent cx="1438275" cy="342900"/>
                <wp:effectExtent l="5715" t="77470" r="80010" b="8255"/>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34290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218CA" id="Rectangle 23" o:spid="_x0000_s1026" style="position:absolute;left:0;text-align:left;margin-left:381.75pt;margin-top:15.8pt;width:113.25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">
                <v:shadow on="t" opacity=".5" offset="6pt,-6pt"/>
              </v:rect>
            </w:pict>
          </mc:Fallback>
        </mc:AlternateContent>
      </w:r>
    </w:p>
    <w:p w:rsidR="00997F79" w:rsidRPr="003F2F6F" w:rsidRDefault="00997F79" w:rsidP="00997F79">
      <w:pPr>
        <w:tabs>
          <w:tab w:val="left" w:pos="308"/>
        </w:tabs>
        <w:ind w:left="-25"/>
        <w:jc w:val="lowKashida"/>
        <w:rPr>
          <w:rFonts w:cs="B Titr"/>
          <w:b/>
          <w:bCs/>
          <w:rtl/>
        </w:rPr>
      </w:pPr>
      <w:r w:rsidRPr="003F2F6F">
        <w:rPr>
          <w:rFonts w:cs="B Titr" w:hint="cs"/>
          <w:b/>
          <w:bCs/>
          <w:rtl/>
        </w:rPr>
        <w:t xml:space="preserve">شرايط احراز سمت ها </w:t>
      </w:r>
      <w:r w:rsidRPr="003F2F6F">
        <w:rPr>
          <w:rFonts w:cs="B Titr"/>
          <w:b/>
          <w:bCs/>
          <w:rtl/>
        </w:rPr>
        <w:tab/>
      </w:r>
    </w:p>
    <w:p w:rsidR="00997F79" w:rsidRDefault="00997F79" w:rsidP="005B25FF">
      <w:pPr>
        <w:tabs>
          <w:tab w:val="left" w:pos="308"/>
        </w:tabs>
        <w:ind w:left="-25"/>
        <w:jc w:val="lowKashida"/>
        <w:rPr>
          <w:rFonts w:cs="Zar"/>
          <w:b/>
          <w:bCs/>
          <w:sz w:val="20"/>
          <w:szCs w:val="20"/>
          <w:rtl/>
        </w:rPr>
      </w:pPr>
    </w:p>
    <w:p w:rsidR="00997F79" w:rsidRPr="003F2F6F" w:rsidRDefault="0071185D" w:rsidP="008E7E77">
      <w:pPr>
        <w:pStyle w:val="ListParagraph"/>
        <w:numPr>
          <w:ilvl w:val="0"/>
          <w:numId w:val="44"/>
        </w:numPr>
        <w:bidi/>
        <w:spacing w:before="120"/>
        <w:jc w:val="lowKashida"/>
        <w:rPr>
          <w:rFonts w:cs="B Titr"/>
          <w:b/>
          <w:bCs/>
          <w:sz w:val="20"/>
          <w:szCs w:val="20"/>
          <w:rtl/>
        </w:rPr>
      </w:pPr>
      <w:r w:rsidRPr="003F2F6F">
        <w:rPr>
          <w:rFonts w:cs="B Titr" w:hint="cs"/>
          <w:b/>
          <w:bCs/>
          <w:sz w:val="20"/>
          <w:szCs w:val="20"/>
          <w:rtl/>
        </w:rPr>
        <w:t xml:space="preserve">شرايط احراز نفرات در خدمات مستمر به شرح ذيل مي باشد: </w:t>
      </w:r>
    </w:p>
    <w:tbl>
      <w:tblPr>
        <w:tblStyle w:val="TableGrid"/>
        <w:bidiVisual/>
        <w:tblW w:w="1008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550"/>
        <w:gridCol w:w="851"/>
        <w:gridCol w:w="497"/>
        <w:gridCol w:w="1039"/>
        <w:gridCol w:w="4033"/>
        <w:gridCol w:w="1576"/>
        <w:gridCol w:w="875"/>
        <w:gridCol w:w="668"/>
      </w:tblGrid>
      <w:tr w:rsidR="00997F79" w:rsidRPr="003F2F6F" w:rsidTr="0071185D">
        <w:trPr>
          <w:cantSplit/>
          <w:trHeight w:val="651"/>
          <w:tblHeader/>
          <w:jc w:val="center"/>
        </w:trPr>
        <w:tc>
          <w:tcPr>
            <w:tcW w:w="550" w:type="dxa"/>
            <w:shd w:val="clear" w:color="auto" w:fill="BFBFBF" w:themeFill="background1" w:themeFillShade="BF"/>
            <w:textDirection w:val="btLr"/>
            <w:vAlign w:val="center"/>
          </w:tcPr>
          <w:p w:rsidR="00997F79" w:rsidRPr="003F2F6F" w:rsidRDefault="00997F79" w:rsidP="005A455D">
            <w:pPr>
              <w:ind w:left="113" w:right="113"/>
              <w:jc w:val="center"/>
              <w:rPr>
                <w:rFonts w:ascii="Arial" w:hAnsi="Arial" w:cs="B Titr"/>
                <w:b/>
                <w:bCs/>
                <w:sz w:val="16"/>
                <w:szCs w:val="16"/>
                <w:rtl/>
              </w:rPr>
            </w:pPr>
            <w:r w:rsidRPr="003F2F6F">
              <w:rPr>
                <w:rFonts w:ascii="Arial" w:hAnsi="Arial" w:cs="B Titr" w:hint="cs"/>
                <w:b/>
                <w:bCs/>
                <w:sz w:val="16"/>
                <w:szCs w:val="16"/>
                <w:rtl/>
              </w:rPr>
              <w:t>رديف</w:t>
            </w:r>
          </w:p>
        </w:tc>
        <w:tc>
          <w:tcPr>
            <w:tcW w:w="851" w:type="dxa"/>
            <w:shd w:val="clear" w:color="auto" w:fill="BFBFBF" w:themeFill="background1" w:themeFillShade="BF"/>
            <w:vAlign w:val="center"/>
          </w:tcPr>
          <w:p w:rsidR="00997F79" w:rsidRPr="003F2F6F" w:rsidRDefault="00997F79" w:rsidP="005A455D">
            <w:pPr>
              <w:ind w:left="113" w:right="113"/>
              <w:jc w:val="center"/>
              <w:rPr>
                <w:rFonts w:ascii="Arial" w:hAnsi="Arial" w:cs="B Titr"/>
                <w:b/>
                <w:bCs/>
                <w:sz w:val="16"/>
                <w:szCs w:val="16"/>
                <w:rtl/>
              </w:rPr>
            </w:pPr>
            <w:r w:rsidRPr="003F2F6F">
              <w:rPr>
                <w:rFonts w:ascii="Arial" w:hAnsi="Arial" w:cs="B Titr" w:hint="cs"/>
                <w:b/>
                <w:bCs/>
                <w:sz w:val="16"/>
                <w:szCs w:val="16"/>
                <w:rtl/>
              </w:rPr>
              <w:t>عنوان شغل</w:t>
            </w:r>
          </w:p>
        </w:tc>
        <w:tc>
          <w:tcPr>
            <w:tcW w:w="497" w:type="dxa"/>
            <w:shd w:val="clear" w:color="auto" w:fill="BFBFBF" w:themeFill="background1" w:themeFillShade="BF"/>
            <w:vAlign w:val="center"/>
          </w:tcPr>
          <w:p w:rsidR="00997F79" w:rsidRPr="003F2F6F" w:rsidRDefault="00997F79" w:rsidP="005A455D">
            <w:pPr>
              <w:jc w:val="center"/>
              <w:rPr>
                <w:rFonts w:ascii="Arial" w:hAnsi="Arial" w:cs="B Titr"/>
                <w:b/>
                <w:bCs/>
                <w:sz w:val="16"/>
                <w:szCs w:val="16"/>
                <w:rtl/>
              </w:rPr>
            </w:pPr>
            <w:r w:rsidRPr="003F2F6F">
              <w:rPr>
                <w:rFonts w:ascii="Arial" w:hAnsi="Arial" w:cs="B Titr" w:hint="cs"/>
                <w:b/>
                <w:bCs/>
                <w:sz w:val="16"/>
                <w:szCs w:val="16"/>
                <w:rtl/>
              </w:rPr>
              <w:t>گروه</w:t>
            </w:r>
          </w:p>
        </w:tc>
        <w:tc>
          <w:tcPr>
            <w:tcW w:w="1039" w:type="dxa"/>
            <w:shd w:val="clear" w:color="auto" w:fill="BFBFBF" w:themeFill="background1" w:themeFillShade="BF"/>
            <w:vAlign w:val="center"/>
          </w:tcPr>
          <w:p w:rsidR="00997F79" w:rsidRPr="003F2F6F" w:rsidRDefault="00997F79" w:rsidP="005A455D">
            <w:pPr>
              <w:ind w:left="113" w:right="113"/>
              <w:jc w:val="center"/>
              <w:rPr>
                <w:rFonts w:ascii="Arial" w:hAnsi="Arial" w:cs="B Titr"/>
                <w:b/>
                <w:bCs/>
                <w:sz w:val="16"/>
                <w:szCs w:val="16"/>
                <w:rtl/>
              </w:rPr>
            </w:pPr>
            <w:r w:rsidRPr="003F2F6F">
              <w:rPr>
                <w:rFonts w:ascii="Arial" w:hAnsi="Arial" w:cs="B Titr" w:hint="cs"/>
                <w:b/>
                <w:bCs/>
                <w:sz w:val="16"/>
                <w:szCs w:val="16"/>
                <w:rtl/>
              </w:rPr>
              <w:t>رشته تحصيلي</w:t>
            </w:r>
          </w:p>
        </w:tc>
        <w:tc>
          <w:tcPr>
            <w:tcW w:w="4033" w:type="dxa"/>
            <w:shd w:val="clear" w:color="auto" w:fill="BFBFBF" w:themeFill="background1" w:themeFillShade="BF"/>
            <w:vAlign w:val="center"/>
          </w:tcPr>
          <w:p w:rsidR="00997F79" w:rsidRPr="003F2F6F" w:rsidRDefault="00997F79" w:rsidP="005A455D">
            <w:pPr>
              <w:ind w:left="113" w:right="113"/>
              <w:jc w:val="center"/>
              <w:rPr>
                <w:rFonts w:ascii="Arial" w:hAnsi="Arial" w:cs="B Titr"/>
                <w:b/>
                <w:bCs/>
                <w:sz w:val="16"/>
                <w:szCs w:val="16"/>
                <w:rtl/>
              </w:rPr>
            </w:pPr>
            <w:r w:rsidRPr="003F2F6F">
              <w:rPr>
                <w:rFonts w:ascii="Arial" w:hAnsi="Arial" w:cs="B Titr" w:hint="cs"/>
                <w:b/>
                <w:bCs/>
                <w:sz w:val="16"/>
                <w:szCs w:val="16"/>
                <w:rtl/>
              </w:rPr>
              <w:t>شرايط تخصصي</w:t>
            </w:r>
          </w:p>
        </w:tc>
        <w:tc>
          <w:tcPr>
            <w:tcW w:w="1576" w:type="dxa"/>
            <w:shd w:val="clear" w:color="auto" w:fill="BFBFBF" w:themeFill="background1" w:themeFillShade="BF"/>
            <w:vAlign w:val="center"/>
          </w:tcPr>
          <w:p w:rsidR="00997F79" w:rsidRPr="003F2F6F" w:rsidRDefault="00997F79" w:rsidP="005A455D">
            <w:pPr>
              <w:ind w:left="113" w:right="113"/>
              <w:jc w:val="center"/>
              <w:rPr>
                <w:rFonts w:ascii="Arial" w:hAnsi="Arial" w:cs="B Titr"/>
                <w:b/>
                <w:bCs/>
                <w:sz w:val="16"/>
                <w:szCs w:val="16"/>
                <w:rtl/>
              </w:rPr>
            </w:pPr>
            <w:r w:rsidRPr="003F2F6F">
              <w:rPr>
                <w:rFonts w:ascii="Arial" w:hAnsi="Arial" w:cs="B Titr" w:hint="cs"/>
                <w:b/>
                <w:bCs/>
                <w:sz w:val="16"/>
                <w:szCs w:val="16"/>
                <w:rtl/>
              </w:rPr>
              <w:t>شرايط عمومي</w:t>
            </w:r>
          </w:p>
        </w:tc>
        <w:tc>
          <w:tcPr>
            <w:tcW w:w="875" w:type="dxa"/>
            <w:shd w:val="clear" w:color="auto" w:fill="BFBFBF" w:themeFill="background1" w:themeFillShade="BF"/>
            <w:vAlign w:val="center"/>
          </w:tcPr>
          <w:p w:rsidR="00997F79" w:rsidRPr="003F2F6F" w:rsidRDefault="00997F79" w:rsidP="005A455D">
            <w:pPr>
              <w:ind w:left="113" w:right="113"/>
              <w:jc w:val="center"/>
              <w:rPr>
                <w:rFonts w:ascii="Arial" w:hAnsi="Arial" w:cs="B Titr"/>
                <w:b/>
                <w:bCs/>
                <w:sz w:val="16"/>
                <w:szCs w:val="16"/>
                <w:rtl/>
              </w:rPr>
            </w:pPr>
            <w:r w:rsidRPr="003F2F6F">
              <w:rPr>
                <w:rFonts w:ascii="Arial" w:hAnsi="Arial" w:cs="B Titr" w:hint="cs"/>
                <w:b/>
                <w:bCs/>
                <w:sz w:val="16"/>
                <w:szCs w:val="16"/>
                <w:rtl/>
              </w:rPr>
              <w:t>مدرک</w:t>
            </w:r>
          </w:p>
        </w:tc>
        <w:tc>
          <w:tcPr>
            <w:tcW w:w="668" w:type="dxa"/>
            <w:shd w:val="clear" w:color="auto" w:fill="BFBFBF" w:themeFill="background1" w:themeFillShade="BF"/>
            <w:vAlign w:val="center"/>
          </w:tcPr>
          <w:p w:rsidR="00997F79" w:rsidRPr="003F2F6F" w:rsidRDefault="00997F79" w:rsidP="005A455D">
            <w:pPr>
              <w:jc w:val="center"/>
              <w:rPr>
                <w:rFonts w:ascii="Arial" w:hAnsi="Arial" w:cs="B Titr"/>
                <w:b/>
                <w:bCs/>
                <w:sz w:val="16"/>
                <w:szCs w:val="16"/>
                <w:rtl/>
              </w:rPr>
            </w:pPr>
            <w:r w:rsidRPr="003F2F6F">
              <w:rPr>
                <w:rFonts w:ascii="Arial" w:hAnsi="Arial" w:cs="B Titr" w:hint="cs"/>
                <w:b/>
                <w:bCs/>
                <w:sz w:val="16"/>
                <w:szCs w:val="16"/>
                <w:rtl/>
              </w:rPr>
              <w:t>سوابق مرتبط</w:t>
            </w:r>
          </w:p>
        </w:tc>
      </w:tr>
      <w:tr w:rsidR="00997F79" w:rsidRPr="003F2F6F" w:rsidTr="0071185D">
        <w:trPr>
          <w:trHeight w:val="20"/>
          <w:jc w:val="center"/>
        </w:trPr>
        <w:tc>
          <w:tcPr>
            <w:tcW w:w="550" w:type="dxa"/>
            <w:vMerge w:val="restart"/>
            <w:shd w:val="clear" w:color="auto" w:fill="BFBFBF" w:themeFill="background1" w:themeFillShade="BF"/>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1</w:t>
            </w:r>
          </w:p>
        </w:tc>
        <w:tc>
          <w:tcPr>
            <w:tcW w:w="851" w:type="dxa"/>
            <w:vMerge w:val="restart"/>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كارشناس بازرسي فني دستگاه‌هاي مكانيكي</w:t>
            </w:r>
          </w:p>
        </w:tc>
        <w:tc>
          <w:tcPr>
            <w:tcW w:w="497" w:type="dxa"/>
            <w:vMerge w:val="restart"/>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18</w:t>
            </w:r>
          </w:p>
        </w:tc>
        <w:tc>
          <w:tcPr>
            <w:tcW w:w="1039" w:type="dxa"/>
            <w:vMerge w:val="restart"/>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مهندسي مکانيک / متالورژي/</w:t>
            </w:r>
          </w:p>
          <w:p w:rsidR="00997F79" w:rsidRPr="003F2F6F" w:rsidRDefault="00997F79" w:rsidP="005A455D">
            <w:pPr>
              <w:jc w:val="center"/>
              <w:rPr>
                <w:rFonts w:cs="B Titr"/>
                <w:b/>
                <w:bCs/>
                <w:sz w:val="16"/>
                <w:szCs w:val="16"/>
                <w:rtl/>
              </w:rPr>
            </w:pPr>
            <w:r w:rsidRPr="003F2F6F">
              <w:rPr>
                <w:rFonts w:cs="B Titr" w:hint="cs"/>
                <w:b/>
                <w:bCs/>
                <w:sz w:val="16"/>
                <w:szCs w:val="16"/>
                <w:rtl/>
              </w:rPr>
              <w:t>مواد/ جوش</w:t>
            </w:r>
          </w:p>
        </w:tc>
        <w:tc>
          <w:tcPr>
            <w:tcW w:w="4033" w:type="dxa"/>
            <w:vMerge w:val="restart"/>
          </w:tcPr>
          <w:p w:rsidR="00997F79" w:rsidRPr="003F2F6F" w:rsidRDefault="00997F79" w:rsidP="005A455D">
            <w:pPr>
              <w:jc w:val="lowKashida"/>
              <w:rPr>
                <w:rFonts w:cs="B Titr"/>
                <w:b/>
                <w:bCs/>
                <w:sz w:val="16"/>
                <w:szCs w:val="16"/>
              </w:rPr>
            </w:pPr>
            <w:r w:rsidRPr="003F2F6F">
              <w:rPr>
                <w:rFonts w:cs="B Titr" w:hint="cs"/>
                <w:b/>
                <w:bCs/>
                <w:sz w:val="16"/>
                <w:szCs w:val="16"/>
                <w:rtl/>
              </w:rPr>
              <w:t>1-آشنايي با</w:t>
            </w:r>
            <w:r w:rsidRPr="003F2F6F">
              <w:rPr>
                <w:rFonts w:cs="B Titr"/>
                <w:b/>
                <w:bCs/>
                <w:sz w:val="16"/>
                <w:szCs w:val="16"/>
                <w:rtl/>
              </w:rPr>
              <w:t xml:space="preserve"> استاندارد ها</w:t>
            </w:r>
            <w:r w:rsidRPr="003F2F6F">
              <w:rPr>
                <w:rFonts w:cs="B Titr" w:hint="cs"/>
                <w:b/>
                <w:bCs/>
                <w:sz w:val="16"/>
                <w:szCs w:val="16"/>
                <w:rtl/>
              </w:rPr>
              <w:t>ي</w:t>
            </w:r>
          </w:p>
          <w:p w:rsidR="00997F79" w:rsidRPr="003F2F6F" w:rsidRDefault="00997F79" w:rsidP="005A455D">
            <w:pPr>
              <w:bidi w:val="0"/>
              <w:jc w:val="lowKashida"/>
              <w:rPr>
                <w:rFonts w:cs="B Titr"/>
                <w:b/>
                <w:bCs/>
                <w:sz w:val="16"/>
                <w:szCs w:val="16"/>
              </w:rPr>
            </w:pPr>
            <w:r w:rsidRPr="003F2F6F">
              <w:rPr>
                <w:rFonts w:cs="B Titr"/>
                <w:b/>
                <w:bCs/>
                <w:sz w:val="16"/>
                <w:szCs w:val="16"/>
              </w:rPr>
              <w:t>API (510,527, 570, 572, 573, 575, 579, 580, 581, 598, 650, 653, 660, 661, 6D, 1104)</w:t>
            </w:r>
          </w:p>
          <w:p w:rsidR="00997F79" w:rsidRPr="003F2F6F" w:rsidRDefault="00997F79" w:rsidP="005A455D">
            <w:pPr>
              <w:bidi w:val="0"/>
              <w:jc w:val="lowKashida"/>
              <w:rPr>
                <w:rFonts w:cs="B Titr"/>
                <w:b/>
                <w:bCs/>
                <w:sz w:val="16"/>
                <w:szCs w:val="16"/>
              </w:rPr>
            </w:pPr>
            <w:r w:rsidRPr="003F2F6F">
              <w:rPr>
                <w:rFonts w:cs="B Titr"/>
                <w:b/>
                <w:bCs/>
                <w:sz w:val="16"/>
                <w:szCs w:val="16"/>
              </w:rPr>
              <w:t>ASME SEC VIII</w:t>
            </w:r>
          </w:p>
          <w:p w:rsidR="00997F79" w:rsidRPr="003F2F6F" w:rsidRDefault="00997F79" w:rsidP="005A455D">
            <w:pPr>
              <w:bidi w:val="0"/>
              <w:jc w:val="lowKashida"/>
              <w:rPr>
                <w:rFonts w:cs="B Titr"/>
                <w:b/>
                <w:bCs/>
                <w:sz w:val="16"/>
                <w:szCs w:val="16"/>
                <w:rtl/>
              </w:rPr>
            </w:pPr>
            <w:r w:rsidRPr="003F2F6F">
              <w:rPr>
                <w:rFonts w:cs="B Titr"/>
                <w:b/>
                <w:bCs/>
                <w:sz w:val="16"/>
                <w:szCs w:val="16"/>
              </w:rPr>
              <w:t>ISIRI</w:t>
            </w:r>
          </w:p>
          <w:p w:rsidR="00997F79" w:rsidRPr="003F2F6F" w:rsidRDefault="00997F79" w:rsidP="005A455D">
            <w:pPr>
              <w:bidi w:val="0"/>
              <w:jc w:val="lowKashida"/>
              <w:rPr>
                <w:rFonts w:cs="B Titr"/>
                <w:b/>
                <w:bCs/>
                <w:sz w:val="16"/>
                <w:szCs w:val="16"/>
                <w:rtl/>
              </w:rPr>
            </w:pPr>
            <w:r w:rsidRPr="003F2F6F">
              <w:rPr>
                <w:rFonts w:cs="B Titr"/>
                <w:b/>
                <w:bCs/>
                <w:sz w:val="16"/>
                <w:szCs w:val="16"/>
              </w:rPr>
              <w:t>IPS</w:t>
            </w:r>
          </w:p>
          <w:p w:rsidR="00997F79" w:rsidRPr="003F2F6F" w:rsidRDefault="00997F79" w:rsidP="005A455D">
            <w:pPr>
              <w:bidi w:val="0"/>
              <w:jc w:val="lowKashida"/>
              <w:rPr>
                <w:rFonts w:cs="B Titr"/>
                <w:b/>
                <w:bCs/>
                <w:sz w:val="16"/>
                <w:szCs w:val="16"/>
              </w:rPr>
            </w:pPr>
            <w:r w:rsidRPr="003F2F6F">
              <w:rPr>
                <w:rFonts w:cs="B Titr"/>
                <w:b/>
                <w:bCs/>
                <w:sz w:val="16"/>
                <w:szCs w:val="16"/>
              </w:rPr>
              <w:t>TEMA</w:t>
            </w:r>
          </w:p>
          <w:p w:rsidR="00997F79" w:rsidRPr="003F2F6F" w:rsidRDefault="00997F79" w:rsidP="005A455D">
            <w:pPr>
              <w:jc w:val="lowKashida"/>
              <w:rPr>
                <w:rFonts w:cs="B Titr"/>
                <w:b/>
                <w:bCs/>
                <w:sz w:val="16"/>
                <w:szCs w:val="16"/>
                <w:rtl/>
              </w:rPr>
            </w:pPr>
            <w:r w:rsidRPr="003F2F6F">
              <w:rPr>
                <w:rFonts w:cs="B Titr" w:hint="cs"/>
                <w:b/>
                <w:bCs/>
                <w:sz w:val="16"/>
                <w:szCs w:val="16"/>
                <w:rtl/>
              </w:rPr>
              <w:lastRenderedPageBreak/>
              <w:t>2-آشنايي با انواع تجهيزات پالايشي/شيرآلات/بالابرنده ها</w:t>
            </w:r>
          </w:p>
          <w:p w:rsidR="00997F79" w:rsidRPr="003F2F6F" w:rsidRDefault="00997F79" w:rsidP="005A455D">
            <w:pPr>
              <w:jc w:val="lowKashida"/>
              <w:rPr>
                <w:rFonts w:cs="B Titr"/>
                <w:b/>
                <w:bCs/>
                <w:sz w:val="16"/>
                <w:szCs w:val="16"/>
                <w:rtl/>
              </w:rPr>
            </w:pPr>
            <w:r w:rsidRPr="003F2F6F">
              <w:rPr>
                <w:rFonts w:cs="B Titr" w:hint="cs"/>
                <w:b/>
                <w:bCs/>
                <w:sz w:val="16"/>
                <w:szCs w:val="16"/>
                <w:rtl/>
              </w:rPr>
              <w:t>3-تسلط بر مکانيزم هاي تخريب</w:t>
            </w:r>
          </w:p>
          <w:p w:rsidR="00997F79" w:rsidRPr="003F2F6F" w:rsidRDefault="00997F79" w:rsidP="005A455D">
            <w:pPr>
              <w:jc w:val="lowKashida"/>
              <w:rPr>
                <w:rFonts w:cs="B Titr"/>
                <w:b/>
                <w:bCs/>
                <w:sz w:val="16"/>
                <w:szCs w:val="16"/>
              </w:rPr>
            </w:pPr>
            <w:r w:rsidRPr="003F2F6F">
              <w:rPr>
                <w:rFonts w:cs="B Titr" w:hint="cs"/>
                <w:b/>
                <w:bCs/>
                <w:sz w:val="16"/>
                <w:szCs w:val="16"/>
                <w:rtl/>
              </w:rPr>
              <w:t>4-آشنايي با تست هاي غيرمخرب</w:t>
            </w:r>
          </w:p>
          <w:p w:rsidR="00997F79" w:rsidRPr="003F2F6F" w:rsidRDefault="00997F79" w:rsidP="005A455D">
            <w:pPr>
              <w:jc w:val="lowKashida"/>
              <w:rPr>
                <w:rFonts w:cs="B Titr"/>
                <w:b/>
                <w:bCs/>
                <w:sz w:val="16"/>
                <w:szCs w:val="16"/>
              </w:rPr>
            </w:pPr>
            <w:r w:rsidRPr="003F2F6F">
              <w:rPr>
                <w:rFonts w:cs="B Titr" w:hint="cs"/>
                <w:b/>
                <w:bCs/>
                <w:sz w:val="16"/>
                <w:szCs w:val="16"/>
                <w:rtl/>
              </w:rPr>
              <w:t>5-شناخت اصول ايمني و تجهيزات حفاظت فردي</w:t>
            </w:r>
          </w:p>
        </w:tc>
        <w:tc>
          <w:tcPr>
            <w:tcW w:w="1576" w:type="dxa"/>
            <w:vMerge w:val="restart"/>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lastRenderedPageBreak/>
              <w:t>1-سلامتي جسمي</w:t>
            </w:r>
          </w:p>
          <w:p w:rsidR="00997F79" w:rsidRPr="003F2F6F" w:rsidRDefault="00997F79" w:rsidP="005A455D">
            <w:pPr>
              <w:jc w:val="center"/>
              <w:rPr>
                <w:rFonts w:cs="B Titr"/>
                <w:b/>
                <w:bCs/>
                <w:sz w:val="16"/>
                <w:szCs w:val="16"/>
                <w:rtl/>
              </w:rPr>
            </w:pPr>
            <w:r w:rsidRPr="003F2F6F">
              <w:rPr>
                <w:rFonts w:cs="B Titr" w:hint="cs"/>
                <w:b/>
                <w:bCs/>
                <w:sz w:val="16"/>
                <w:szCs w:val="16"/>
                <w:rtl/>
              </w:rPr>
              <w:t>2-</w:t>
            </w:r>
            <w:r w:rsidRPr="003F2F6F">
              <w:rPr>
                <w:rFonts w:cs="B Titr"/>
                <w:b/>
                <w:bCs/>
                <w:sz w:val="16"/>
                <w:szCs w:val="16"/>
                <w:rtl/>
              </w:rPr>
              <w:t>توانا</w:t>
            </w:r>
            <w:r w:rsidRPr="003F2F6F">
              <w:rPr>
                <w:rFonts w:cs="B Titr" w:hint="cs"/>
                <w:b/>
                <w:bCs/>
                <w:sz w:val="16"/>
                <w:szCs w:val="16"/>
                <w:rtl/>
              </w:rPr>
              <w:t>يي</w:t>
            </w:r>
            <w:r w:rsidRPr="003F2F6F">
              <w:rPr>
                <w:rFonts w:cs="B Titr"/>
                <w:b/>
                <w:bCs/>
                <w:sz w:val="16"/>
                <w:szCs w:val="16"/>
                <w:rtl/>
              </w:rPr>
              <w:t xml:space="preserve"> کار با </w:t>
            </w:r>
            <w:r w:rsidRPr="003F2F6F">
              <w:rPr>
                <w:rFonts w:cs="B Titr" w:hint="cs"/>
                <w:b/>
                <w:bCs/>
                <w:sz w:val="16"/>
                <w:szCs w:val="16"/>
                <w:rtl/>
              </w:rPr>
              <w:t xml:space="preserve">رايانه و </w:t>
            </w:r>
            <w:r w:rsidRPr="003F2F6F">
              <w:rPr>
                <w:rFonts w:cs="B Titr"/>
                <w:b/>
                <w:bCs/>
                <w:sz w:val="16"/>
                <w:szCs w:val="16"/>
                <w:rtl/>
              </w:rPr>
              <w:t xml:space="preserve">نرم افزار </w:t>
            </w:r>
            <w:proofErr w:type="spellStart"/>
            <w:r w:rsidRPr="003F2F6F">
              <w:rPr>
                <w:rFonts w:cs="B Titr"/>
                <w:b/>
                <w:bCs/>
                <w:sz w:val="16"/>
                <w:szCs w:val="16"/>
              </w:rPr>
              <w:t>Ms</w:t>
            </w:r>
            <w:proofErr w:type="spellEnd"/>
            <w:r w:rsidRPr="003F2F6F">
              <w:rPr>
                <w:rFonts w:cs="B Titr"/>
                <w:b/>
                <w:bCs/>
                <w:sz w:val="16"/>
                <w:szCs w:val="16"/>
              </w:rPr>
              <w:t xml:space="preserve"> office</w:t>
            </w:r>
          </w:p>
          <w:p w:rsidR="00997F79" w:rsidRPr="003F2F6F" w:rsidRDefault="00997F79" w:rsidP="005A455D">
            <w:pPr>
              <w:jc w:val="center"/>
              <w:rPr>
                <w:rFonts w:cs="B Titr"/>
                <w:b/>
                <w:bCs/>
                <w:sz w:val="16"/>
                <w:szCs w:val="16"/>
                <w:rtl/>
              </w:rPr>
            </w:pPr>
            <w:r w:rsidRPr="003F2F6F">
              <w:rPr>
                <w:rFonts w:cs="B Titr" w:hint="cs"/>
                <w:b/>
                <w:bCs/>
                <w:sz w:val="16"/>
                <w:szCs w:val="16"/>
                <w:rtl/>
              </w:rPr>
              <w:t xml:space="preserve">3-توانايي خواندن و نوشتن </w:t>
            </w:r>
            <w:r w:rsidRPr="003F2F6F">
              <w:rPr>
                <w:rFonts w:cs="B Titr"/>
                <w:b/>
                <w:bCs/>
                <w:sz w:val="16"/>
                <w:szCs w:val="16"/>
                <w:rtl/>
              </w:rPr>
              <w:t>به زبان انگل</w:t>
            </w:r>
            <w:r w:rsidRPr="003F2F6F">
              <w:rPr>
                <w:rFonts w:cs="B Titr" w:hint="cs"/>
                <w:b/>
                <w:bCs/>
                <w:sz w:val="16"/>
                <w:szCs w:val="16"/>
                <w:rtl/>
              </w:rPr>
              <w:t>ي</w:t>
            </w:r>
            <w:r w:rsidRPr="003F2F6F">
              <w:rPr>
                <w:rFonts w:cs="B Titr" w:hint="eastAsia"/>
                <w:b/>
                <w:bCs/>
                <w:sz w:val="16"/>
                <w:szCs w:val="16"/>
                <w:rtl/>
              </w:rPr>
              <w:t>س</w:t>
            </w:r>
            <w:r w:rsidRPr="003F2F6F">
              <w:rPr>
                <w:rFonts w:cs="B Titr" w:hint="cs"/>
                <w:b/>
                <w:bCs/>
                <w:sz w:val="16"/>
                <w:szCs w:val="16"/>
                <w:rtl/>
              </w:rPr>
              <w:t>ي</w:t>
            </w:r>
          </w:p>
          <w:p w:rsidR="00997F79" w:rsidRPr="003F2F6F" w:rsidRDefault="00997F79" w:rsidP="005A455D">
            <w:pPr>
              <w:jc w:val="center"/>
              <w:rPr>
                <w:rFonts w:cs="B Titr"/>
                <w:b/>
                <w:bCs/>
                <w:sz w:val="16"/>
                <w:szCs w:val="16"/>
                <w:rtl/>
              </w:rPr>
            </w:pPr>
            <w:r w:rsidRPr="003F2F6F">
              <w:rPr>
                <w:rFonts w:cs="B Titr" w:hint="cs"/>
                <w:b/>
                <w:bCs/>
                <w:sz w:val="16"/>
                <w:szCs w:val="16"/>
                <w:rtl/>
              </w:rPr>
              <w:lastRenderedPageBreak/>
              <w:t>4-توانايي مديريت نيروي انساني</w:t>
            </w:r>
          </w:p>
        </w:tc>
        <w:tc>
          <w:tcPr>
            <w:tcW w:w="875" w:type="dxa"/>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lastRenderedPageBreak/>
              <w:t>کارشناسي ارشد و بالاتر</w:t>
            </w:r>
          </w:p>
        </w:tc>
        <w:tc>
          <w:tcPr>
            <w:tcW w:w="668" w:type="dxa"/>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2</w:t>
            </w:r>
          </w:p>
        </w:tc>
      </w:tr>
      <w:tr w:rsidR="00997F79" w:rsidRPr="003F2F6F" w:rsidTr="0071185D">
        <w:trPr>
          <w:trHeight w:val="20"/>
          <w:jc w:val="center"/>
        </w:trPr>
        <w:tc>
          <w:tcPr>
            <w:tcW w:w="550" w:type="dxa"/>
            <w:vMerge/>
            <w:shd w:val="clear" w:color="auto" w:fill="BFBFBF" w:themeFill="background1" w:themeFillShade="BF"/>
            <w:vAlign w:val="center"/>
          </w:tcPr>
          <w:p w:rsidR="00997F79" w:rsidRPr="003F2F6F" w:rsidRDefault="00997F79" w:rsidP="005A455D">
            <w:pPr>
              <w:jc w:val="center"/>
              <w:rPr>
                <w:rFonts w:cs="B Titr"/>
                <w:b/>
                <w:bCs/>
                <w:sz w:val="16"/>
                <w:szCs w:val="16"/>
                <w:rtl/>
              </w:rPr>
            </w:pPr>
          </w:p>
        </w:tc>
        <w:tc>
          <w:tcPr>
            <w:tcW w:w="851" w:type="dxa"/>
            <w:vMerge/>
            <w:vAlign w:val="center"/>
          </w:tcPr>
          <w:p w:rsidR="00997F79" w:rsidRPr="003F2F6F" w:rsidRDefault="00997F79" w:rsidP="005A455D">
            <w:pPr>
              <w:jc w:val="center"/>
              <w:rPr>
                <w:rFonts w:cs="B Titr"/>
                <w:b/>
                <w:bCs/>
                <w:sz w:val="16"/>
                <w:szCs w:val="16"/>
                <w:rtl/>
              </w:rPr>
            </w:pPr>
          </w:p>
        </w:tc>
        <w:tc>
          <w:tcPr>
            <w:tcW w:w="497" w:type="dxa"/>
            <w:vMerge/>
            <w:vAlign w:val="center"/>
          </w:tcPr>
          <w:p w:rsidR="00997F79" w:rsidRPr="003F2F6F" w:rsidRDefault="00997F79" w:rsidP="005A455D">
            <w:pPr>
              <w:jc w:val="center"/>
              <w:rPr>
                <w:rFonts w:cs="B Titr"/>
                <w:b/>
                <w:bCs/>
                <w:sz w:val="16"/>
                <w:szCs w:val="16"/>
                <w:rtl/>
              </w:rPr>
            </w:pPr>
          </w:p>
        </w:tc>
        <w:tc>
          <w:tcPr>
            <w:tcW w:w="1039" w:type="dxa"/>
            <w:vMerge/>
            <w:vAlign w:val="center"/>
          </w:tcPr>
          <w:p w:rsidR="00997F79" w:rsidRPr="003F2F6F" w:rsidRDefault="00997F79" w:rsidP="005A455D">
            <w:pPr>
              <w:jc w:val="center"/>
              <w:rPr>
                <w:rFonts w:cs="B Titr"/>
                <w:b/>
                <w:bCs/>
                <w:sz w:val="16"/>
                <w:szCs w:val="16"/>
                <w:rtl/>
              </w:rPr>
            </w:pPr>
          </w:p>
        </w:tc>
        <w:tc>
          <w:tcPr>
            <w:tcW w:w="4033" w:type="dxa"/>
            <w:vMerge/>
          </w:tcPr>
          <w:p w:rsidR="00997F79" w:rsidRPr="003F2F6F" w:rsidRDefault="00997F79" w:rsidP="005A455D">
            <w:pPr>
              <w:jc w:val="lowKashida"/>
              <w:rPr>
                <w:rFonts w:cs="B Titr"/>
                <w:b/>
                <w:bCs/>
                <w:sz w:val="16"/>
                <w:szCs w:val="16"/>
                <w:rtl/>
              </w:rPr>
            </w:pPr>
          </w:p>
        </w:tc>
        <w:tc>
          <w:tcPr>
            <w:tcW w:w="1576" w:type="dxa"/>
            <w:vMerge/>
            <w:vAlign w:val="center"/>
          </w:tcPr>
          <w:p w:rsidR="00997F79" w:rsidRPr="003F2F6F" w:rsidRDefault="00997F79" w:rsidP="005A455D">
            <w:pPr>
              <w:jc w:val="center"/>
              <w:rPr>
                <w:rFonts w:cs="B Titr"/>
                <w:b/>
                <w:bCs/>
                <w:sz w:val="16"/>
                <w:szCs w:val="16"/>
                <w:rtl/>
              </w:rPr>
            </w:pPr>
          </w:p>
        </w:tc>
        <w:tc>
          <w:tcPr>
            <w:tcW w:w="875" w:type="dxa"/>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کارشناسي</w:t>
            </w:r>
          </w:p>
        </w:tc>
        <w:tc>
          <w:tcPr>
            <w:tcW w:w="668" w:type="dxa"/>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4</w:t>
            </w:r>
          </w:p>
        </w:tc>
      </w:tr>
      <w:tr w:rsidR="00997F79" w:rsidRPr="003F2F6F" w:rsidTr="0071185D">
        <w:trPr>
          <w:trHeight w:val="20"/>
          <w:jc w:val="center"/>
        </w:trPr>
        <w:tc>
          <w:tcPr>
            <w:tcW w:w="550" w:type="dxa"/>
            <w:vMerge w:val="restart"/>
            <w:shd w:val="clear" w:color="auto" w:fill="BFBFBF" w:themeFill="background1" w:themeFillShade="BF"/>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2</w:t>
            </w:r>
          </w:p>
        </w:tc>
        <w:tc>
          <w:tcPr>
            <w:tcW w:w="851" w:type="dxa"/>
            <w:vMerge w:val="restart"/>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بازرس كارگاه و شيرهاي اطمينان</w:t>
            </w:r>
          </w:p>
        </w:tc>
        <w:tc>
          <w:tcPr>
            <w:tcW w:w="497" w:type="dxa"/>
            <w:vMerge w:val="restart"/>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17</w:t>
            </w:r>
          </w:p>
        </w:tc>
        <w:tc>
          <w:tcPr>
            <w:tcW w:w="1039" w:type="dxa"/>
            <w:vMerge w:val="restart"/>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مهندسي مکانيک / متالورژي/</w:t>
            </w:r>
          </w:p>
          <w:p w:rsidR="00997F79" w:rsidRPr="003F2F6F" w:rsidRDefault="00997F79" w:rsidP="005A455D">
            <w:pPr>
              <w:jc w:val="center"/>
              <w:rPr>
                <w:rFonts w:cs="B Titr"/>
                <w:b/>
                <w:bCs/>
                <w:sz w:val="16"/>
                <w:szCs w:val="16"/>
                <w:rtl/>
              </w:rPr>
            </w:pPr>
            <w:r w:rsidRPr="003F2F6F">
              <w:rPr>
                <w:rFonts w:cs="B Titr" w:hint="cs"/>
                <w:b/>
                <w:bCs/>
                <w:sz w:val="16"/>
                <w:szCs w:val="16"/>
                <w:rtl/>
              </w:rPr>
              <w:t>مواد/ جوش</w:t>
            </w:r>
          </w:p>
        </w:tc>
        <w:tc>
          <w:tcPr>
            <w:tcW w:w="4033" w:type="dxa"/>
            <w:vMerge w:val="restart"/>
          </w:tcPr>
          <w:p w:rsidR="00997F79" w:rsidRPr="003F2F6F" w:rsidRDefault="00997F79" w:rsidP="005A455D">
            <w:pPr>
              <w:jc w:val="lowKashida"/>
              <w:rPr>
                <w:rFonts w:cs="B Titr"/>
                <w:b/>
                <w:bCs/>
                <w:sz w:val="16"/>
                <w:szCs w:val="16"/>
              </w:rPr>
            </w:pPr>
            <w:r w:rsidRPr="003F2F6F">
              <w:rPr>
                <w:rFonts w:cs="B Titr" w:hint="cs"/>
                <w:b/>
                <w:bCs/>
                <w:sz w:val="16"/>
                <w:szCs w:val="16"/>
                <w:rtl/>
              </w:rPr>
              <w:t>1-آشنايي با</w:t>
            </w:r>
            <w:r w:rsidRPr="003F2F6F">
              <w:rPr>
                <w:rFonts w:cs="B Titr"/>
                <w:b/>
                <w:bCs/>
                <w:sz w:val="16"/>
                <w:szCs w:val="16"/>
                <w:rtl/>
              </w:rPr>
              <w:t xml:space="preserve"> استاندارد ها</w:t>
            </w:r>
            <w:r w:rsidRPr="003F2F6F">
              <w:rPr>
                <w:rFonts w:cs="B Titr" w:hint="cs"/>
                <w:b/>
                <w:bCs/>
                <w:sz w:val="16"/>
                <w:szCs w:val="16"/>
                <w:rtl/>
              </w:rPr>
              <w:t>ي</w:t>
            </w:r>
          </w:p>
          <w:p w:rsidR="00997F79" w:rsidRPr="003F2F6F" w:rsidRDefault="00997F79" w:rsidP="005A455D">
            <w:pPr>
              <w:bidi w:val="0"/>
              <w:jc w:val="lowKashida"/>
              <w:rPr>
                <w:rFonts w:cs="B Titr"/>
                <w:b/>
                <w:bCs/>
                <w:sz w:val="16"/>
                <w:szCs w:val="16"/>
              </w:rPr>
            </w:pPr>
            <w:r w:rsidRPr="003F2F6F">
              <w:rPr>
                <w:rFonts w:cs="B Titr"/>
                <w:b/>
                <w:bCs/>
                <w:sz w:val="16"/>
                <w:szCs w:val="16"/>
              </w:rPr>
              <w:t>API (510, 570, 527, 598,6D)</w:t>
            </w:r>
            <w:r w:rsidRPr="003F2F6F">
              <w:rPr>
                <w:rFonts w:cs="B Titr" w:hint="cs"/>
                <w:b/>
                <w:bCs/>
                <w:sz w:val="16"/>
                <w:szCs w:val="16"/>
                <w:rtl/>
              </w:rPr>
              <w:t xml:space="preserve"> </w:t>
            </w:r>
            <w:r w:rsidRPr="003F2F6F">
              <w:rPr>
                <w:rFonts w:cs="B Titr"/>
                <w:b/>
                <w:bCs/>
                <w:sz w:val="16"/>
                <w:szCs w:val="16"/>
              </w:rPr>
              <w:t xml:space="preserve">ASME SEC V, </w:t>
            </w:r>
            <w:proofErr w:type="gramStart"/>
            <w:r w:rsidRPr="003F2F6F">
              <w:rPr>
                <w:rFonts w:cs="B Titr"/>
                <w:b/>
                <w:bCs/>
                <w:sz w:val="16"/>
                <w:szCs w:val="16"/>
              </w:rPr>
              <w:t>VIII,IV</w:t>
            </w:r>
            <w:proofErr w:type="gramEnd"/>
          </w:p>
          <w:p w:rsidR="00997F79" w:rsidRPr="003F2F6F" w:rsidRDefault="00997F79" w:rsidP="005A455D">
            <w:pPr>
              <w:bidi w:val="0"/>
              <w:jc w:val="lowKashida"/>
              <w:rPr>
                <w:rFonts w:cs="B Titr"/>
                <w:b/>
                <w:bCs/>
                <w:sz w:val="16"/>
                <w:szCs w:val="16"/>
                <w:rtl/>
              </w:rPr>
            </w:pPr>
            <w:r w:rsidRPr="003F2F6F">
              <w:rPr>
                <w:rFonts w:cs="B Titr"/>
                <w:b/>
                <w:bCs/>
                <w:sz w:val="16"/>
                <w:szCs w:val="16"/>
              </w:rPr>
              <w:t>TEMA</w:t>
            </w:r>
          </w:p>
          <w:p w:rsidR="00997F79" w:rsidRPr="003F2F6F" w:rsidRDefault="00997F79" w:rsidP="005A455D">
            <w:pPr>
              <w:jc w:val="lowKashida"/>
              <w:rPr>
                <w:rFonts w:cs="B Titr"/>
                <w:b/>
                <w:bCs/>
                <w:sz w:val="16"/>
                <w:szCs w:val="16"/>
                <w:rtl/>
              </w:rPr>
            </w:pPr>
            <w:r w:rsidRPr="003F2F6F">
              <w:rPr>
                <w:rFonts w:cs="B Titr" w:hint="cs"/>
                <w:b/>
                <w:bCs/>
                <w:sz w:val="16"/>
                <w:szCs w:val="16"/>
                <w:rtl/>
              </w:rPr>
              <w:t>2-آشنايي با انواع شيرآلات و تست هاي مربوطه</w:t>
            </w:r>
          </w:p>
          <w:p w:rsidR="00997F79" w:rsidRPr="003F2F6F" w:rsidRDefault="00997F79" w:rsidP="005A455D">
            <w:pPr>
              <w:jc w:val="lowKashida"/>
              <w:rPr>
                <w:rFonts w:cs="B Titr"/>
                <w:b/>
                <w:bCs/>
                <w:sz w:val="16"/>
                <w:szCs w:val="16"/>
                <w:rtl/>
              </w:rPr>
            </w:pPr>
            <w:r w:rsidRPr="003F2F6F">
              <w:rPr>
                <w:rFonts w:cs="B Titr" w:hint="cs"/>
                <w:b/>
                <w:bCs/>
                <w:sz w:val="16"/>
                <w:szCs w:val="16"/>
                <w:rtl/>
              </w:rPr>
              <w:t>3-آشنايي با روش هاي تست شيرآلات</w:t>
            </w:r>
          </w:p>
          <w:p w:rsidR="00997F79" w:rsidRPr="003F2F6F" w:rsidRDefault="00997F79" w:rsidP="005A455D">
            <w:pPr>
              <w:jc w:val="lowKashida"/>
              <w:rPr>
                <w:rFonts w:cs="B Titr"/>
                <w:b/>
                <w:bCs/>
                <w:sz w:val="16"/>
                <w:szCs w:val="16"/>
                <w:rtl/>
              </w:rPr>
            </w:pPr>
            <w:r w:rsidRPr="003F2F6F">
              <w:rPr>
                <w:rFonts w:cs="B Titr" w:hint="cs"/>
                <w:b/>
                <w:bCs/>
                <w:sz w:val="16"/>
                <w:szCs w:val="16"/>
                <w:rtl/>
              </w:rPr>
              <w:t>4-شناخت اصول ايمني و تجهيزات حفاظت فردي</w:t>
            </w:r>
          </w:p>
          <w:p w:rsidR="00997F79" w:rsidRPr="003F2F6F" w:rsidRDefault="00997F79" w:rsidP="005A455D">
            <w:pPr>
              <w:jc w:val="lowKashida"/>
              <w:rPr>
                <w:rFonts w:cs="B Titr"/>
                <w:b/>
                <w:bCs/>
                <w:sz w:val="16"/>
                <w:szCs w:val="16"/>
                <w:rtl/>
              </w:rPr>
            </w:pPr>
            <w:r w:rsidRPr="003F2F6F">
              <w:rPr>
                <w:rFonts w:cs="B Titr" w:hint="cs"/>
                <w:b/>
                <w:bCs/>
                <w:sz w:val="16"/>
                <w:szCs w:val="16"/>
                <w:rtl/>
              </w:rPr>
              <w:t>5-آشنايي با انواع مبدل هاي حرارتي و نحوه عملكرد و تست آن</w:t>
            </w:r>
          </w:p>
          <w:p w:rsidR="00997F79" w:rsidRPr="003F2F6F" w:rsidRDefault="00997F79" w:rsidP="005A455D">
            <w:pPr>
              <w:jc w:val="lowKashida"/>
              <w:rPr>
                <w:rFonts w:cs="B Titr"/>
                <w:b/>
                <w:bCs/>
                <w:sz w:val="16"/>
                <w:szCs w:val="16"/>
              </w:rPr>
            </w:pPr>
            <w:r w:rsidRPr="003F2F6F">
              <w:rPr>
                <w:rFonts w:cs="B Titr" w:hint="cs"/>
                <w:b/>
                <w:bCs/>
                <w:sz w:val="16"/>
                <w:szCs w:val="16"/>
                <w:rtl/>
              </w:rPr>
              <w:t>6-</w:t>
            </w:r>
            <w:r w:rsidRPr="003F2F6F">
              <w:rPr>
                <w:rFonts w:cs="B Titr" w:hint="cs"/>
                <w:b/>
                <w:bCs/>
                <w:sz w:val="14"/>
                <w:szCs w:val="14"/>
                <w:rtl/>
              </w:rPr>
              <w:t>آشنايي با روش هاي جوشكاري و عيوب جوش و تست هاي غير مخرب</w:t>
            </w:r>
          </w:p>
        </w:tc>
        <w:tc>
          <w:tcPr>
            <w:tcW w:w="1576" w:type="dxa"/>
            <w:vMerge w:val="restart"/>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1-سلامتي جسمي</w:t>
            </w:r>
          </w:p>
          <w:p w:rsidR="00997F79" w:rsidRPr="003F2F6F" w:rsidRDefault="00997F79" w:rsidP="005A455D">
            <w:pPr>
              <w:jc w:val="center"/>
              <w:rPr>
                <w:rFonts w:cs="B Titr"/>
                <w:b/>
                <w:bCs/>
                <w:sz w:val="16"/>
                <w:szCs w:val="16"/>
                <w:rtl/>
              </w:rPr>
            </w:pPr>
            <w:r w:rsidRPr="003F2F6F">
              <w:rPr>
                <w:rFonts w:cs="B Titr" w:hint="cs"/>
                <w:b/>
                <w:bCs/>
                <w:sz w:val="16"/>
                <w:szCs w:val="16"/>
                <w:rtl/>
              </w:rPr>
              <w:t>2-</w:t>
            </w:r>
            <w:r w:rsidRPr="003F2F6F">
              <w:rPr>
                <w:rFonts w:cs="B Titr"/>
                <w:b/>
                <w:bCs/>
                <w:sz w:val="16"/>
                <w:szCs w:val="16"/>
                <w:rtl/>
              </w:rPr>
              <w:t>توانا</w:t>
            </w:r>
            <w:r w:rsidRPr="003F2F6F">
              <w:rPr>
                <w:rFonts w:cs="B Titr" w:hint="cs"/>
                <w:b/>
                <w:bCs/>
                <w:sz w:val="16"/>
                <w:szCs w:val="16"/>
                <w:rtl/>
              </w:rPr>
              <w:t>يي</w:t>
            </w:r>
            <w:r w:rsidRPr="003F2F6F">
              <w:rPr>
                <w:rFonts w:cs="B Titr"/>
                <w:b/>
                <w:bCs/>
                <w:sz w:val="16"/>
                <w:szCs w:val="16"/>
                <w:rtl/>
              </w:rPr>
              <w:t xml:space="preserve"> کار با </w:t>
            </w:r>
            <w:r w:rsidRPr="003F2F6F">
              <w:rPr>
                <w:rFonts w:cs="B Titr" w:hint="cs"/>
                <w:b/>
                <w:bCs/>
                <w:sz w:val="16"/>
                <w:szCs w:val="16"/>
                <w:rtl/>
              </w:rPr>
              <w:t xml:space="preserve">رايانه و </w:t>
            </w:r>
            <w:r w:rsidRPr="003F2F6F">
              <w:rPr>
                <w:rFonts w:cs="B Titr"/>
                <w:b/>
                <w:bCs/>
                <w:sz w:val="16"/>
                <w:szCs w:val="16"/>
                <w:rtl/>
              </w:rPr>
              <w:t xml:space="preserve">نرم افزار </w:t>
            </w:r>
            <w:proofErr w:type="spellStart"/>
            <w:r w:rsidRPr="003F2F6F">
              <w:rPr>
                <w:rFonts w:cs="B Titr"/>
                <w:b/>
                <w:bCs/>
                <w:sz w:val="16"/>
                <w:szCs w:val="16"/>
              </w:rPr>
              <w:t>Ms</w:t>
            </w:r>
            <w:proofErr w:type="spellEnd"/>
            <w:r w:rsidRPr="003F2F6F">
              <w:rPr>
                <w:rFonts w:cs="B Titr"/>
                <w:b/>
                <w:bCs/>
                <w:sz w:val="16"/>
                <w:szCs w:val="16"/>
              </w:rPr>
              <w:t xml:space="preserve"> office</w:t>
            </w:r>
          </w:p>
          <w:p w:rsidR="00997F79" w:rsidRPr="003F2F6F" w:rsidRDefault="00997F79" w:rsidP="005A455D">
            <w:pPr>
              <w:jc w:val="center"/>
              <w:rPr>
                <w:rFonts w:cs="B Titr"/>
                <w:b/>
                <w:bCs/>
                <w:sz w:val="16"/>
                <w:szCs w:val="16"/>
                <w:rtl/>
              </w:rPr>
            </w:pPr>
            <w:r w:rsidRPr="003F2F6F">
              <w:rPr>
                <w:rFonts w:cs="B Titr" w:hint="cs"/>
                <w:b/>
                <w:bCs/>
                <w:sz w:val="16"/>
                <w:szCs w:val="16"/>
                <w:rtl/>
              </w:rPr>
              <w:t xml:space="preserve">3-توانايي خواندن و نوشتن </w:t>
            </w:r>
            <w:r w:rsidRPr="003F2F6F">
              <w:rPr>
                <w:rFonts w:cs="B Titr"/>
                <w:b/>
                <w:bCs/>
                <w:sz w:val="16"/>
                <w:szCs w:val="16"/>
                <w:rtl/>
              </w:rPr>
              <w:t>به زبان انگل</w:t>
            </w:r>
            <w:r w:rsidRPr="003F2F6F">
              <w:rPr>
                <w:rFonts w:cs="B Titr" w:hint="cs"/>
                <w:b/>
                <w:bCs/>
                <w:sz w:val="16"/>
                <w:szCs w:val="16"/>
                <w:rtl/>
              </w:rPr>
              <w:t>ي</w:t>
            </w:r>
            <w:r w:rsidRPr="003F2F6F">
              <w:rPr>
                <w:rFonts w:cs="B Titr" w:hint="eastAsia"/>
                <w:b/>
                <w:bCs/>
                <w:sz w:val="16"/>
                <w:szCs w:val="16"/>
                <w:rtl/>
              </w:rPr>
              <w:t>س</w:t>
            </w:r>
            <w:r w:rsidRPr="003F2F6F">
              <w:rPr>
                <w:rFonts w:cs="B Titr" w:hint="cs"/>
                <w:b/>
                <w:bCs/>
                <w:sz w:val="16"/>
                <w:szCs w:val="16"/>
                <w:rtl/>
              </w:rPr>
              <w:t>ي</w:t>
            </w:r>
          </w:p>
        </w:tc>
        <w:tc>
          <w:tcPr>
            <w:tcW w:w="875" w:type="dxa"/>
            <w:vAlign w:val="center"/>
          </w:tcPr>
          <w:p w:rsidR="00997F79" w:rsidRPr="003F2F6F" w:rsidRDefault="00997F79" w:rsidP="005A455D">
            <w:pPr>
              <w:jc w:val="center"/>
              <w:rPr>
                <w:rFonts w:cs="B Titr"/>
                <w:b/>
                <w:bCs/>
                <w:sz w:val="16"/>
                <w:szCs w:val="16"/>
                <w:rtl/>
              </w:rPr>
            </w:pPr>
          </w:p>
          <w:p w:rsidR="00997F79" w:rsidRPr="003F2F6F" w:rsidRDefault="00997F79" w:rsidP="005A455D">
            <w:pPr>
              <w:jc w:val="center"/>
              <w:rPr>
                <w:rFonts w:cs="B Titr"/>
                <w:b/>
                <w:bCs/>
                <w:sz w:val="16"/>
                <w:szCs w:val="16"/>
                <w:rtl/>
              </w:rPr>
            </w:pPr>
            <w:r w:rsidRPr="003F2F6F">
              <w:rPr>
                <w:rFonts w:cs="B Titr" w:hint="cs"/>
                <w:b/>
                <w:bCs/>
                <w:sz w:val="16"/>
                <w:szCs w:val="16"/>
                <w:rtl/>
              </w:rPr>
              <w:t>کارشناسي و بالاتر</w:t>
            </w:r>
          </w:p>
          <w:p w:rsidR="00997F79" w:rsidRPr="003F2F6F" w:rsidRDefault="00997F79" w:rsidP="005A455D">
            <w:pPr>
              <w:jc w:val="center"/>
              <w:rPr>
                <w:rFonts w:cs="B Titr"/>
                <w:b/>
                <w:bCs/>
                <w:sz w:val="16"/>
                <w:szCs w:val="16"/>
                <w:rtl/>
              </w:rPr>
            </w:pPr>
          </w:p>
        </w:tc>
        <w:tc>
          <w:tcPr>
            <w:tcW w:w="668" w:type="dxa"/>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2</w:t>
            </w:r>
          </w:p>
        </w:tc>
      </w:tr>
      <w:tr w:rsidR="00997F79" w:rsidRPr="003F2F6F" w:rsidTr="0071185D">
        <w:trPr>
          <w:trHeight w:val="20"/>
          <w:jc w:val="center"/>
        </w:trPr>
        <w:tc>
          <w:tcPr>
            <w:tcW w:w="550" w:type="dxa"/>
            <w:vMerge/>
            <w:shd w:val="clear" w:color="auto" w:fill="BFBFBF" w:themeFill="background1" w:themeFillShade="BF"/>
            <w:vAlign w:val="center"/>
          </w:tcPr>
          <w:p w:rsidR="00997F79" w:rsidRPr="003F2F6F" w:rsidRDefault="00997F79" w:rsidP="005A455D">
            <w:pPr>
              <w:jc w:val="center"/>
              <w:rPr>
                <w:rFonts w:cs="B Titr"/>
                <w:b/>
                <w:bCs/>
                <w:sz w:val="16"/>
                <w:szCs w:val="16"/>
                <w:rtl/>
              </w:rPr>
            </w:pPr>
          </w:p>
        </w:tc>
        <w:tc>
          <w:tcPr>
            <w:tcW w:w="851" w:type="dxa"/>
            <w:vMerge/>
            <w:vAlign w:val="center"/>
          </w:tcPr>
          <w:p w:rsidR="00997F79" w:rsidRPr="003F2F6F" w:rsidRDefault="00997F79" w:rsidP="005A455D">
            <w:pPr>
              <w:jc w:val="center"/>
              <w:rPr>
                <w:rFonts w:cs="B Titr"/>
                <w:b/>
                <w:bCs/>
                <w:sz w:val="16"/>
                <w:szCs w:val="16"/>
                <w:rtl/>
              </w:rPr>
            </w:pPr>
          </w:p>
        </w:tc>
        <w:tc>
          <w:tcPr>
            <w:tcW w:w="497" w:type="dxa"/>
            <w:vMerge/>
            <w:vAlign w:val="center"/>
          </w:tcPr>
          <w:p w:rsidR="00997F79" w:rsidRPr="003F2F6F" w:rsidRDefault="00997F79" w:rsidP="005A455D">
            <w:pPr>
              <w:jc w:val="center"/>
              <w:rPr>
                <w:rFonts w:cs="B Titr"/>
                <w:b/>
                <w:bCs/>
                <w:sz w:val="16"/>
                <w:szCs w:val="16"/>
                <w:rtl/>
              </w:rPr>
            </w:pPr>
          </w:p>
        </w:tc>
        <w:tc>
          <w:tcPr>
            <w:tcW w:w="1039" w:type="dxa"/>
            <w:vMerge/>
            <w:vAlign w:val="center"/>
          </w:tcPr>
          <w:p w:rsidR="00997F79" w:rsidRPr="003F2F6F" w:rsidRDefault="00997F79" w:rsidP="005A455D">
            <w:pPr>
              <w:jc w:val="center"/>
              <w:rPr>
                <w:rFonts w:cs="B Titr"/>
                <w:b/>
                <w:bCs/>
                <w:sz w:val="16"/>
                <w:szCs w:val="16"/>
                <w:rtl/>
              </w:rPr>
            </w:pPr>
          </w:p>
        </w:tc>
        <w:tc>
          <w:tcPr>
            <w:tcW w:w="4033" w:type="dxa"/>
            <w:vMerge/>
          </w:tcPr>
          <w:p w:rsidR="00997F79" w:rsidRPr="003F2F6F" w:rsidRDefault="00997F79" w:rsidP="005A455D">
            <w:pPr>
              <w:jc w:val="lowKashida"/>
              <w:rPr>
                <w:rFonts w:cs="B Titr"/>
                <w:b/>
                <w:bCs/>
                <w:sz w:val="16"/>
                <w:szCs w:val="16"/>
                <w:rtl/>
              </w:rPr>
            </w:pPr>
          </w:p>
        </w:tc>
        <w:tc>
          <w:tcPr>
            <w:tcW w:w="1576" w:type="dxa"/>
            <w:vMerge/>
            <w:vAlign w:val="center"/>
          </w:tcPr>
          <w:p w:rsidR="00997F79" w:rsidRPr="003F2F6F" w:rsidRDefault="00997F79" w:rsidP="005A455D">
            <w:pPr>
              <w:jc w:val="center"/>
              <w:rPr>
                <w:rFonts w:cs="B Titr"/>
                <w:b/>
                <w:bCs/>
                <w:sz w:val="16"/>
                <w:szCs w:val="16"/>
                <w:rtl/>
              </w:rPr>
            </w:pPr>
          </w:p>
        </w:tc>
        <w:tc>
          <w:tcPr>
            <w:tcW w:w="875" w:type="dxa"/>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کارداني</w:t>
            </w:r>
          </w:p>
        </w:tc>
        <w:tc>
          <w:tcPr>
            <w:tcW w:w="668" w:type="dxa"/>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4</w:t>
            </w:r>
          </w:p>
        </w:tc>
      </w:tr>
      <w:tr w:rsidR="00997F79" w:rsidRPr="003F2F6F" w:rsidTr="0071185D">
        <w:trPr>
          <w:trHeight w:val="20"/>
          <w:jc w:val="center"/>
        </w:trPr>
        <w:tc>
          <w:tcPr>
            <w:tcW w:w="550" w:type="dxa"/>
            <w:vMerge w:val="restart"/>
            <w:shd w:val="clear" w:color="auto" w:fill="BFBFBF" w:themeFill="background1" w:themeFillShade="BF"/>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3</w:t>
            </w:r>
          </w:p>
        </w:tc>
        <w:tc>
          <w:tcPr>
            <w:tcW w:w="851" w:type="dxa"/>
            <w:vMerge w:val="restart"/>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بازرس فني دستگاه‌هاي پالايشي</w:t>
            </w:r>
          </w:p>
        </w:tc>
        <w:tc>
          <w:tcPr>
            <w:tcW w:w="497" w:type="dxa"/>
            <w:vMerge w:val="restart"/>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17</w:t>
            </w:r>
          </w:p>
        </w:tc>
        <w:tc>
          <w:tcPr>
            <w:tcW w:w="1039" w:type="dxa"/>
            <w:vMerge w:val="restart"/>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مهندسي مکانيک / متالورژي/</w:t>
            </w:r>
          </w:p>
          <w:p w:rsidR="00997F79" w:rsidRPr="003F2F6F" w:rsidRDefault="00997F79" w:rsidP="005A455D">
            <w:pPr>
              <w:jc w:val="center"/>
              <w:rPr>
                <w:rFonts w:cs="B Titr"/>
                <w:b/>
                <w:bCs/>
                <w:sz w:val="16"/>
                <w:szCs w:val="16"/>
                <w:rtl/>
              </w:rPr>
            </w:pPr>
            <w:r w:rsidRPr="003F2F6F">
              <w:rPr>
                <w:rFonts w:cs="B Titr" w:hint="cs"/>
                <w:b/>
                <w:bCs/>
                <w:sz w:val="16"/>
                <w:szCs w:val="16"/>
                <w:rtl/>
              </w:rPr>
              <w:t>مواد/ جوش</w:t>
            </w:r>
          </w:p>
        </w:tc>
        <w:tc>
          <w:tcPr>
            <w:tcW w:w="4033" w:type="dxa"/>
            <w:vMerge w:val="restart"/>
          </w:tcPr>
          <w:p w:rsidR="00997F79" w:rsidRPr="003F2F6F" w:rsidRDefault="00997F79" w:rsidP="005A455D">
            <w:pPr>
              <w:jc w:val="lowKashida"/>
              <w:rPr>
                <w:rFonts w:cs="B Titr"/>
                <w:b/>
                <w:bCs/>
                <w:sz w:val="16"/>
                <w:szCs w:val="16"/>
              </w:rPr>
            </w:pPr>
            <w:r w:rsidRPr="003F2F6F">
              <w:rPr>
                <w:rFonts w:cs="B Titr" w:hint="cs"/>
                <w:b/>
                <w:bCs/>
                <w:sz w:val="16"/>
                <w:szCs w:val="16"/>
                <w:rtl/>
              </w:rPr>
              <w:t>1-آشنايي با</w:t>
            </w:r>
            <w:r w:rsidRPr="003F2F6F">
              <w:rPr>
                <w:rFonts w:cs="B Titr"/>
                <w:b/>
                <w:bCs/>
                <w:sz w:val="16"/>
                <w:szCs w:val="16"/>
                <w:rtl/>
              </w:rPr>
              <w:t xml:space="preserve"> استاندارد ها</w:t>
            </w:r>
            <w:r w:rsidRPr="003F2F6F">
              <w:rPr>
                <w:rFonts w:cs="B Titr" w:hint="cs"/>
                <w:b/>
                <w:bCs/>
                <w:sz w:val="16"/>
                <w:szCs w:val="16"/>
                <w:rtl/>
              </w:rPr>
              <w:t>ي</w:t>
            </w:r>
          </w:p>
          <w:p w:rsidR="00997F79" w:rsidRPr="003F2F6F" w:rsidRDefault="00997F79" w:rsidP="005A455D">
            <w:pPr>
              <w:bidi w:val="0"/>
              <w:jc w:val="lowKashida"/>
              <w:rPr>
                <w:rFonts w:cs="B Titr"/>
                <w:b/>
                <w:bCs/>
                <w:sz w:val="16"/>
                <w:szCs w:val="16"/>
              </w:rPr>
            </w:pPr>
            <w:r w:rsidRPr="003F2F6F">
              <w:rPr>
                <w:rFonts w:cs="B Titr"/>
                <w:b/>
                <w:bCs/>
                <w:sz w:val="16"/>
                <w:szCs w:val="16"/>
              </w:rPr>
              <w:t>API (510, 570, 571, 653, 573, 1104)</w:t>
            </w:r>
          </w:p>
          <w:p w:rsidR="00997F79" w:rsidRPr="003F2F6F" w:rsidRDefault="00997F79" w:rsidP="005A455D">
            <w:pPr>
              <w:bidi w:val="0"/>
              <w:jc w:val="lowKashida"/>
              <w:rPr>
                <w:rFonts w:cs="B Titr"/>
                <w:b/>
                <w:bCs/>
                <w:sz w:val="16"/>
                <w:szCs w:val="16"/>
              </w:rPr>
            </w:pPr>
            <w:r w:rsidRPr="003F2F6F">
              <w:rPr>
                <w:rFonts w:cs="B Titr"/>
                <w:b/>
                <w:bCs/>
                <w:sz w:val="16"/>
                <w:szCs w:val="16"/>
              </w:rPr>
              <w:t>ASME SEC VIII</w:t>
            </w:r>
          </w:p>
          <w:p w:rsidR="00997F79" w:rsidRPr="003F2F6F" w:rsidRDefault="00997F79" w:rsidP="005A455D">
            <w:pPr>
              <w:bidi w:val="0"/>
              <w:jc w:val="lowKashida"/>
              <w:rPr>
                <w:rFonts w:cs="B Titr"/>
                <w:b/>
                <w:bCs/>
                <w:sz w:val="16"/>
                <w:szCs w:val="16"/>
                <w:rtl/>
              </w:rPr>
            </w:pPr>
            <w:r w:rsidRPr="003F2F6F">
              <w:rPr>
                <w:rFonts w:cs="B Titr"/>
                <w:b/>
                <w:bCs/>
                <w:sz w:val="16"/>
                <w:szCs w:val="16"/>
              </w:rPr>
              <w:t>TEMA</w:t>
            </w:r>
          </w:p>
          <w:p w:rsidR="00997F79" w:rsidRPr="003F2F6F" w:rsidRDefault="00997F79" w:rsidP="005A455D">
            <w:pPr>
              <w:jc w:val="lowKashida"/>
              <w:rPr>
                <w:rFonts w:cs="B Titr"/>
                <w:b/>
                <w:bCs/>
                <w:sz w:val="16"/>
                <w:szCs w:val="16"/>
                <w:rtl/>
              </w:rPr>
            </w:pPr>
            <w:r w:rsidRPr="003F2F6F">
              <w:rPr>
                <w:rFonts w:cs="B Titr" w:hint="cs"/>
                <w:b/>
                <w:bCs/>
                <w:sz w:val="16"/>
                <w:szCs w:val="16"/>
                <w:rtl/>
              </w:rPr>
              <w:t>2-آشنايي با انواع تجهيزات پالايشي</w:t>
            </w:r>
          </w:p>
          <w:p w:rsidR="00997F79" w:rsidRPr="003F2F6F" w:rsidRDefault="00997F79" w:rsidP="005A455D">
            <w:pPr>
              <w:jc w:val="lowKashida"/>
              <w:rPr>
                <w:rFonts w:cs="B Titr"/>
                <w:b/>
                <w:bCs/>
                <w:sz w:val="16"/>
                <w:szCs w:val="16"/>
                <w:rtl/>
              </w:rPr>
            </w:pPr>
            <w:r w:rsidRPr="003F2F6F">
              <w:rPr>
                <w:rFonts w:cs="B Titr" w:hint="cs"/>
                <w:b/>
                <w:bCs/>
                <w:sz w:val="16"/>
                <w:szCs w:val="16"/>
                <w:rtl/>
              </w:rPr>
              <w:t>3-آشنايي با مکانيزم هاي تخريب</w:t>
            </w:r>
          </w:p>
          <w:p w:rsidR="00997F79" w:rsidRPr="003F2F6F" w:rsidRDefault="00997F79" w:rsidP="005A455D">
            <w:pPr>
              <w:jc w:val="lowKashida"/>
              <w:rPr>
                <w:rFonts w:cs="B Titr"/>
                <w:b/>
                <w:bCs/>
                <w:sz w:val="16"/>
                <w:szCs w:val="16"/>
                <w:rtl/>
              </w:rPr>
            </w:pPr>
            <w:r w:rsidRPr="003F2F6F">
              <w:rPr>
                <w:rFonts w:cs="B Titr" w:hint="cs"/>
                <w:b/>
                <w:bCs/>
                <w:sz w:val="16"/>
                <w:szCs w:val="16"/>
                <w:rtl/>
              </w:rPr>
              <w:t>4-آشنايي با عيوب تجهيزات پالايشي</w:t>
            </w:r>
          </w:p>
          <w:p w:rsidR="00997F79" w:rsidRPr="003F2F6F" w:rsidRDefault="00997F79" w:rsidP="005A455D">
            <w:pPr>
              <w:jc w:val="lowKashida"/>
              <w:rPr>
                <w:rFonts w:cs="B Titr"/>
                <w:b/>
                <w:bCs/>
                <w:sz w:val="16"/>
                <w:szCs w:val="16"/>
              </w:rPr>
            </w:pPr>
            <w:r w:rsidRPr="003F2F6F">
              <w:rPr>
                <w:rFonts w:cs="B Titr" w:hint="cs"/>
                <w:b/>
                <w:bCs/>
                <w:sz w:val="16"/>
                <w:szCs w:val="16"/>
                <w:rtl/>
              </w:rPr>
              <w:t>5-شناخت اصول ايمني و تجهيزات حفاظت فردي</w:t>
            </w:r>
          </w:p>
          <w:p w:rsidR="00997F79" w:rsidRPr="003F2F6F" w:rsidRDefault="00997F79" w:rsidP="005A455D">
            <w:pPr>
              <w:jc w:val="lowKashida"/>
              <w:rPr>
                <w:rFonts w:cs="B Titr"/>
                <w:b/>
                <w:bCs/>
                <w:sz w:val="16"/>
                <w:szCs w:val="16"/>
              </w:rPr>
            </w:pPr>
            <w:r w:rsidRPr="003F2F6F">
              <w:rPr>
                <w:rFonts w:cs="B Titr" w:hint="cs"/>
                <w:b/>
                <w:bCs/>
                <w:sz w:val="16"/>
                <w:szCs w:val="16"/>
                <w:rtl/>
              </w:rPr>
              <w:t>6-آشنايي با روش هاي جوشكاري و تست هاي غير مخرب</w:t>
            </w:r>
          </w:p>
        </w:tc>
        <w:tc>
          <w:tcPr>
            <w:tcW w:w="1576" w:type="dxa"/>
            <w:vMerge w:val="restart"/>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1-سلامتي جسمي</w:t>
            </w:r>
          </w:p>
          <w:p w:rsidR="00997F79" w:rsidRPr="003F2F6F" w:rsidRDefault="00997F79" w:rsidP="005A455D">
            <w:pPr>
              <w:jc w:val="center"/>
              <w:rPr>
                <w:rFonts w:cs="B Titr"/>
                <w:b/>
                <w:bCs/>
                <w:sz w:val="16"/>
                <w:szCs w:val="16"/>
                <w:rtl/>
              </w:rPr>
            </w:pPr>
            <w:r w:rsidRPr="003F2F6F">
              <w:rPr>
                <w:rFonts w:cs="B Titr" w:hint="cs"/>
                <w:b/>
                <w:bCs/>
                <w:sz w:val="16"/>
                <w:szCs w:val="16"/>
                <w:rtl/>
              </w:rPr>
              <w:t>2-</w:t>
            </w:r>
            <w:r w:rsidRPr="003F2F6F">
              <w:rPr>
                <w:rFonts w:cs="B Titr"/>
                <w:b/>
                <w:bCs/>
                <w:sz w:val="16"/>
                <w:szCs w:val="16"/>
                <w:rtl/>
              </w:rPr>
              <w:t>توانا</w:t>
            </w:r>
            <w:r w:rsidRPr="003F2F6F">
              <w:rPr>
                <w:rFonts w:cs="B Titr" w:hint="cs"/>
                <w:b/>
                <w:bCs/>
                <w:sz w:val="16"/>
                <w:szCs w:val="16"/>
                <w:rtl/>
              </w:rPr>
              <w:t>يي</w:t>
            </w:r>
            <w:r w:rsidRPr="003F2F6F">
              <w:rPr>
                <w:rFonts w:cs="B Titr"/>
                <w:b/>
                <w:bCs/>
                <w:sz w:val="16"/>
                <w:szCs w:val="16"/>
                <w:rtl/>
              </w:rPr>
              <w:t xml:space="preserve"> کار با </w:t>
            </w:r>
            <w:r w:rsidRPr="003F2F6F">
              <w:rPr>
                <w:rFonts w:cs="B Titr" w:hint="cs"/>
                <w:b/>
                <w:bCs/>
                <w:sz w:val="16"/>
                <w:szCs w:val="16"/>
                <w:rtl/>
              </w:rPr>
              <w:t xml:space="preserve">رايانه و </w:t>
            </w:r>
            <w:r w:rsidRPr="003F2F6F">
              <w:rPr>
                <w:rFonts w:cs="B Titr"/>
                <w:b/>
                <w:bCs/>
                <w:sz w:val="16"/>
                <w:szCs w:val="16"/>
                <w:rtl/>
              </w:rPr>
              <w:t xml:space="preserve">نرم افزار </w:t>
            </w:r>
            <w:proofErr w:type="spellStart"/>
            <w:r w:rsidRPr="003F2F6F">
              <w:rPr>
                <w:rFonts w:cs="B Titr"/>
                <w:b/>
                <w:bCs/>
                <w:sz w:val="16"/>
                <w:szCs w:val="16"/>
              </w:rPr>
              <w:t>Ms</w:t>
            </w:r>
            <w:proofErr w:type="spellEnd"/>
            <w:r w:rsidRPr="003F2F6F">
              <w:rPr>
                <w:rFonts w:cs="B Titr"/>
                <w:b/>
                <w:bCs/>
                <w:sz w:val="16"/>
                <w:szCs w:val="16"/>
              </w:rPr>
              <w:t xml:space="preserve"> office</w:t>
            </w:r>
          </w:p>
          <w:p w:rsidR="00997F79" w:rsidRPr="003F2F6F" w:rsidRDefault="00997F79" w:rsidP="005A455D">
            <w:pPr>
              <w:jc w:val="center"/>
              <w:rPr>
                <w:rFonts w:cs="B Titr"/>
                <w:b/>
                <w:bCs/>
                <w:sz w:val="16"/>
                <w:szCs w:val="16"/>
                <w:rtl/>
              </w:rPr>
            </w:pPr>
            <w:r w:rsidRPr="003F2F6F">
              <w:rPr>
                <w:rFonts w:cs="B Titr" w:hint="cs"/>
                <w:b/>
                <w:bCs/>
                <w:sz w:val="16"/>
                <w:szCs w:val="16"/>
                <w:rtl/>
              </w:rPr>
              <w:t xml:space="preserve">3-توانايي خواندن و نوشتن </w:t>
            </w:r>
            <w:r w:rsidRPr="003F2F6F">
              <w:rPr>
                <w:rFonts w:cs="B Titr"/>
                <w:b/>
                <w:bCs/>
                <w:sz w:val="16"/>
                <w:szCs w:val="16"/>
                <w:rtl/>
              </w:rPr>
              <w:t>به زبان انگل</w:t>
            </w:r>
            <w:r w:rsidRPr="003F2F6F">
              <w:rPr>
                <w:rFonts w:cs="B Titr" w:hint="cs"/>
                <w:b/>
                <w:bCs/>
                <w:sz w:val="16"/>
                <w:szCs w:val="16"/>
                <w:rtl/>
              </w:rPr>
              <w:t>ي</w:t>
            </w:r>
            <w:r w:rsidRPr="003F2F6F">
              <w:rPr>
                <w:rFonts w:cs="B Titr" w:hint="eastAsia"/>
                <w:b/>
                <w:bCs/>
                <w:sz w:val="16"/>
                <w:szCs w:val="16"/>
                <w:rtl/>
              </w:rPr>
              <w:t>س</w:t>
            </w:r>
            <w:r w:rsidRPr="003F2F6F">
              <w:rPr>
                <w:rFonts w:cs="B Titr" w:hint="cs"/>
                <w:b/>
                <w:bCs/>
                <w:sz w:val="16"/>
                <w:szCs w:val="16"/>
                <w:rtl/>
              </w:rPr>
              <w:t>ي</w:t>
            </w:r>
          </w:p>
          <w:p w:rsidR="00997F79" w:rsidRPr="003F2F6F" w:rsidRDefault="00997F79" w:rsidP="005A455D">
            <w:pPr>
              <w:jc w:val="center"/>
              <w:rPr>
                <w:rFonts w:cs="B Titr"/>
                <w:b/>
                <w:bCs/>
                <w:sz w:val="16"/>
                <w:szCs w:val="16"/>
                <w:rtl/>
              </w:rPr>
            </w:pPr>
          </w:p>
        </w:tc>
        <w:tc>
          <w:tcPr>
            <w:tcW w:w="875" w:type="dxa"/>
            <w:vAlign w:val="center"/>
          </w:tcPr>
          <w:p w:rsidR="00997F79" w:rsidRPr="003F2F6F" w:rsidRDefault="00997F79" w:rsidP="005A455D">
            <w:pPr>
              <w:jc w:val="center"/>
              <w:rPr>
                <w:rFonts w:cs="B Titr"/>
                <w:b/>
                <w:bCs/>
                <w:sz w:val="16"/>
                <w:szCs w:val="16"/>
                <w:rtl/>
              </w:rPr>
            </w:pPr>
          </w:p>
          <w:p w:rsidR="00997F79" w:rsidRPr="003F2F6F" w:rsidRDefault="00997F79" w:rsidP="005A455D">
            <w:pPr>
              <w:jc w:val="center"/>
              <w:rPr>
                <w:rFonts w:cs="B Titr"/>
                <w:b/>
                <w:bCs/>
                <w:sz w:val="16"/>
                <w:szCs w:val="16"/>
                <w:rtl/>
              </w:rPr>
            </w:pPr>
            <w:r w:rsidRPr="003F2F6F">
              <w:rPr>
                <w:rFonts w:cs="B Titr" w:hint="cs"/>
                <w:b/>
                <w:bCs/>
                <w:sz w:val="16"/>
                <w:szCs w:val="16"/>
                <w:rtl/>
              </w:rPr>
              <w:t>کارشناسي و بالاتر</w:t>
            </w:r>
          </w:p>
          <w:p w:rsidR="00997F79" w:rsidRPr="003F2F6F" w:rsidRDefault="00997F79" w:rsidP="005A455D">
            <w:pPr>
              <w:jc w:val="center"/>
              <w:rPr>
                <w:rFonts w:cs="B Titr"/>
                <w:b/>
                <w:bCs/>
                <w:sz w:val="16"/>
                <w:szCs w:val="16"/>
                <w:rtl/>
              </w:rPr>
            </w:pPr>
          </w:p>
        </w:tc>
        <w:tc>
          <w:tcPr>
            <w:tcW w:w="668" w:type="dxa"/>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2</w:t>
            </w:r>
          </w:p>
        </w:tc>
      </w:tr>
      <w:tr w:rsidR="00997F79" w:rsidRPr="003F2F6F" w:rsidTr="0071185D">
        <w:trPr>
          <w:trHeight w:val="20"/>
          <w:jc w:val="center"/>
        </w:trPr>
        <w:tc>
          <w:tcPr>
            <w:tcW w:w="550" w:type="dxa"/>
            <w:vMerge/>
            <w:shd w:val="clear" w:color="auto" w:fill="BFBFBF" w:themeFill="background1" w:themeFillShade="BF"/>
            <w:vAlign w:val="center"/>
          </w:tcPr>
          <w:p w:rsidR="00997F79" w:rsidRPr="003F2F6F" w:rsidRDefault="00997F79" w:rsidP="005A455D">
            <w:pPr>
              <w:jc w:val="center"/>
              <w:rPr>
                <w:rFonts w:cs="B Titr"/>
                <w:b/>
                <w:bCs/>
                <w:sz w:val="16"/>
                <w:szCs w:val="16"/>
                <w:rtl/>
              </w:rPr>
            </w:pPr>
          </w:p>
        </w:tc>
        <w:tc>
          <w:tcPr>
            <w:tcW w:w="851" w:type="dxa"/>
            <w:vMerge/>
            <w:vAlign w:val="center"/>
          </w:tcPr>
          <w:p w:rsidR="00997F79" w:rsidRPr="003F2F6F" w:rsidRDefault="00997F79" w:rsidP="005A455D">
            <w:pPr>
              <w:jc w:val="center"/>
              <w:rPr>
                <w:rFonts w:cs="B Titr"/>
                <w:b/>
                <w:bCs/>
                <w:sz w:val="16"/>
                <w:szCs w:val="16"/>
                <w:rtl/>
              </w:rPr>
            </w:pPr>
          </w:p>
        </w:tc>
        <w:tc>
          <w:tcPr>
            <w:tcW w:w="497" w:type="dxa"/>
            <w:vMerge/>
            <w:vAlign w:val="center"/>
          </w:tcPr>
          <w:p w:rsidR="00997F79" w:rsidRPr="003F2F6F" w:rsidRDefault="00997F79" w:rsidP="005A455D">
            <w:pPr>
              <w:jc w:val="center"/>
              <w:rPr>
                <w:rFonts w:cs="B Titr"/>
                <w:b/>
                <w:bCs/>
                <w:sz w:val="16"/>
                <w:szCs w:val="16"/>
                <w:rtl/>
              </w:rPr>
            </w:pPr>
          </w:p>
        </w:tc>
        <w:tc>
          <w:tcPr>
            <w:tcW w:w="1039" w:type="dxa"/>
            <w:vMerge/>
            <w:vAlign w:val="center"/>
          </w:tcPr>
          <w:p w:rsidR="00997F79" w:rsidRPr="003F2F6F" w:rsidRDefault="00997F79" w:rsidP="005A455D">
            <w:pPr>
              <w:jc w:val="center"/>
              <w:rPr>
                <w:rFonts w:cs="B Titr"/>
                <w:b/>
                <w:bCs/>
                <w:sz w:val="16"/>
                <w:szCs w:val="16"/>
                <w:rtl/>
              </w:rPr>
            </w:pPr>
          </w:p>
        </w:tc>
        <w:tc>
          <w:tcPr>
            <w:tcW w:w="4033" w:type="dxa"/>
            <w:vMerge/>
          </w:tcPr>
          <w:p w:rsidR="00997F79" w:rsidRPr="003F2F6F" w:rsidRDefault="00997F79" w:rsidP="005A455D">
            <w:pPr>
              <w:jc w:val="lowKashida"/>
              <w:rPr>
                <w:rFonts w:cs="B Titr"/>
                <w:b/>
                <w:bCs/>
                <w:sz w:val="16"/>
                <w:szCs w:val="16"/>
                <w:rtl/>
              </w:rPr>
            </w:pPr>
          </w:p>
        </w:tc>
        <w:tc>
          <w:tcPr>
            <w:tcW w:w="1576" w:type="dxa"/>
            <w:vMerge/>
            <w:vAlign w:val="center"/>
          </w:tcPr>
          <w:p w:rsidR="00997F79" w:rsidRPr="003F2F6F" w:rsidRDefault="00997F79" w:rsidP="005A455D">
            <w:pPr>
              <w:jc w:val="center"/>
              <w:rPr>
                <w:rFonts w:cs="B Titr"/>
                <w:b/>
                <w:bCs/>
                <w:sz w:val="16"/>
                <w:szCs w:val="16"/>
                <w:rtl/>
              </w:rPr>
            </w:pPr>
          </w:p>
        </w:tc>
        <w:tc>
          <w:tcPr>
            <w:tcW w:w="875" w:type="dxa"/>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کارداني</w:t>
            </w:r>
          </w:p>
        </w:tc>
        <w:tc>
          <w:tcPr>
            <w:tcW w:w="668" w:type="dxa"/>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4</w:t>
            </w:r>
          </w:p>
        </w:tc>
      </w:tr>
      <w:tr w:rsidR="00997F79" w:rsidRPr="003F2F6F" w:rsidTr="0071185D">
        <w:trPr>
          <w:trHeight w:val="20"/>
          <w:jc w:val="center"/>
        </w:trPr>
        <w:tc>
          <w:tcPr>
            <w:tcW w:w="550" w:type="dxa"/>
            <w:vMerge w:val="restart"/>
            <w:shd w:val="clear" w:color="auto" w:fill="BFBFBF" w:themeFill="background1" w:themeFillShade="BF"/>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4</w:t>
            </w:r>
          </w:p>
        </w:tc>
        <w:tc>
          <w:tcPr>
            <w:tcW w:w="851" w:type="dxa"/>
            <w:vMerge w:val="restart"/>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كارشناس تست‌هاي غير مخرب</w:t>
            </w:r>
          </w:p>
        </w:tc>
        <w:tc>
          <w:tcPr>
            <w:tcW w:w="497" w:type="dxa"/>
            <w:vMerge w:val="restart"/>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18</w:t>
            </w:r>
          </w:p>
        </w:tc>
        <w:tc>
          <w:tcPr>
            <w:tcW w:w="1039" w:type="dxa"/>
            <w:vMerge w:val="restart"/>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مهندسي مکانيک / متالورژي/</w:t>
            </w:r>
          </w:p>
          <w:p w:rsidR="00997F79" w:rsidRPr="003F2F6F" w:rsidRDefault="00997F79" w:rsidP="005A455D">
            <w:pPr>
              <w:jc w:val="center"/>
              <w:rPr>
                <w:rFonts w:cs="B Titr"/>
                <w:b/>
                <w:bCs/>
                <w:sz w:val="16"/>
                <w:szCs w:val="16"/>
                <w:rtl/>
              </w:rPr>
            </w:pPr>
            <w:r w:rsidRPr="003F2F6F">
              <w:rPr>
                <w:rFonts w:cs="B Titr" w:hint="cs"/>
                <w:b/>
                <w:bCs/>
                <w:sz w:val="16"/>
                <w:szCs w:val="16"/>
                <w:rtl/>
              </w:rPr>
              <w:t>مواد/ جوش</w:t>
            </w:r>
          </w:p>
        </w:tc>
        <w:tc>
          <w:tcPr>
            <w:tcW w:w="4033" w:type="dxa"/>
            <w:vMerge w:val="restart"/>
          </w:tcPr>
          <w:p w:rsidR="00997F79" w:rsidRPr="003F2F6F" w:rsidRDefault="00997F79" w:rsidP="005A455D">
            <w:pPr>
              <w:jc w:val="lowKashida"/>
              <w:rPr>
                <w:rFonts w:cs="B Titr"/>
                <w:b/>
                <w:bCs/>
                <w:sz w:val="16"/>
                <w:szCs w:val="16"/>
              </w:rPr>
            </w:pPr>
            <w:r w:rsidRPr="003F2F6F">
              <w:rPr>
                <w:rFonts w:cs="B Titr" w:hint="cs"/>
                <w:b/>
                <w:bCs/>
                <w:sz w:val="16"/>
                <w:szCs w:val="16"/>
                <w:rtl/>
              </w:rPr>
              <w:t>1-آشنايي با</w:t>
            </w:r>
            <w:r w:rsidRPr="003F2F6F">
              <w:rPr>
                <w:rFonts w:cs="B Titr"/>
                <w:b/>
                <w:bCs/>
                <w:sz w:val="16"/>
                <w:szCs w:val="16"/>
                <w:rtl/>
              </w:rPr>
              <w:t xml:space="preserve"> استاندارد ها</w:t>
            </w:r>
            <w:r w:rsidRPr="003F2F6F">
              <w:rPr>
                <w:rFonts w:cs="B Titr" w:hint="cs"/>
                <w:b/>
                <w:bCs/>
                <w:sz w:val="16"/>
                <w:szCs w:val="16"/>
                <w:rtl/>
              </w:rPr>
              <w:t>ي</w:t>
            </w:r>
          </w:p>
          <w:p w:rsidR="00997F79" w:rsidRPr="003F2F6F" w:rsidRDefault="00997F79" w:rsidP="005A455D">
            <w:pPr>
              <w:bidi w:val="0"/>
              <w:jc w:val="lowKashida"/>
              <w:rPr>
                <w:rFonts w:cs="B Titr"/>
                <w:b/>
                <w:bCs/>
                <w:sz w:val="16"/>
                <w:szCs w:val="16"/>
              </w:rPr>
            </w:pPr>
            <w:r w:rsidRPr="003F2F6F">
              <w:rPr>
                <w:rFonts w:cs="B Titr"/>
                <w:b/>
                <w:bCs/>
                <w:sz w:val="16"/>
                <w:szCs w:val="16"/>
              </w:rPr>
              <w:t xml:space="preserve">API (510,570,574,572,582,653,573, 1104)  </w:t>
            </w:r>
          </w:p>
          <w:p w:rsidR="00997F79" w:rsidRPr="003F2F6F" w:rsidRDefault="00997F79" w:rsidP="005A455D">
            <w:pPr>
              <w:bidi w:val="0"/>
              <w:jc w:val="lowKashida"/>
              <w:rPr>
                <w:rFonts w:cs="B Titr"/>
                <w:b/>
                <w:bCs/>
                <w:sz w:val="16"/>
                <w:szCs w:val="16"/>
              </w:rPr>
            </w:pPr>
            <w:r w:rsidRPr="003F2F6F">
              <w:rPr>
                <w:rFonts w:cs="B Titr"/>
                <w:b/>
                <w:bCs/>
                <w:sz w:val="16"/>
                <w:szCs w:val="16"/>
              </w:rPr>
              <w:t>EN (17292, 10204, 15761)</w:t>
            </w:r>
          </w:p>
          <w:p w:rsidR="00997F79" w:rsidRPr="003F2F6F" w:rsidRDefault="00997F79" w:rsidP="005A455D">
            <w:pPr>
              <w:bidi w:val="0"/>
              <w:jc w:val="lowKashida"/>
              <w:rPr>
                <w:rFonts w:cs="B Titr"/>
                <w:b/>
                <w:bCs/>
                <w:sz w:val="16"/>
                <w:szCs w:val="16"/>
              </w:rPr>
            </w:pPr>
            <w:r w:rsidRPr="003F2F6F">
              <w:rPr>
                <w:rFonts w:cs="B Titr"/>
                <w:b/>
                <w:bCs/>
                <w:sz w:val="16"/>
                <w:szCs w:val="16"/>
              </w:rPr>
              <w:t>ASME (SEC I to XII, B31.3, B 16.5, B16.</w:t>
            </w:r>
            <w:proofErr w:type="gramStart"/>
            <w:r w:rsidRPr="003F2F6F">
              <w:rPr>
                <w:rFonts w:cs="B Titr"/>
                <w:b/>
                <w:bCs/>
                <w:sz w:val="16"/>
                <w:szCs w:val="16"/>
              </w:rPr>
              <w:t>9,B</w:t>
            </w:r>
            <w:proofErr w:type="gramEnd"/>
            <w:r w:rsidRPr="003F2F6F">
              <w:rPr>
                <w:rFonts w:cs="B Titr"/>
                <w:b/>
                <w:bCs/>
                <w:sz w:val="16"/>
                <w:szCs w:val="16"/>
              </w:rPr>
              <w:t>16.10,B16.11,B16.20,B16.36,B16.47,…)</w:t>
            </w:r>
          </w:p>
          <w:p w:rsidR="00997F79" w:rsidRPr="003F2F6F" w:rsidRDefault="00997F79" w:rsidP="005A455D">
            <w:pPr>
              <w:bidi w:val="0"/>
              <w:jc w:val="lowKashida"/>
              <w:rPr>
                <w:rFonts w:cs="B Titr"/>
                <w:b/>
                <w:bCs/>
                <w:sz w:val="16"/>
                <w:szCs w:val="16"/>
              </w:rPr>
            </w:pPr>
            <w:r w:rsidRPr="003F2F6F">
              <w:rPr>
                <w:rFonts w:cs="B Titr"/>
                <w:b/>
                <w:bCs/>
                <w:sz w:val="16"/>
                <w:szCs w:val="16"/>
              </w:rPr>
              <w:t>NACE MR0175/ISO15156</w:t>
            </w:r>
          </w:p>
          <w:p w:rsidR="00997F79" w:rsidRPr="003F2F6F" w:rsidRDefault="00997F79" w:rsidP="005A455D">
            <w:pPr>
              <w:bidi w:val="0"/>
              <w:jc w:val="lowKashida"/>
              <w:rPr>
                <w:rFonts w:cs="B Titr"/>
                <w:b/>
                <w:bCs/>
                <w:sz w:val="16"/>
                <w:szCs w:val="16"/>
              </w:rPr>
            </w:pPr>
            <w:r w:rsidRPr="003F2F6F">
              <w:rPr>
                <w:rFonts w:cs="B Titr"/>
                <w:b/>
                <w:bCs/>
                <w:sz w:val="16"/>
                <w:szCs w:val="16"/>
              </w:rPr>
              <w:t>ISO 3834</w:t>
            </w:r>
          </w:p>
          <w:p w:rsidR="00997F79" w:rsidRPr="003F2F6F" w:rsidRDefault="00997F79" w:rsidP="005A455D">
            <w:pPr>
              <w:jc w:val="lowKashida"/>
              <w:rPr>
                <w:rFonts w:cs="B Titr"/>
                <w:b/>
                <w:bCs/>
                <w:sz w:val="16"/>
                <w:szCs w:val="16"/>
                <w:rtl/>
              </w:rPr>
            </w:pPr>
            <w:r w:rsidRPr="003F2F6F">
              <w:rPr>
                <w:rFonts w:cs="B Titr" w:hint="cs"/>
                <w:b/>
                <w:bCs/>
                <w:sz w:val="16"/>
                <w:szCs w:val="16"/>
                <w:rtl/>
              </w:rPr>
              <w:t>2-آشنايي با انواع تجهيزات پالايشي/شيرآلات/بالابرنده ها</w:t>
            </w:r>
          </w:p>
          <w:p w:rsidR="00997F79" w:rsidRPr="003F2F6F" w:rsidRDefault="00997F79" w:rsidP="005A455D">
            <w:pPr>
              <w:jc w:val="lowKashida"/>
              <w:rPr>
                <w:rFonts w:cs="B Titr"/>
                <w:b/>
                <w:bCs/>
                <w:sz w:val="16"/>
                <w:szCs w:val="16"/>
                <w:rtl/>
              </w:rPr>
            </w:pPr>
            <w:r w:rsidRPr="003F2F6F">
              <w:rPr>
                <w:rFonts w:cs="B Titr" w:hint="cs"/>
                <w:b/>
                <w:bCs/>
                <w:sz w:val="16"/>
                <w:szCs w:val="16"/>
                <w:rtl/>
              </w:rPr>
              <w:t>3-تسلط بر مکانيزم هاي تخريب</w:t>
            </w:r>
          </w:p>
          <w:p w:rsidR="00997F79" w:rsidRPr="003F2F6F" w:rsidRDefault="00997F79" w:rsidP="00584A85">
            <w:pPr>
              <w:jc w:val="lowKashida"/>
              <w:rPr>
                <w:rFonts w:cs="B Titr"/>
                <w:b/>
                <w:bCs/>
                <w:sz w:val="16"/>
                <w:szCs w:val="16"/>
                <w:rtl/>
              </w:rPr>
            </w:pPr>
            <w:r w:rsidRPr="003F2F6F">
              <w:rPr>
                <w:rFonts w:cs="B Titr" w:hint="cs"/>
                <w:b/>
                <w:bCs/>
                <w:sz w:val="16"/>
                <w:szCs w:val="16"/>
                <w:rtl/>
              </w:rPr>
              <w:t xml:space="preserve">4-تسلط بر انواع تست هاي غيرمخرب با مدرک سطح 2 مطابق </w:t>
            </w:r>
            <w:r w:rsidR="00584A85" w:rsidRPr="003F2F6F">
              <w:rPr>
                <w:rFonts w:cs="B Titr"/>
                <w:b/>
                <w:bCs/>
                <w:sz w:val="16"/>
                <w:szCs w:val="16"/>
              </w:rPr>
              <w:t>ASNT</w:t>
            </w:r>
          </w:p>
          <w:p w:rsidR="00997F79" w:rsidRPr="003F2F6F" w:rsidRDefault="00997F79" w:rsidP="005A455D">
            <w:pPr>
              <w:jc w:val="lowKashida"/>
              <w:rPr>
                <w:rFonts w:cs="B Titr"/>
                <w:b/>
                <w:bCs/>
                <w:sz w:val="16"/>
                <w:szCs w:val="16"/>
                <w:rtl/>
              </w:rPr>
            </w:pPr>
            <w:r w:rsidRPr="003F2F6F">
              <w:rPr>
                <w:rFonts w:cs="B Titr" w:hint="cs"/>
                <w:b/>
                <w:bCs/>
                <w:sz w:val="16"/>
                <w:szCs w:val="16"/>
                <w:rtl/>
              </w:rPr>
              <w:t>5-آشنايي با انواع تست هاي غير مخرب پيشرفته</w:t>
            </w:r>
          </w:p>
          <w:p w:rsidR="00997F79" w:rsidRPr="003F2F6F" w:rsidRDefault="00997F79" w:rsidP="005A455D">
            <w:pPr>
              <w:jc w:val="lowKashida"/>
              <w:rPr>
                <w:rFonts w:cs="B Titr"/>
                <w:b/>
                <w:bCs/>
                <w:sz w:val="16"/>
                <w:szCs w:val="16"/>
                <w:rtl/>
              </w:rPr>
            </w:pPr>
            <w:r w:rsidRPr="003F2F6F">
              <w:rPr>
                <w:rFonts w:cs="B Titr" w:hint="cs"/>
                <w:b/>
                <w:bCs/>
                <w:sz w:val="16"/>
                <w:szCs w:val="16"/>
                <w:rtl/>
              </w:rPr>
              <w:t>6-شناخت اصول ايمني و تجهيزات حفاظت فردي</w:t>
            </w:r>
          </w:p>
          <w:p w:rsidR="00997F79" w:rsidRPr="003F2F6F" w:rsidRDefault="00997F79" w:rsidP="005A455D">
            <w:pPr>
              <w:jc w:val="lowKashida"/>
              <w:rPr>
                <w:rFonts w:cs="B Titr"/>
                <w:b/>
                <w:bCs/>
                <w:sz w:val="16"/>
                <w:szCs w:val="16"/>
                <w:rtl/>
              </w:rPr>
            </w:pPr>
            <w:r w:rsidRPr="003F2F6F">
              <w:rPr>
                <w:rFonts w:cs="B Titr" w:hint="cs"/>
                <w:b/>
                <w:bCs/>
                <w:sz w:val="16"/>
                <w:szCs w:val="16"/>
                <w:rtl/>
              </w:rPr>
              <w:t xml:space="preserve">7-مسلط به استانداردهاي مربوط به </w:t>
            </w:r>
            <w:r w:rsidRPr="003F2F6F">
              <w:rPr>
                <w:rFonts w:cs="B Titr"/>
                <w:b/>
                <w:bCs/>
                <w:sz w:val="16"/>
                <w:szCs w:val="16"/>
              </w:rPr>
              <w:t>WPS/PQR ,WQT</w:t>
            </w:r>
          </w:p>
        </w:tc>
        <w:tc>
          <w:tcPr>
            <w:tcW w:w="1576" w:type="dxa"/>
            <w:vMerge w:val="restart"/>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1-سلامتي جسمي</w:t>
            </w:r>
          </w:p>
          <w:p w:rsidR="00997F79" w:rsidRPr="003F2F6F" w:rsidRDefault="00997F79" w:rsidP="005A455D">
            <w:pPr>
              <w:jc w:val="center"/>
              <w:rPr>
                <w:rFonts w:cs="B Titr"/>
                <w:b/>
                <w:bCs/>
                <w:sz w:val="16"/>
                <w:szCs w:val="16"/>
                <w:rtl/>
              </w:rPr>
            </w:pPr>
            <w:r w:rsidRPr="003F2F6F">
              <w:rPr>
                <w:rFonts w:cs="B Titr" w:hint="cs"/>
                <w:b/>
                <w:bCs/>
                <w:sz w:val="16"/>
                <w:szCs w:val="16"/>
                <w:rtl/>
              </w:rPr>
              <w:t>2-</w:t>
            </w:r>
            <w:r w:rsidRPr="003F2F6F">
              <w:rPr>
                <w:rFonts w:cs="B Titr"/>
                <w:b/>
                <w:bCs/>
                <w:sz w:val="16"/>
                <w:szCs w:val="16"/>
                <w:rtl/>
              </w:rPr>
              <w:t>توانا</w:t>
            </w:r>
            <w:r w:rsidRPr="003F2F6F">
              <w:rPr>
                <w:rFonts w:cs="B Titr" w:hint="cs"/>
                <w:b/>
                <w:bCs/>
                <w:sz w:val="16"/>
                <w:szCs w:val="16"/>
                <w:rtl/>
              </w:rPr>
              <w:t>يي</w:t>
            </w:r>
            <w:r w:rsidRPr="003F2F6F">
              <w:rPr>
                <w:rFonts w:cs="B Titr"/>
                <w:b/>
                <w:bCs/>
                <w:sz w:val="16"/>
                <w:szCs w:val="16"/>
                <w:rtl/>
              </w:rPr>
              <w:t xml:space="preserve"> کار با </w:t>
            </w:r>
            <w:r w:rsidRPr="003F2F6F">
              <w:rPr>
                <w:rFonts w:cs="B Titr" w:hint="cs"/>
                <w:b/>
                <w:bCs/>
                <w:sz w:val="16"/>
                <w:szCs w:val="16"/>
                <w:rtl/>
              </w:rPr>
              <w:t xml:space="preserve">رايانه و </w:t>
            </w:r>
            <w:r w:rsidRPr="003F2F6F">
              <w:rPr>
                <w:rFonts w:cs="B Titr"/>
                <w:b/>
                <w:bCs/>
                <w:sz w:val="16"/>
                <w:szCs w:val="16"/>
                <w:rtl/>
              </w:rPr>
              <w:t xml:space="preserve">نرم افزار </w:t>
            </w:r>
            <w:proofErr w:type="spellStart"/>
            <w:r w:rsidRPr="003F2F6F">
              <w:rPr>
                <w:rFonts w:cs="B Titr"/>
                <w:b/>
                <w:bCs/>
                <w:sz w:val="16"/>
                <w:szCs w:val="16"/>
              </w:rPr>
              <w:t>Ms</w:t>
            </w:r>
            <w:proofErr w:type="spellEnd"/>
            <w:r w:rsidRPr="003F2F6F">
              <w:rPr>
                <w:rFonts w:cs="B Titr"/>
                <w:b/>
                <w:bCs/>
                <w:sz w:val="16"/>
                <w:szCs w:val="16"/>
              </w:rPr>
              <w:t xml:space="preserve"> office</w:t>
            </w:r>
          </w:p>
          <w:p w:rsidR="00997F79" w:rsidRPr="003F2F6F" w:rsidRDefault="00997F79" w:rsidP="005A455D">
            <w:pPr>
              <w:jc w:val="center"/>
              <w:rPr>
                <w:rFonts w:cs="B Titr"/>
                <w:b/>
                <w:bCs/>
                <w:sz w:val="16"/>
                <w:szCs w:val="16"/>
                <w:rtl/>
              </w:rPr>
            </w:pPr>
            <w:r w:rsidRPr="003F2F6F">
              <w:rPr>
                <w:rFonts w:cs="B Titr" w:hint="cs"/>
                <w:b/>
                <w:bCs/>
                <w:sz w:val="16"/>
                <w:szCs w:val="16"/>
                <w:rtl/>
              </w:rPr>
              <w:t xml:space="preserve">3-توانايي خواندن و نوشتن </w:t>
            </w:r>
            <w:r w:rsidRPr="003F2F6F">
              <w:rPr>
                <w:rFonts w:cs="B Titr"/>
                <w:b/>
                <w:bCs/>
                <w:sz w:val="16"/>
                <w:szCs w:val="16"/>
                <w:rtl/>
              </w:rPr>
              <w:t>به زبان انگل</w:t>
            </w:r>
            <w:r w:rsidRPr="003F2F6F">
              <w:rPr>
                <w:rFonts w:cs="B Titr" w:hint="cs"/>
                <w:b/>
                <w:bCs/>
                <w:sz w:val="16"/>
                <w:szCs w:val="16"/>
                <w:rtl/>
              </w:rPr>
              <w:t>ي</w:t>
            </w:r>
            <w:r w:rsidRPr="003F2F6F">
              <w:rPr>
                <w:rFonts w:cs="B Titr" w:hint="eastAsia"/>
                <w:b/>
                <w:bCs/>
                <w:sz w:val="16"/>
                <w:szCs w:val="16"/>
                <w:rtl/>
              </w:rPr>
              <w:t>س</w:t>
            </w:r>
            <w:r w:rsidRPr="003F2F6F">
              <w:rPr>
                <w:rFonts w:cs="B Titr" w:hint="cs"/>
                <w:b/>
                <w:bCs/>
                <w:sz w:val="16"/>
                <w:szCs w:val="16"/>
                <w:rtl/>
              </w:rPr>
              <w:t>ي</w:t>
            </w:r>
          </w:p>
          <w:p w:rsidR="00997F79" w:rsidRPr="003F2F6F" w:rsidRDefault="00997F79" w:rsidP="005A455D">
            <w:pPr>
              <w:jc w:val="center"/>
              <w:rPr>
                <w:rFonts w:cs="B Titr"/>
                <w:b/>
                <w:bCs/>
                <w:sz w:val="16"/>
                <w:szCs w:val="16"/>
                <w:rtl/>
              </w:rPr>
            </w:pPr>
            <w:r w:rsidRPr="003F2F6F">
              <w:rPr>
                <w:rFonts w:cs="B Titr" w:hint="cs"/>
                <w:b/>
                <w:bCs/>
                <w:sz w:val="16"/>
                <w:szCs w:val="16"/>
                <w:rtl/>
              </w:rPr>
              <w:t>4-توانايي مديريت نيروي انساني</w:t>
            </w:r>
          </w:p>
          <w:p w:rsidR="00997F79" w:rsidRPr="003F2F6F" w:rsidRDefault="00997F79" w:rsidP="005A455D">
            <w:pPr>
              <w:jc w:val="center"/>
              <w:rPr>
                <w:rFonts w:cs="B Titr"/>
                <w:b/>
                <w:bCs/>
                <w:sz w:val="16"/>
                <w:szCs w:val="16"/>
                <w:rtl/>
              </w:rPr>
            </w:pPr>
          </w:p>
        </w:tc>
        <w:tc>
          <w:tcPr>
            <w:tcW w:w="875" w:type="dxa"/>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کارشناسي ارشد و بالاتر</w:t>
            </w:r>
          </w:p>
        </w:tc>
        <w:tc>
          <w:tcPr>
            <w:tcW w:w="668" w:type="dxa"/>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2</w:t>
            </w:r>
          </w:p>
        </w:tc>
      </w:tr>
      <w:tr w:rsidR="00997F79" w:rsidRPr="003F2F6F" w:rsidTr="0071185D">
        <w:trPr>
          <w:trHeight w:val="20"/>
          <w:jc w:val="center"/>
        </w:trPr>
        <w:tc>
          <w:tcPr>
            <w:tcW w:w="550" w:type="dxa"/>
            <w:vMerge/>
            <w:shd w:val="clear" w:color="auto" w:fill="BFBFBF" w:themeFill="background1" w:themeFillShade="BF"/>
            <w:vAlign w:val="center"/>
          </w:tcPr>
          <w:p w:rsidR="00997F79" w:rsidRPr="003F2F6F" w:rsidRDefault="00997F79" w:rsidP="005A455D">
            <w:pPr>
              <w:jc w:val="center"/>
              <w:rPr>
                <w:rFonts w:cs="B Titr"/>
                <w:b/>
                <w:bCs/>
                <w:sz w:val="16"/>
                <w:szCs w:val="16"/>
                <w:rtl/>
              </w:rPr>
            </w:pPr>
          </w:p>
        </w:tc>
        <w:tc>
          <w:tcPr>
            <w:tcW w:w="851" w:type="dxa"/>
            <w:vMerge/>
            <w:vAlign w:val="center"/>
          </w:tcPr>
          <w:p w:rsidR="00997F79" w:rsidRPr="003F2F6F" w:rsidRDefault="00997F79" w:rsidP="005A455D">
            <w:pPr>
              <w:jc w:val="center"/>
              <w:rPr>
                <w:rFonts w:cs="B Titr"/>
                <w:b/>
                <w:bCs/>
                <w:sz w:val="16"/>
                <w:szCs w:val="16"/>
                <w:rtl/>
              </w:rPr>
            </w:pPr>
          </w:p>
        </w:tc>
        <w:tc>
          <w:tcPr>
            <w:tcW w:w="497" w:type="dxa"/>
            <w:vMerge/>
            <w:vAlign w:val="center"/>
          </w:tcPr>
          <w:p w:rsidR="00997F79" w:rsidRPr="003F2F6F" w:rsidRDefault="00997F79" w:rsidP="005A455D">
            <w:pPr>
              <w:jc w:val="center"/>
              <w:rPr>
                <w:rFonts w:cs="B Titr"/>
                <w:b/>
                <w:bCs/>
                <w:sz w:val="16"/>
                <w:szCs w:val="16"/>
                <w:rtl/>
              </w:rPr>
            </w:pPr>
          </w:p>
        </w:tc>
        <w:tc>
          <w:tcPr>
            <w:tcW w:w="1039" w:type="dxa"/>
            <w:vMerge/>
            <w:vAlign w:val="center"/>
          </w:tcPr>
          <w:p w:rsidR="00997F79" w:rsidRPr="003F2F6F" w:rsidRDefault="00997F79" w:rsidP="005A455D">
            <w:pPr>
              <w:jc w:val="center"/>
              <w:rPr>
                <w:rFonts w:cs="B Titr"/>
                <w:b/>
                <w:bCs/>
                <w:sz w:val="16"/>
                <w:szCs w:val="16"/>
                <w:rtl/>
              </w:rPr>
            </w:pPr>
          </w:p>
        </w:tc>
        <w:tc>
          <w:tcPr>
            <w:tcW w:w="4033" w:type="dxa"/>
            <w:vMerge/>
          </w:tcPr>
          <w:p w:rsidR="00997F79" w:rsidRPr="003F2F6F" w:rsidRDefault="00997F79" w:rsidP="005A455D">
            <w:pPr>
              <w:jc w:val="lowKashida"/>
              <w:rPr>
                <w:rFonts w:cs="B Titr"/>
                <w:b/>
                <w:bCs/>
                <w:sz w:val="16"/>
                <w:szCs w:val="16"/>
                <w:rtl/>
              </w:rPr>
            </w:pPr>
          </w:p>
        </w:tc>
        <w:tc>
          <w:tcPr>
            <w:tcW w:w="1576" w:type="dxa"/>
            <w:vMerge/>
            <w:vAlign w:val="center"/>
          </w:tcPr>
          <w:p w:rsidR="00997F79" w:rsidRPr="003F2F6F" w:rsidRDefault="00997F79" w:rsidP="005A455D">
            <w:pPr>
              <w:jc w:val="center"/>
              <w:rPr>
                <w:rFonts w:cs="B Titr"/>
                <w:b/>
                <w:bCs/>
                <w:sz w:val="16"/>
                <w:szCs w:val="16"/>
                <w:rtl/>
              </w:rPr>
            </w:pPr>
          </w:p>
        </w:tc>
        <w:tc>
          <w:tcPr>
            <w:tcW w:w="875" w:type="dxa"/>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کارشناسي</w:t>
            </w:r>
          </w:p>
        </w:tc>
        <w:tc>
          <w:tcPr>
            <w:tcW w:w="668" w:type="dxa"/>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4</w:t>
            </w:r>
          </w:p>
        </w:tc>
      </w:tr>
      <w:tr w:rsidR="00997F79" w:rsidRPr="003F2F6F" w:rsidTr="0071185D">
        <w:trPr>
          <w:trHeight w:val="20"/>
          <w:jc w:val="center"/>
        </w:trPr>
        <w:tc>
          <w:tcPr>
            <w:tcW w:w="550" w:type="dxa"/>
            <w:vMerge w:val="restart"/>
            <w:shd w:val="clear" w:color="auto" w:fill="BFBFBF" w:themeFill="background1" w:themeFillShade="BF"/>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5</w:t>
            </w:r>
          </w:p>
        </w:tc>
        <w:tc>
          <w:tcPr>
            <w:tcW w:w="851" w:type="dxa"/>
            <w:vMerge w:val="restart"/>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كارشناس كنترل كيفي</w:t>
            </w:r>
          </w:p>
        </w:tc>
        <w:tc>
          <w:tcPr>
            <w:tcW w:w="497" w:type="dxa"/>
            <w:vMerge w:val="restart"/>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18</w:t>
            </w:r>
          </w:p>
        </w:tc>
        <w:tc>
          <w:tcPr>
            <w:tcW w:w="1039" w:type="dxa"/>
            <w:vMerge w:val="restart"/>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مهندسي مکانيک / متالورژي/</w:t>
            </w:r>
          </w:p>
          <w:p w:rsidR="00997F79" w:rsidRPr="003F2F6F" w:rsidRDefault="00997F79" w:rsidP="005A455D">
            <w:pPr>
              <w:jc w:val="center"/>
              <w:rPr>
                <w:rFonts w:cs="B Titr"/>
                <w:b/>
                <w:bCs/>
                <w:sz w:val="16"/>
                <w:szCs w:val="16"/>
                <w:rtl/>
              </w:rPr>
            </w:pPr>
            <w:r w:rsidRPr="003F2F6F">
              <w:rPr>
                <w:rFonts w:cs="B Titr" w:hint="cs"/>
                <w:b/>
                <w:bCs/>
                <w:sz w:val="16"/>
                <w:szCs w:val="16"/>
                <w:rtl/>
              </w:rPr>
              <w:t>مواد/ جوش</w:t>
            </w:r>
          </w:p>
        </w:tc>
        <w:tc>
          <w:tcPr>
            <w:tcW w:w="4033" w:type="dxa"/>
            <w:vMerge w:val="restart"/>
          </w:tcPr>
          <w:p w:rsidR="00997F79" w:rsidRPr="003F2F6F" w:rsidRDefault="00997F79" w:rsidP="005A455D">
            <w:pPr>
              <w:jc w:val="lowKashida"/>
              <w:rPr>
                <w:rFonts w:cs="B Titr"/>
                <w:b/>
                <w:bCs/>
                <w:sz w:val="16"/>
                <w:szCs w:val="16"/>
              </w:rPr>
            </w:pPr>
            <w:r w:rsidRPr="003F2F6F">
              <w:rPr>
                <w:rFonts w:cs="B Titr" w:hint="cs"/>
                <w:b/>
                <w:bCs/>
                <w:sz w:val="16"/>
                <w:szCs w:val="16"/>
                <w:rtl/>
              </w:rPr>
              <w:t>1-آشنايي با</w:t>
            </w:r>
            <w:r w:rsidRPr="003F2F6F">
              <w:rPr>
                <w:rFonts w:cs="B Titr"/>
                <w:b/>
                <w:bCs/>
                <w:sz w:val="16"/>
                <w:szCs w:val="16"/>
                <w:rtl/>
              </w:rPr>
              <w:t xml:space="preserve"> استاندارد ها</w:t>
            </w:r>
            <w:r w:rsidRPr="003F2F6F">
              <w:rPr>
                <w:rFonts w:cs="B Titr" w:hint="cs"/>
                <w:b/>
                <w:bCs/>
                <w:sz w:val="16"/>
                <w:szCs w:val="16"/>
                <w:rtl/>
              </w:rPr>
              <w:t>ي</w:t>
            </w:r>
          </w:p>
          <w:p w:rsidR="00997F79" w:rsidRPr="003F2F6F" w:rsidRDefault="00997F79" w:rsidP="005A455D">
            <w:pPr>
              <w:bidi w:val="0"/>
              <w:jc w:val="lowKashida"/>
              <w:rPr>
                <w:rFonts w:cs="B Titr"/>
                <w:b/>
                <w:bCs/>
                <w:sz w:val="16"/>
                <w:szCs w:val="16"/>
              </w:rPr>
            </w:pPr>
            <w:r w:rsidRPr="003F2F6F">
              <w:rPr>
                <w:rFonts w:cs="B Titr"/>
                <w:b/>
                <w:bCs/>
                <w:sz w:val="16"/>
                <w:szCs w:val="16"/>
              </w:rPr>
              <w:t xml:space="preserve">API (510,570,574,572,582,653,573, 1104)  </w:t>
            </w:r>
          </w:p>
          <w:p w:rsidR="00997F79" w:rsidRPr="003F2F6F" w:rsidRDefault="00997F79" w:rsidP="005A455D">
            <w:pPr>
              <w:bidi w:val="0"/>
              <w:jc w:val="lowKashida"/>
              <w:rPr>
                <w:rFonts w:cs="B Titr"/>
                <w:b/>
                <w:bCs/>
                <w:sz w:val="16"/>
                <w:szCs w:val="16"/>
              </w:rPr>
            </w:pPr>
            <w:r w:rsidRPr="003F2F6F">
              <w:rPr>
                <w:rFonts w:cs="B Titr"/>
                <w:b/>
                <w:bCs/>
                <w:sz w:val="16"/>
                <w:szCs w:val="16"/>
              </w:rPr>
              <w:t>EN (17292, 10204, 15761)</w:t>
            </w:r>
          </w:p>
          <w:p w:rsidR="00997F79" w:rsidRPr="003F2F6F" w:rsidRDefault="00997F79" w:rsidP="005A455D">
            <w:pPr>
              <w:bidi w:val="0"/>
              <w:jc w:val="lowKashida"/>
              <w:rPr>
                <w:rFonts w:cs="B Titr"/>
                <w:b/>
                <w:bCs/>
                <w:sz w:val="16"/>
                <w:szCs w:val="16"/>
              </w:rPr>
            </w:pPr>
            <w:r w:rsidRPr="003F2F6F">
              <w:rPr>
                <w:rFonts w:cs="B Titr"/>
                <w:b/>
                <w:bCs/>
                <w:sz w:val="16"/>
                <w:szCs w:val="16"/>
              </w:rPr>
              <w:t>ASME (SEC I to XII, B31.3, B 16.5, B16.</w:t>
            </w:r>
            <w:proofErr w:type="gramStart"/>
            <w:r w:rsidRPr="003F2F6F">
              <w:rPr>
                <w:rFonts w:cs="B Titr"/>
                <w:b/>
                <w:bCs/>
                <w:sz w:val="16"/>
                <w:szCs w:val="16"/>
              </w:rPr>
              <w:t>9,B</w:t>
            </w:r>
            <w:proofErr w:type="gramEnd"/>
            <w:r w:rsidRPr="003F2F6F">
              <w:rPr>
                <w:rFonts w:cs="B Titr"/>
                <w:b/>
                <w:bCs/>
                <w:sz w:val="16"/>
                <w:szCs w:val="16"/>
              </w:rPr>
              <w:t>16.10,B16.11,B16.20,B16.36,B16.47,…)</w:t>
            </w:r>
          </w:p>
          <w:p w:rsidR="00997F79" w:rsidRPr="003F2F6F" w:rsidRDefault="00997F79" w:rsidP="005A455D">
            <w:pPr>
              <w:bidi w:val="0"/>
              <w:jc w:val="lowKashida"/>
              <w:rPr>
                <w:rFonts w:cs="B Titr"/>
                <w:b/>
                <w:bCs/>
                <w:sz w:val="16"/>
                <w:szCs w:val="16"/>
              </w:rPr>
            </w:pPr>
            <w:r w:rsidRPr="003F2F6F">
              <w:rPr>
                <w:rFonts w:cs="B Titr"/>
                <w:b/>
                <w:bCs/>
                <w:sz w:val="16"/>
                <w:szCs w:val="16"/>
              </w:rPr>
              <w:t>NACE MR0175/ISO15156</w:t>
            </w:r>
          </w:p>
          <w:p w:rsidR="00997F79" w:rsidRPr="003F2F6F" w:rsidRDefault="00997F79" w:rsidP="005A455D">
            <w:pPr>
              <w:bidi w:val="0"/>
              <w:jc w:val="lowKashida"/>
              <w:rPr>
                <w:rFonts w:cs="B Titr"/>
                <w:b/>
                <w:bCs/>
                <w:sz w:val="16"/>
                <w:szCs w:val="16"/>
              </w:rPr>
            </w:pPr>
            <w:r w:rsidRPr="003F2F6F">
              <w:rPr>
                <w:rFonts w:cs="B Titr"/>
                <w:b/>
                <w:bCs/>
                <w:sz w:val="16"/>
                <w:szCs w:val="16"/>
              </w:rPr>
              <w:t>ISO (17020,17025)</w:t>
            </w:r>
          </w:p>
          <w:p w:rsidR="00997F79" w:rsidRPr="003F2F6F" w:rsidRDefault="00997F79" w:rsidP="005A455D">
            <w:pPr>
              <w:jc w:val="lowKashida"/>
              <w:rPr>
                <w:rFonts w:cs="B Titr"/>
                <w:b/>
                <w:bCs/>
                <w:sz w:val="16"/>
                <w:szCs w:val="16"/>
                <w:rtl/>
              </w:rPr>
            </w:pPr>
            <w:r w:rsidRPr="003F2F6F">
              <w:rPr>
                <w:rFonts w:cs="B Titr" w:hint="cs"/>
                <w:b/>
                <w:bCs/>
                <w:sz w:val="16"/>
                <w:szCs w:val="16"/>
                <w:rtl/>
              </w:rPr>
              <w:t>2-آشنايي با انواع تجهيزات پالايشي/شيرآلات/بالابرنده ها</w:t>
            </w:r>
          </w:p>
          <w:p w:rsidR="00997F79" w:rsidRPr="003F2F6F" w:rsidRDefault="00997F79" w:rsidP="005A455D">
            <w:pPr>
              <w:jc w:val="lowKashida"/>
              <w:rPr>
                <w:rFonts w:cs="B Titr"/>
                <w:b/>
                <w:bCs/>
                <w:sz w:val="16"/>
                <w:szCs w:val="16"/>
                <w:rtl/>
              </w:rPr>
            </w:pPr>
            <w:r w:rsidRPr="003F2F6F">
              <w:rPr>
                <w:rFonts w:cs="B Titr" w:hint="cs"/>
                <w:b/>
                <w:bCs/>
                <w:sz w:val="16"/>
                <w:szCs w:val="16"/>
                <w:rtl/>
              </w:rPr>
              <w:t>3-تسلط بر مکانيزم هاي تخريب</w:t>
            </w:r>
          </w:p>
          <w:p w:rsidR="00997F79" w:rsidRPr="003F2F6F" w:rsidRDefault="00997F79" w:rsidP="00584A85">
            <w:pPr>
              <w:jc w:val="lowKashida"/>
              <w:rPr>
                <w:rFonts w:cs="B Titr"/>
                <w:b/>
                <w:bCs/>
                <w:sz w:val="16"/>
                <w:szCs w:val="16"/>
                <w:rtl/>
              </w:rPr>
            </w:pPr>
            <w:r w:rsidRPr="003F2F6F">
              <w:rPr>
                <w:rFonts w:cs="B Titr" w:hint="cs"/>
                <w:b/>
                <w:bCs/>
                <w:sz w:val="16"/>
                <w:szCs w:val="16"/>
                <w:rtl/>
              </w:rPr>
              <w:t xml:space="preserve">4-تسلط بر انواع تست هاي غيرمخرب با مدرک سطح 2 مطابق </w:t>
            </w:r>
            <w:r w:rsidR="00584A85" w:rsidRPr="003F2F6F">
              <w:rPr>
                <w:rFonts w:cs="B Titr"/>
                <w:b/>
                <w:bCs/>
                <w:sz w:val="16"/>
                <w:szCs w:val="16"/>
              </w:rPr>
              <w:t>ASNT</w:t>
            </w:r>
          </w:p>
          <w:p w:rsidR="00997F79" w:rsidRPr="003F2F6F" w:rsidRDefault="00997F79" w:rsidP="005A455D">
            <w:pPr>
              <w:jc w:val="lowKashida"/>
              <w:rPr>
                <w:rFonts w:cs="B Titr"/>
                <w:b/>
                <w:bCs/>
                <w:sz w:val="16"/>
                <w:szCs w:val="16"/>
                <w:rtl/>
              </w:rPr>
            </w:pPr>
            <w:r w:rsidRPr="003F2F6F">
              <w:rPr>
                <w:rFonts w:cs="B Titr" w:hint="cs"/>
                <w:b/>
                <w:bCs/>
                <w:sz w:val="16"/>
                <w:szCs w:val="16"/>
                <w:rtl/>
              </w:rPr>
              <w:t>5- آشنايي با اصول متالوگرافي، سختي سنجي و تست هاي مخرب و استانداردهاي آنها</w:t>
            </w:r>
          </w:p>
          <w:p w:rsidR="00997F79" w:rsidRPr="003F2F6F" w:rsidRDefault="00997F79" w:rsidP="005A455D">
            <w:pPr>
              <w:jc w:val="lowKashida"/>
              <w:rPr>
                <w:rFonts w:cs="B Titr"/>
                <w:b/>
                <w:bCs/>
                <w:sz w:val="16"/>
                <w:szCs w:val="16"/>
                <w:rtl/>
              </w:rPr>
            </w:pPr>
            <w:r w:rsidRPr="003F2F6F">
              <w:rPr>
                <w:rFonts w:cs="B Titr" w:hint="cs"/>
                <w:b/>
                <w:bCs/>
                <w:sz w:val="16"/>
                <w:szCs w:val="16"/>
                <w:rtl/>
              </w:rPr>
              <w:t>6-شناخت اصول ايمني و تجهيزات حفاظت فردي</w:t>
            </w:r>
          </w:p>
          <w:p w:rsidR="00997F79" w:rsidRPr="003F2F6F" w:rsidRDefault="00997F79" w:rsidP="005A455D">
            <w:pPr>
              <w:jc w:val="lowKashida"/>
              <w:rPr>
                <w:rFonts w:cs="B Titr"/>
                <w:b/>
                <w:bCs/>
                <w:sz w:val="16"/>
                <w:szCs w:val="16"/>
                <w:rtl/>
              </w:rPr>
            </w:pPr>
            <w:r w:rsidRPr="003F2F6F">
              <w:rPr>
                <w:rFonts w:cs="B Titr" w:hint="cs"/>
                <w:b/>
                <w:bCs/>
                <w:sz w:val="16"/>
                <w:szCs w:val="16"/>
                <w:rtl/>
              </w:rPr>
              <w:t xml:space="preserve">7-آشناي با استانداردهاي مربوط به </w:t>
            </w:r>
            <w:r w:rsidRPr="003F2F6F">
              <w:rPr>
                <w:rFonts w:cs="B Titr"/>
                <w:b/>
                <w:bCs/>
                <w:sz w:val="16"/>
                <w:szCs w:val="16"/>
              </w:rPr>
              <w:t>WPS/PQR</w:t>
            </w:r>
          </w:p>
        </w:tc>
        <w:tc>
          <w:tcPr>
            <w:tcW w:w="1576" w:type="dxa"/>
            <w:vMerge w:val="restart"/>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1-سلامتي جسمي</w:t>
            </w:r>
          </w:p>
          <w:p w:rsidR="00997F79" w:rsidRPr="003F2F6F" w:rsidRDefault="00997F79" w:rsidP="005A455D">
            <w:pPr>
              <w:jc w:val="center"/>
              <w:rPr>
                <w:rFonts w:cs="B Titr"/>
                <w:b/>
                <w:bCs/>
                <w:sz w:val="16"/>
                <w:szCs w:val="16"/>
                <w:rtl/>
              </w:rPr>
            </w:pPr>
            <w:r w:rsidRPr="003F2F6F">
              <w:rPr>
                <w:rFonts w:cs="B Titr" w:hint="cs"/>
                <w:b/>
                <w:bCs/>
                <w:sz w:val="16"/>
                <w:szCs w:val="16"/>
                <w:rtl/>
              </w:rPr>
              <w:t>2-</w:t>
            </w:r>
            <w:r w:rsidRPr="003F2F6F">
              <w:rPr>
                <w:rFonts w:cs="B Titr"/>
                <w:b/>
                <w:bCs/>
                <w:sz w:val="16"/>
                <w:szCs w:val="16"/>
                <w:rtl/>
              </w:rPr>
              <w:t>توانا</w:t>
            </w:r>
            <w:r w:rsidRPr="003F2F6F">
              <w:rPr>
                <w:rFonts w:cs="B Titr" w:hint="cs"/>
                <w:b/>
                <w:bCs/>
                <w:sz w:val="16"/>
                <w:szCs w:val="16"/>
                <w:rtl/>
              </w:rPr>
              <w:t>يي</w:t>
            </w:r>
            <w:r w:rsidRPr="003F2F6F">
              <w:rPr>
                <w:rFonts w:cs="B Titr"/>
                <w:b/>
                <w:bCs/>
                <w:sz w:val="16"/>
                <w:szCs w:val="16"/>
                <w:rtl/>
              </w:rPr>
              <w:t xml:space="preserve"> کار با </w:t>
            </w:r>
            <w:r w:rsidRPr="003F2F6F">
              <w:rPr>
                <w:rFonts w:cs="B Titr" w:hint="cs"/>
                <w:b/>
                <w:bCs/>
                <w:sz w:val="16"/>
                <w:szCs w:val="16"/>
                <w:rtl/>
              </w:rPr>
              <w:t xml:space="preserve">رايانه و </w:t>
            </w:r>
            <w:r w:rsidRPr="003F2F6F">
              <w:rPr>
                <w:rFonts w:cs="B Titr"/>
                <w:b/>
                <w:bCs/>
                <w:sz w:val="16"/>
                <w:szCs w:val="16"/>
                <w:rtl/>
              </w:rPr>
              <w:t xml:space="preserve">نرم افزار </w:t>
            </w:r>
            <w:proofErr w:type="spellStart"/>
            <w:r w:rsidRPr="003F2F6F">
              <w:rPr>
                <w:rFonts w:cs="B Titr"/>
                <w:b/>
                <w:bCs/>
                <w:sz w:val="16"/>
                <w:szCs w:val="16"/>
              </w:rPr>
              <w:t>Ms</w:t>
            </w:r>
            <w:proofErr w:type="spellEnd"/>
            <w:r w:rsidRPr="003F2F6F">
              <w:rPr>
                <w:rFonts w:cs="B Titr"/>
                <w:b/>
                <w:bCs/>
                <w:sz w:val="16"/>
                <w:szCs w:val="16"/>
              </w:rPr>
              <w:t xml:space="preserve"> office</w:t>
            </w:r>
          </w:p>
          <w:p w:rsidR="00997F79" w:rsidRPr="003F2F6F" w:rsidRDefault="00997F79" w:rsidP="005A455D">
            <w:pPr>
              <w:jc w:val="center"/>
              <w:rPr>
                <w:rFonts w:cs="B Titr"/>
                <w:b/>
                <w:bCs/>
                <w:sz w:val="16"/>
                <w:szCs w:val="16"/>
                <w:rtl/>
              </w:rPr>
            </w:pPr>
            <w:r w:rsidRPr="003F2F6F">
              <w:rPr>
                <w:rFonts w:cs="B Titr" w:hint="cs"/>
                <w:b/>
                <w:bCs/>
                <w:sz w:val="16"/>
                <w:szCs w:val="16"/>
                <w:rtl/>
              </w:rPr>
              <w:t xml:space="preserve">3-توانايي خواندن و نوشتن </w:t>
            </w:r>
            <w:r w:rsidRPr="003F2F6F">
              <w:rPr>
                <w:rFonts w:cs="B Titr"/>
                <w:b/>
                <w:bCs/>
                <w:sz w:val="16"/>
                <w:szCs w:val="16"/>
                <w:rtl/>
              </w:rPr>
              <w:t>به زبان انگل</w:t>
            </w:r>
            <w:r w:rsidRPr="003F2F6F">
              <w:rPr>
                <w:rFonts w:cs="B Titr" w:hint="cs"/>
                <w:b/>
                <w:bCs/>
                <w:sz w:val="16"/>
                <w:szCs w:val="16"/>
                <w:rtl/>
              </w:rPr>
              <w:t>ي</w:t>
            </w:r>
            <w:r w:rsidRPr="003F2F6F">
              <w:rPr>
                <w:rFonts w:cs="B Titr" w:hint="eastAsia"/>
                <w:b/>
                <w:bCs/>
                <w:sz w:val="16"/>
                <w:szCs w:val="16"/>
                <w:rtl/>
              </w:rPr>
              <w:t>س</w:t>
            </w:r>
            <w:r w:rsidRPr="003F2F6F">
              <w:rPr>
                <w:rFonts w:cs="B Titr" w:hint="cs"/>
                <w:b/>
                <w:bCs/>
                <w:sz w:val="16"/>
                <w:szCs w:val="16"/>
                <w:rtl/>
              </w:rPr>
              <w:t>ي</w:t>
            </w:r>
          </w:p>
          <w:p w:rsidR="00997F79" w:rsidRPr="003F2F6F" w:rsidRDefault="00997F79" w:rsidP="005A455D">
            <w:pPr>
              <w:jc w:val="center"/>
              <w:rPr>
                <w:rFonts w:cs="B Titr"/>
                <w:b/>
                <w:bCs/>
                <w:sz w:val="16"/>
                <w:szCs w:val="16"/>
                <w:rtl/>
              </w:rPr>
            </w:pPr>
            <w:r w:rsidRPr="003F2F6F">
              <w:rPr>
                <w:rFonts w:cs="B Titr" w:hint="cs"/>
                <w:b/>
                <w:bCs/>
                <w:sz w:val="16"/>
                <w:szCs w:val="16"/>
                <w:rtl/>
              </w:rPr>
              <w:t>4-توانايي مديريت نيروي انساني</w:t>
            </w:r>
          </w:p>
        </w:tc>
        <w:tc>
          <w:tcPr>
            <w:tcW w:w="875" w:type="dxa"/>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کارشناسي ارشد و بالاتر</w:t>
            </w:r>
          </w:p>
        </w:tc>
        <w:tc>
          <w:tcPr>
            <w:tcW w:w="668" w:type="dxa"/>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2</w:t>
            </w:r>
          </w:p>
        </w:tc>
      </w:tr>
      <w:tr w:rsidR="00997F79" w:rsidRPr="003F2F6F" w:rsidTr="0071185D">
        <w:trPr>
          <w:trHeight w:val="20"/>
          <w:jc w:val="center"/>
        </w:trPr>
        <w:tc>
          <w:tcPr>
            <w:tcW w:w="550" w:type="dxa"/>
            <w:vMerge/>
            <w:shd w:val="clear" w:color="auto" w:fill="BFBFBF" w:themeFill="background1" w:themeFillShade="BF"/>
            <w:vAlign w:val="center"/>
          </w:tcPr>
          <w:p w:rsidR="00997F79" w:rsidRPr="003F2F6F" w:rsidRDefault="00997F79" w:rsidP="005A455D">
            <w:pPr>
              <w:jc w:val="center"/>
              <w:rPr>
                <w:rFonts w:cs="B Titr"/>
                <w:b/>
                <w:bCs/>
                <w:sz w:val="16"/>
                <w:szCs w:val="16"/>
                <w:rtl/>
              </w:rPr>
            </w:pPr>
          </w:p>
        </w:tc>
        <w:tc>
          <w:tcPr>
            <w:tcW w:w="851" w:type="dxa"/>
            <w:vMerge/>
            <w:vAlign w:val="center"/>
          </w:tcPr>
          <w:p w:rsidR="00997F79" w:rsidRPr="003F2F6F" w:rsidRDefault="00997F79" w:rsidP="005A455D">
            <w:pPr>
              <w:jc w:val="center"/>
              <w:rPr>
                <w:rFonts w:cs="B Titr"/>
                <w:b/>
                <w:bCs/>
                <w:sz w:val="16"/>
                <w:szCs w:val="16"/>
                <w:rtl/>
              </w:rPr>
            </w:pPr>
          </w:p>
        </w:tc>
        <w:tc>
          <w:tcPr>
            <w:tcW w:w="497" w:type="dxa"/>
            <w:vMerge/>
            <w:vAlign w:val="center"/>
          </w:tcPr>
          <w:p w:rsidR="00997F79" w:rsidRPr="003F2F6F" w:rsidRDefault="00997F79" w:rsidP="005A455D">
            <w:pPr>
              <w:jc w:val="center"/>
              <w:rPr>
                <w:rFonts w:cs="B Titr"/>
                <w:b/>
                <w:bCs/>
                <w:sz w:val="16"/>
                <w:szCs w:val="16"/>
                <w:rtl/>
              </w:rPr>
            </w:pPr>
          </w:p>
        </w:tc>
        <w:tc>
          <w:tcPr>
            <w:tcW w:w="1039" w:type="dxa"/>
            <w:vMerge/>
            <w:vAlign w:val="center"/>
          </w:tcPr>
          <w:p w:rsidR="00997F79" w:rsidRPr="003F2F6F" w:rsidRDefault="00997F79" w:rsidP="005A455D">
            <w:pPr>
              <w:jc w:val="center"/>
              <w:rPr>
                <w:rFonts w:cs="B Titr"/>
                <w:b/>
                <w:bCs/>
                <w:sz w:val="16"/>
                <w:szCs w:val="16"/>
                <w:rtl/>
              </w:rPr>
            </w:pPr>
          </w:p>
        </w:tc>
        <w:tc>
          <w:tcPr>
            <w:tcW w:w="4033" w:type="dxa"/>
            <w:vMerge/>
          </w:tcPr>
          <w:p w:rsidR="00997F79" w:rsidRPr="003F2F6F" w:rsidRDefault="00997F79" w:rsidP="005A455D">
            <w:pPr>
              <w:jc w:val="lowKashida"/>
              <w:rPr>
                <w:rFonts w:cs="B Titr"/>
                <w:b/>
                <w:bCs/>
                <w:sz w:val="16"/>
                <w:szCs w:val="16"/>
                <w:rtl/>
              </w:rPr>
            </w:pPr>
          </w:p>
        </w:tc>
        <w:tc>
          <w:tcPr>
            <w:tcW w:w="1576" w:type="dxa"/>
            <w:vMerge/>
            <w:vAlign w:val="center"/>
          </w:tcPr>
          <w:p w:rsidR="00997F79" w:rsidRPr="003F2F6F" w:rsidRDefault="00997F79" w:rsidP="005A455D">
            <w:pPr>
              <w:jc w:val="center"/>
              <w:rPr>
                <w:rFonts w:cs="B Titr"/>
                <w:b/>
                <w:bCs/>
                <w:sz w:val="16"/>
                <w:szCs w:val="16"/>
                <w:rtl/>
              </w:rPr>
            </w:pPr>
          </w:p>
        </w:tc>
        <w:tc>
          <w:tcPr>
            <w:tcW w:w="875" w:type="dxa"/>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کارشناسي</w:t>
            </w:r>
          </w:p>
        </w:tc>
        <w:tc>
          <w:tcPr>
            <w:tcW w:w="668" w:type="dxa"/>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4</w:t>
            </w:r>
          </w:p>
        </w:tc>
      </w:tr>
      <w:tr w:rsidR="00997F79" w:rsidRPr="003F2F6F" w:rsidTr="0071185D">
        <w:trPr>
          <w:trHeight w:val="20"/>
          <w:jc w:val="center"/>
        </w:trPr>
        <w:tc>
          <w:tcPr>
            <w:tcW w:w="550" w:type="dxa"/>
            <w:vMerge w:val="restart"/>
            <w:shd w:val="clear" w:color="auto" w:fill="BFBFBF" w:themeFill="background1" w:themeFillShade="BF"/>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6</w:t>
            </w:r>
          </w:p>
        </w:tc>
        <w:tc>
          <w:tcPr>
            <w:tcW w:w="851" w:type="dxa"/>
            <w:vMerge w:val="restart"/>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تكنسين تست‌هاي غيرمخرب</w:t>
            </w:r>
          </w:p>
        </w:tc>
        <w:tc>
          <w:tcPr>
            <w:tcW w:w="497" w:type="dxa"/>
            <w:vMerge w:val="restart"/>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16</w:t>
            </w:r>
          </w:p>
        </w:tc>
        <w:tc>
          <w:tcPr>
            <w:tcW w:w="1039" w:type="dxa"/>
            <w:vMerge w:val="restart"/>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مهندسي مکانيک / متالورژي/</w:t>
            </w:r>
          </w:p>
          <w:p w:rsidR="00997F79" w:rsidRPr="003F2F6F" w:rsidRDefault="00997F79" w:rsidP="005A455D">
            <w:pPr>
              <w:jc w:val="center"/>
              <w:rPr>
                <w:rFonts w:cs="B Titr"/>
                <w:b/>
                <w:bCs/>
                <w:sz w:val="16"/>
                <w:szCs w:val="16"/>
                <w:rtl/>
              </w:rPr>
            </w:pPr>
            <w:r w:rsidRPr="003F2F6F">
              <w:rPr>
                <w:rFonts w:cs="B Titr" w:hint="cs"/>
                <w:b/>
                <w:bCs/>
                <w:sz w:val="16"/>
                <w:szCs w:val="16"/>
                <w:rtl/>
              </w:rPr>
              <w:t>مواد/ جوش</w:t>
            </w:r>
          </w:p>
        </w:tc>
        <w:tc>
          <w:tcPr>
            <w:tcW w:w="4033" w:type="dxa"/>
            <w:vMerge w:val="restart"/>
          </w:tcPr>
          <w:p w:rsidR="00997F79" w:rsidRPr="003F2F6F" w:rsidRDefault="00997F79" w:rsidP="005A455D">
            <w:pPr>
              <w:jc w:val="lowKashida"/>
              <w:rPr>
                <w:rFonts w:cs="B Titr"/>
                <w:b/>
                <w:bCs/>
                <w:sz w:val="16"/>
                <w:szCs w:val="16"/>
              </w:rPr>
            </w:pPr>
            <w:r w:rsidRPr="003F2F6F">
              <w:rPr>
                <w:rFonts w:cs="B Titr" w:hint="cs"/>
                <w:b/>
                <w:bCs/>
                <w:sz w:val="16"/>
                <w:szCs w:val="16"/>
                <w:rtl/>
              </w:rPr>
              <w:t>1-آشنايي با</w:t>
            </w:r>
            <w:r w:rsidRPr="003F2F6F">
              <w:rPr>
                <w:rFonts w:cs="B Titr"/>
                <w:b/>
                <w:bCs/>
                <w:sz w:val="16"/>
                <w:szCs w:val="16"/>
                <w:rtl/>
              </w:rPr>
              <w:t xml:space="preserve"> استاندارد ها</w:t>
            </w:r>
            <w:r w:rsidRPr="003F2F6F">
              <w:rPr>
                <w:rFonts w:cs="B Titr" w:hint="cs"/>
                <w:b/>
                <w:bCs/>
                <w:sz w:val="16"/>
                <w:szCs w:val="16"/>
                <w:rtl/>
              </w:rPr>
              <w:t>ي</w:t>
            </w:r>
          </w:p>
          <w:p w:rsidR="00997F79" w:rsidRPr="003F2F6F" w:rsidRDefault="00997F79" w:rsidP="005A455D">
            <w:pPr>
              <w:bidi w:val="0"/>
              <w:jc w:val="lowKashida"/>
              <w:rPr>
                <w:rFonts w:cs="B Titr"/>
                <w:b/>
                <w:bCs/>
                <w:sz w:val="16"/>
                <w:szCs w:val="16"/>
              </w:rPr>
            </w:pPr>
            <w:r w:rsidRPr="003F2F6F">
              <w:rPr>
                <w:rFonts w:cs="B Titr"/>
                <w:b/>
                <w:bCs/>
                <w:sz w:val="16"/>
                <w:szCs w:val="16"/>
              </w:rPr>
              <w:t xml:space="preserve">API (510,570,574,572,582,  653 , 1104)  </w:t>
            </w:r>
          </w:p>
          <w:p w:rsidR="00997F79" w:rsidRPr="003F2F6F" w:rsidRDefault="00997F79" w:rsidP="005A455D">
            <w:pPr>
              <w:bidi w:val="0"/>
              <w:jc w:val="lowKashida"/>
              <w:rPr>
                <w:rFonts w:cs="B Titr"/>
                <w:b/>
                <w:bCs/>
                <w:sz w:val="16"/>
                <w:szCs w:val="16"/>
              </w:rPr>
            </w:pPr>
            <w:r w:rsidRPr="003F2F6F">
              <w:rPr>
                <w:rFonts w:cs="B Titr"/>
                <w:b/>
                <w:bCs/>
                <w:sz w:val="16"/>
                <w:szCs w:val="16"/>
              </w:rPr>
              <w:t>EN (17292, 10204, 15761)</w:t>
            </w:r>
          </w:p>
          <w:p w:rsidR="00997F79" w:rsidRPr="003F2F6F" w:rsidRDefault="00997F79" w:rsidP="005A455D">
            <w:pPr>
              <w:bidi w:val="0"/>
              <w:jc w:val="lowKashida"/>
              <w:rPr>
                <w:rFonts w:cs="B Titr"/>
                <w:b/>
                <w:bCs/>
                <w:sz w:val="16"/>
                <w:szCs w:val="16"/>
              </w:rPr>
            </w:pPr>
            <w:r w:rsidRPr="003F2F6F">
              <w:rPr>
                <w:rFonts w:cs="B Titr"/>
                <w:b/>
                <w:bCs/>
                <w:sz w:val="16"/>
                <w:szCs w:val="16"/>
              </w:rPr>
              <w:t>ASME (SEC I to XII, B31.3, B 16.5, B16.9,</w:t>
            </w:r>
            <w:r w:rsidRPr="003F2F6F">
              <w:rPr>
                <w:rFonts w:cs="B Titr" w:hint="cs"/>
                <w:b/>
                <w:bCs/>
                <w:sz w:val="16"/>
                <w:szCs w:val="16"/>
                <w:rtl/>
              </w:rPr>
              <w:t xml:space="preserve"> </w:t>
            </w:r>
            <w:r w:rsidRPr="003F2F6F">
              <w:rPr>
                <w:rFonts w:cs="B Titr"/>
                <w:b/>
                <w:bCs/>
                <w:sz w:val="16"/>
                <w:szCs w:val="16"/>
              </w:rPr>
              <w:t>B16.10,B16.11,B16.20,B16.36,B16.47,…)</w:t>
            </w:r>
          </w:p>
          <w:p w:rsidR="00997F79" w:rsidRPr="003F2F6F" w:rsidRDefault="00997F79" w:rsidP="005A455D">
            <w:pPr>
              <w:bidi w:val="0"/>
              <w:jc w:val="lowKashida"/>
              <w:rPr>
                <w:rFonts w:cs="B Titr"/>
                <w:b/>
                <w:bCs/>
                <w:sz w:val="16"/>
                <w:szCs w:val="16"/>
              </w:rPr>
            </w:pPr>
            <w:r w:rsidRPr="003F2F6F">
              <w:rPr>
                <w:rFonts w:cs="B Titr"/>
                <w:b/>
                <w:bCs/>
                <w:sz w:val="16"/>
                <w:szCs w:val="16"/>
              </w:rPr>
              <w:t>NACE MR0175/ISO15156</w:t>
            </w:r>
          </w:p>
          <w:p w:rsidR="00997F79" w:rsidRPr="003F2F6F" w:rsidRDefault="00997F79" w:rsidP="005A455D">
            <w:pPr>
              <w:bidi w:val="0"/>
              <w:jc w:val="lowKashida"/>
              <w:rPr>
                <w:rFonts w:cs="B Titr"/>
                <w:b/>
                <w:bCs/>
                <w:sz w:val="16"/>
                <w:szCs w:val="16"/>
              </w:rPr>
            </w:pPr>
            <w:r w:rsidRPr="003F2F6F">
              <w:rPr>
                <w:rFonts w:cs="B Titr"/>
                <w:b/>
                <w:bCs/>
                <w:sz w:val="16"/>
                <w:szCs w:val="16"/>
              </w:rPr>
              <w:lastRenderedPageBreak/>
              <w:t>ISO 3834</w:t>
            </w:r>
          </w:p>
          <w:p w:rsidR="00997F79" w:rsidRPr="003F2F6F" w:rsidRDefault="00997F79" w:rsidP="005A455D">
            <w:pPr>
              <w:jc w:val="lowKashida"/>
              <w:rPr>
                <w:rFonts w:cs="B Titr"/>
                <w:b/>
                <w:bCs/>
                <w:sz w:val="16"/>
                <w:szCs w:val="16"/>
                <w:rtl/>
              </w:rPr>
            </w:pPr>
            <w:r w:rsidRPr="003F2F6F">
              <w:rPr>
                <w:rFonts w:cs="B Titr" w:hint="cs"/>
                <w:b/>
                <w:bCs/>
                <w:sz w:val="16"/>
                <w:szCs w:val="16"/>
                <w:rtl/>
              </w:rPr>
              <w:t>2-آشنايي با انواع تجهيزات پالايشي</w:t>
            </w:r>
          </w:p>
          <w:p w:rsidR="00997F79" w:rsidRPr="003F2F6F" w:rsidRDefault="00997F79" w:rsidP="005A455D">
            <w:pPr>
              <w:jc w:val="lowKashida"/>
              <w:rPr>
                <w:rFonts w:cs="B Titr"/>
                <w:b/>
                <w:bCs/>
                <w:sz w:val="16"/>
                <w:szCs w:val="16"/>
                <w:rtl/>
              </w:rPr>
            </w:pPr>
            <w:r w:rsidRPr="003F2F6F">
              <w:rPr>
                <w:rFonts w:cs="B Titr" w:hint="cs"/>
                <w:b/>
                <w:bCs/>
                <w:sz w:val="16"/>
                <w:szCs w:val="16"/>
                <w:rtl/>
              </w:rPr>
              <w:t>3-آشنايي با مکانيزم هاي تخريب</w:t>
            </w:r>
          </w:p>
          <w:p w:rsidR="00997F79" w:rsidRPr="003F2F6F" w:rsidRDefault="00997F79" w:rsidP="005A455D">
            <w:pPr>
              <w:jc w:val="lowKashida"/>
              <w:rPr>
                <w:rFonts w:cs="B Titr"/>
                <w:b/>
                <w:bCs/>
                <w:sz w:val="16"/>
                <w:szCs w:val="16"/>
                <w:rtl/>
              </w:rPr>
            </w:pPr>
            <w:r w:rsidRPr="003F2F6F">
              <w:rPr>
                <w:rFonts w:cs="B Titr" w:hint="cs"/>
                <w:b/>
                <w:bCs/>
                <w:sz w:val="16"/>
                <w:szCs w:val="16"/>
                <w:rtl/>
              </w:rPr>
              <w:t xml:space="preserve">4-تسلط بر انواع تست هاي غيرمخرب با مدرک سطح 2 مطابق </w:t>
            </w:r>
            <w:r w:rsidRPr="003F2F6F">
              <w:rPr>
                <w:rFonts w:cs="B Titr"/>
                <w:b/>
                <w:bCs/>
                <w:sz w:val="16"/>
                <w:szCs w:val="16"/>
              </w:rPr>
              <w:t>ANSI</w:t>
            </w:r>
            <w:r w:rsidR="00584A85" w:rsidRPr="003F2F6F">
              <w:rPr>
                <w:rFonts w:cs="B Titr"/>
                <w:b/>
                <w:bCs/>
                <w:sz w:val="16"/>
                <w:szCs w:val="16"/>
              </w:rPr>
              <w:t>-ASNT</w:t>
            </w:r>
          </w:p>
          <w:p w:rsidR="00997F79" w:rsidRPr="003F2F6F" w:rsidRDefault="00997F79" w:rsidP="005A455D">
            <w:pPr>
              <w:jc w:val="lowKashida"/>
              <w:rPr>
                <w:rFonts w:cs="B Titr"/>
                <w:b/>
                <w:bCs/>
                <w:sz w:val="16"/>
                <w:szCs w:val="16"/>
                <w:rtl/>
              </w:rPr>
            </w:pPr>
            <w:r w:rsidRPr="003F2F6F">
              <w:rPr>
                <w:rFonts w:cs="B Titr" w:hint="cs"/>
                <w:b/>
                <w:bCs/>
                <w:sz w:val="16"/>
                <w:szCs w:val="16"/>
                <w:rtl/>
              </w:rPr>
              <w:t>5-شناخت اصول ايمني و تجهيزات حفاظت فردي</w:t>
            </w:r>
          </w:p>
          <w:p w:rsidR="00997F79" w:rsidRPr="003F2F6F" w:rsidRDefault="00997F79" w:rsidP="005A455D">
            <w:pPr>
              <w:jc w:val="lowKashida"/>
              <w:rPr>
                <w:rFonts w:cs="B Titr"/>
                <w:b/>
                <w:bCs/>
                <w:sz w:val="16"/>
                <w:szCs w:val="16"/>
              </w:rPr>
            </w:pPr>
            <w:r w:rsidRPr="003F2F6F">
              <w:rPr>
                <w:rFonts w:cs="B Titr" w:hint="cs"/>
                <w:b/>
                <w:bCs/>
                <w:sz w:val="16"/>
                <w:szCs w:val="16"/>
                <w:rtl/>
              </w:rPr>
              <w:t xml:space="preserve">6-مسلط به بازرسي جوش شامل </w:t>
            </w:r>
            <w:r w:rsidRPr="003F2F6F">
              <w:rPr>
                <w:rFonts w:cs="B Titr"/>
                <w:b/>
                <w:bCs/>
                <w:sz w:val="16"/>
                <w:szCs w:val="16"/>
              </w:rPr>
              <w:t>WPS &amp; PQR</w:t>
            </w:r>
            <w:r w:rsidRPr="003F2F6F">
              <w:rPr>
                <w:rFonts w:cs="B Titr" w:hint="cs"/>
                <w:b/>
                <w:bCs/>
                <w:sz w:val="16"/>
                <w:szCs w:val="16"/>
                <w:rtl/>
              </w:rPr>
              <w:t xml:space="preserve"> و عيوب جوش</w:t>
            </w:r>
          </w:p>
          <w:p w:rsidR="00997F79" w:rsidRPr="003F2F6F" w:rsidRDefault="00997F79" w:rsidP="005A455D">
            <w:pPr>
              <w:jc w:val="lowKashida"/>
              <w:rPr>
                <w:rFonts w:cs="B Titr"/>
                <w:b/>
                <w:bCs/>
                <w:sz w:val="16"/>
                <w:szCs w:val="16"/>
              </w:rPr>
            </w:pPr>
            <w:r w:rsidRPr="003F2F6F">
              <w:rPr>
                <w:rFonts w:cs="B Titr" w:hint="cs"/>
                <w:b/>
                <w:bCs/>
                <w:sz w:val="16"/>
                <w:szCs w:val="16"/>
                <w:rtl/>
              </w:rPr>
              <w:t>7-آشنايي با تست جوشکار</w:t>
            </w:r>
          </w:p>
        </w:tc>
        <w:tc>
          <w:tcPr>
            <w:tcW w:w="1576" w:type="dxa"/>
            <w:vMerge w:val="restart"/>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lastRenderedPageBreak/>
              <w:t>1-سلامتي جسمي</w:t>
            </w:r>
          </w:p>
          <w:p w:rsidR="00997F79" w:rsidRPr="003F2F6F" w:rsidRDefault="00997F79" w:rsidP="005A455D">
            <w:pPr>
              <w:jc w:val="center"/>
              <w:rPr>
                <w:rFonts w:cs="B Titr"/>
                <w:b/>
                <w:bCs/>
                <w:sz w:val="16"/>
                <w:szCs w:val="16"/>
                <w:rtl/>
              </w:rPr>
            </w:pPr>
            <w:r w:rsidRPr="003F2F6F">
              <w:rPr>
                <w:rFonts w:cs="B Titr" w:hint="cs"/>
                <w:b/>
                <w:bCs/>
                <w:sz w:val="16"/>
                <w:szCs w:val="16"/>
                <w:rtl/>
              </w:rPr>
              <w:t>2-</w:t>
            </w:r>
            <w:r w:rsidRPr="003F2F6F">
              <w:rPr>
                <w:rFonts w:cs="B Titr"/>
                <w:b/>
                <w:bCs/>
                <w:sz w:val="16"/>
                <w:szCs w:val="16"/>
                <w:rtl/>
              </w:rPr>
              <w:t>توانا</w:t>
            </w:r>
            <w:r w:rsidRPr="003F2F6F">
              <w:rPr>
                <w:rFonts w:cs="B Titr" w:hint="cs"/>
                <w:b/>
                <w:bCs/>
                <w:sz w:val="16"/>
                <w:szCs w:val="16"/>
                <w:rtl/>
              </w:rPr>
              <w:t>يي</w:t>
            </w:r>
            <w:r w:rsidRPr="003F2F6F">
              <w:rPr>
                <w:rFonts w:cs="B Titr"/>
                <w:b/>
                <w:bCs/>
                <w:sz w:val="16"/>
                <w:szCs w:val="16"/>
                <w:rtl/>
              </w:rPr>
              <w:t xml:space="preserve"> کار با </w:t>
            </w:r>
            <w:r w:rsidRPr="003F2F6F">
              <w:rPr>
                <w:rFonts w:cs="B Titr" w:hint="cs"/>
                <w:b/>
                <w:bCs/>
                <w:sz w:val="16"/>
                <w:szCs w:val="16"/>
                <w:rtl/>
              </w:rPr>
              <w:t xml:space="preserve">رايانه و </w:t>
            </w:r>
            <w:r w:rsidRPr="003F2F6F">
              <w:rPr>
                <w:rFonts w:cs="B Titr"/>
                <w:b/>
                <w:bCs/>
                <w:sz w:val="16"/>
                <w:szCs w:val="16"/>
                <w:rtl/>
              </w:rPr>
              <w:t xml:space="preserve">نرم افزار </w:t>
            </w:r>
            <w:proofErr w:type="spellStart"/>
            <w:r w:rsidRPr="003F2F6F">
              <w:rPr>
                <w:rFonts w:cs="B Titr"/>
                <w:b/>
                <w:bCs/>
                <w:sz w:val="16"/>
                <w:szCs w:val="16"/>
              </w:rPr>
              <w:t>Ms</w:t>
            </w:r>
            <w:proofErr w:type="spellEnd"/>
            <w:r w:rsidRPr="003F2F6F">
              <w:rPr>
                <w:rFonts w:cs="B Titr"/>
                <w:b/>
                <w:bCs/>
                <w:sz w:val="16"/>
                <w:szCs w:val="16"/>
              </w:rPr>
              <w:t xml:space="preserve"> office</w:t>
            </w:r>
          </w:p>
          <w:p w:rsidR="00997F79" w:rsidRPr="003F2F6F" w:rsidRDefault="00997F79" w:rsidP="005A455D">
            <w:pPr>
              <w:jc w:val="center"/>
              <w:rPr>
                <w:rFonts w:cs="B Titr"/>
                <w:b/>
                <w:bCs/>
                <w:sz w:val="16"/>
                <w:szCs w:val="16"/>
                <w:rtl/>
              </w:rPr>
            </w:pPr>
            <w:r w:rsidRPr="003F2F6F">
              <w:rPr>
                <w:rFonts w:cs="B Titr" w:hint="cs"/>
                <w:b/>
                <w:bCs/>
                <w:sz w:val="16"/>
                <w:szCs w:val="16"/>
                <w:rtl/>
              </w:rPr>
              <w:lastRenderedPageBreak/>
              <w:t xml:space="preserve">3-توانايي خواندن و نوشتن </w:t>
            </w:r>
            <w:r w:rsidRPr="003F2F6F">
              <w:rPr>
                <w:rFonts w:cs="B Titr"/>
                <w:b/>
                <w:bCs/>
                <w:sz w:val="16"/>
                <w:szCs w:val="16"/>
                <w:rtl/>
              </w:rPr>
              <w:t>به زبان انگل</w:t>
            </w:r>
            <w:r w:rsidRPr="003F2F6F">
              <w:rPr>
                <w:rFonts w:cs="B Titr" w:hint="cs"/>
                <w:b/>
                <w:bCs/>
                <w:sz w:val="16"/>
                <w:szCs w:val="16"/>
                <w:rtl/>
              </w:rPr>
              <w:t>ي</w:t>
            </w:r>
            <w:r w:rsidRPr="003F2F6F">
              <w:rPr>
                <w:rFonts w:cs="B Titr" w:hint="eastAsia"/>
                <w:b/>
                <w:bCs/>
                <w:sz w:val="16"/>
                <w:szCs w:val="16"/>
                <w:rtl/>
              </w:rPr>
              <w:t>س</w:t>
            </w:r>
            <w:r w:rsidRPr="003F2F6F">
              <w:rPr>
                <w:rFonts w:cs="B Titr" w:hint="cs"/>
                <w:b/>
                <w:bCs/>
                <w:sz w:val="16"/>
                <w:szCs w:val="16"/>
                <w:rtl/>
              </w:rPr>
              <w:t>ي</w:t>
            </w:r>
          </w:p>
        </w:tc>
        <w:tc>
          <w:tcPr>
            <w:tcW w:w="875" w:type="dxa"/>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lastRenderedPageBreak/>
              <w:t>کارشناسي و بالاتر</w:t>
            </w:r>
          </w:p>
        </w:tc>
        <w:tc>
          <w:tcPr>
            <w:tcW w:w="668" w:type="dxa"/>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3</w:t>
            </w:r>
          </w:p>
        </w:tc>
      </w:tr>
      <w:tr w:rsidR="00997F79" w:rsidRPr="003F2F6F" w:rsidTr="0071185D">
        <w:trPr>
          <w:trHeight w:val="20"/>
          <w:jc w:val="center"/>
        </w:trPr>
        <w:tc>
          <w:tcPr>
            <w:tcW w:w="550" w:type="dxa"/>
            <w:vMerge/>
            <w:shd w:val="clear" w:color="auto" w:fill="BFBFBF" w:themeFill="background1" w:themeFillShade="BF"/>
          </w:tcPr>
          <w:p w:rsidR="00997F79" w:rsidRPr="003F2F6F" w:rsidRDefault="00997F79" w:rsidP="005A455D">
            <w:pPr>
              <w:jc w:val="lowKashida"/>
              <w:rPr>
                <w:rFonts w:cs="B Titr"/>
                <w:b/>
                <w:bCs/>
                <w:sz w:val="16"/>
                <w:szCs w:val="16"/>
                <w:rtl/>
              </w:rPr>
            </w:pPr>
          </w:p>
        </w:tc>
        <w:tc>
          <w:tcPr>
            <w:tcW w:w="851" w:type="dxa"/>
            <w:vMerge/>
          </w:tcPr>
          <w:p w:rsidR="00997F79" w:rsidRPr="003F2F6F" w:rsidRDefault="00997F79" w:rsidP="005A455D">
            <w:pPr>
              <w:jc w:val="center"/>
              <w:rPr>
                <w:rFonts w:cs="B Titr"/>
                <w:b/>
                <w:bCs/>
                <w:sz w:val="16"/>
                <w:szCs w:val="16"/>
                <w:rtl/>
              </w:rPr>
            </w:pPr>
          </w:p>
        </w:tc>
        <w:tc>
          <w:tcPr>
            <w:tcW w:w="497" w:type="dxa"/>
            <w:vMerge/>
            <w:vAlign w:val="center"/>
          </w:tcPr>
          <w:p w:rsidR="00997F79" w:rsidRPr="003F2F6F" w:rsidRDefault="00997F79" w:rsidP="005A455D">
            <w:pPr>
              <w:jc w:val="center"/>
              <w:rPr>
                <w:rFonts w:cs="B Titr"/>
                <w:b/>
                <w:bCs/>
                <w:sz w:val="16"/>
                <w:szCs w:val="16"/>
                <w:rtl/>
              </w:rPr>
            </w:pPr>
          </w:p>
        </w:tc>
        <w:tc>
          <w:tcPr>
            <w:tcW w:w="1039" w:type="dxa"/>
            <w:vMerge/>
            <w:vAlign w:val="center"/>
          </w:tcPr>
          <w:p w:rsidR="00997F79" w:rsidRPr="003F2F6F" w:rsidRDefault="00997F79" w:rsidP="005A455D">
            <w:pPr>
              <w:jc w:val="center"/>
              <w:rPr>
                <w:rFonts w:cs="B Titr"/>
                <w:b/>
                <w:bCs/>
                <w:sz w:val="16"/>
                <w:szCs w:val="16"/>
                <w:rtl/>
              </w:rPr>
            </w:pPr>
          </w:p>
        </w:tc>
        <w:tc>
          <w:tcPr>
            <w:tcW w:w="4033" w:type="dxa"/>
            <w:vMerge/>
          </w:tcPr>
          <w:p w:rsidR="00997F79" w:rsidRPr="003F2F6F" w:rsidRDefault="00997F79" w:rsidP="005A455D">
            <w:pPr>
              <w:jc w:val="lowKashida"/>
              <w:rPr>
                <w:rFonts w:cs="B Titr"/>
                <w:b/>
                <w:bCs/>
                <w:sz w:val="16"/>
                <w:szCs w:val="16"/>
                <w:rtl/>
              </w:rPr>
            </w:pPr>
          </w:p>
        </w:tc>
        <w:tc>
          <w:tcPr>
            <w:tcW w:w="1576" w:type="dxa"/>
            <w:vMerge/>
            <w:vAlign w:val="center"/>
          </w:tcPr>
          <w:p w:rsidR="00997F79" w:rsidRPr="003F2F6F" w:rsidRDefault="00997F79" w:rsidP="005A455D">
            <w:pPr>
              <w:jc w:val="center"/>
              <w:rPr>
                <w:rFonts w:cs="B Titr"/>
                <w:b/>
                <w:bCs/>
                <w:sz w:val="16"/>
                <w:szCs w:val="16"/>
                <w:rtl/>
              </w:rPr>
            </w:pPr>
          </w:p>
        </w:tc>
        <w:tc>
          <w:tcPr>
            <w:tcW w:w="875" w:type="dxa"/>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کارداني</w:t>
            </w:r>
          </w:p>
        </w:tc>
        <w:tc>
          <w:tcPr>
            <w:tcW w:w="668" w:type="dxa"/>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5</w:t>
            </w:r>
          </w:p>
        </w:tc>
      </w:tr>
      <w:tr w:rsidR="00997F79" w:rsidRPr="003F2F6F" w:rsidTr="0071185D">
        <w:trPr>
          <w:trHeight w:val="20"/>
          <w:jc w:val="center"/>
        </w:trPr>
        <w:tc>
          <w:tcPr>
            <w:tcW w:w="550" w:type="dxa"/>
            <w:vMerge w:val="restart"/>
            <w:shd w:val="clear" w:color="auto" w:fill="BFBFBF" w:themeFill="background1" w:themeFillShade="BF"/>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7</w:t>
            </w:r>
          </w:p>
        </w:tc>
        <w:tc>
          <w:tcPr>
            <w:tcW w:w="851" w:type="dxa"/>
            <w:vMerge w:val="restart"/>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تكنسين ضخامت سنج</w:t>
            </w:r>
          </w:p>
        </w:tc>
        <w:tc>
          <w:tcPr>
            <w:tcW w:w="497" w:type="dxa"/>
            <w:vMerge w:val="restart"/>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16</w:t>
            </w:r>
          </w:p>
        </w:tc>
        <w:tc>
          <w:tcPr>
            <w:tcW w:w="1039" w:type="dxa"/>
            <w:vMerge w:val="restart"/>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مهندسي مکانيک / متالورژي/</w:t>
            </w:r>
          </w:p>
          <w:p w:rsidR="00997F79" w:rsidRPr="003F2F6F" w:rsidRDefault="00997F79" w:rsidP="005A455D">
            <w:pPr>
              <w:jc w:val="center"/>
              <w:rPr>
                <w:rFonts w:cs="B Titr"/>
                <w:b/>
                <w:bCs/>
                <w:sz w:val="16"/>
                <w:szCs w:val="16"/>
                <w:rtl/>
              </w:rPr>
            </w:pPr>
            <w:r w:rsidRPr="003F2F6F">
              <w:rPr>
                <w:rFonts w:cs="B Titr" w:hint="cs"/>
                <w:b/>
                <w:bCs/>
                <w:sz w:val="16"/>
                <w:szCs w:val="16"/>
                <w:rtl/>
              </w:rPr>
              <w:t>مواد/ جوش</w:t>
            </w:r>
          </w:p>
        </w:tc>
        <w:tc>
          <w:tcPr>
            <w:tcW w:w="4033" w:type="dxa"/>
            <w:vMerge w:val="restart"/>
          </w:tcPr>
          <w:p w:rsidR="00997F79" w:rsidRPr="003F2F6F" w:rsidRDefault="00997F79" w:rsidP="005A455D">
            <w:pPr>
              <w:jc w:val="lowKashida"/>
              <w:rPr>
                <w:rFonts w:cs="B Titr"/>
                <w:b/>
                <w:bCs/>
                <w:sz w:val="16"/>
                <w:szCs w:val="16"/>
              </w:rPr>
            </w:pPr>
            <w:r w:rsidRPr="003F2F6F">
              <w:rPr>
                <w:rFonts w:cs="B Titr" w:hint="cs"/>
                <w:b/>
                <w:bCs/>
                <w:sz w:val="16"/>
                <w:szCs w:val="16"/>
                <w:rtl/>
              </w:rPr>
              <w:t>1-آشنايي با</w:t>
            </w:r>
            <w:r w:rsidRPr="003F2F6F">
              <w:rPr>
                <w:rFonts w:cs="B Titr"/>
                <w:b/>
                <w:bCs/>
                <w:sz w:val="16"/>
                <w:szCs w:val="16"/>
                <w:rtl/>
              </w:rPr>
              <w:t xml:space="preserve"> استاندارد ها</w:t>
            </w:r>
            <w:r w:rsidRPr="003F2F6F">
              <w:rPr>
                <w:rFonts w:cs="B Titr" w:hint="cs"/>
                <w:b/>
                <w:bCs/>
                <w:sz w:val="16"/>
                <w:szCs w:val="16"/>
                <w:rtl/>
              </w:rPr>
              <w:t>ي</w:t>
            </w:r>
          </w:p>
          <w:p w:rsidR="00997F79" w:rsidRPr="003F2F6F" w:rsidRDefault="00997F79" w:rsidP="005A455D">
            <w:pPr>
              <w:bidi w:val="0"/>
              <w:jc w:val="lowKashida"/>
              <w:rPr>
                <w:rFonts w:cs="B Titr"/>
                <w:b/>
                <w:bCs/>
                <w:sz w:val="16"/>
                <w:szCs w:val="16"/>
              </w:rPr>
            </w:pPr>
            <w:r w:rsidRPr="003F2F6F">
              <w:rPr>
                <w:rFonts w:cs="B Titr"/>
                <w:b/>
                <w:bCs/>
                <w:sz w:val="16"/>
                <w:szCs w:val="16"/>
              </w:rPr>
              <w:t xml:space="preserve">API (510, 570, 574, 572,582, 653 , 1104)  </w:t>
            </w:r>
          </w:p>
          <w:p w:rsidR="00997F79" w:rsidRPr="003F2F6F" w:rsidRDefault="00997F79" w:rsidP="005A455D">
            <w:pPr>
              <w:bidi w:val="0"/>
              <w:jc w:val="lowKashida"/>
              <w:rPr>
                <w:rFonts w:cs="B Titr"/>
                <w:b/>
                <w:bCs/>
                <w:sz w:val="16"/>
                <w:szCs w:val="16"/>
              </w:rPr>
            </w:pPr>
            <w:r w:rsidRPr="003F2F6F">
              <w:rPr>
                <w:rFonts w:cs="B Titr"/>
                <w:b/>
                <w:bCs/>
                <w:sz w:val="16"/>
                <w:szCs w:val="16"/>
              </w:rPr>
              <w:t>ASME (, V, VIII,)</w:t>
            </w:r>
          </w:p>
          <w:p w:rsidR="00997F79" w:rsidRPr="003F2F6F" w:rsidRDefault="00997F79" w:rsidP="005A455D">
            <w:pPr>
              <w:bidi w:val="0"/>
              <w:jc w:val="lowKashida"/>
              <w:rPr>
                <w:rFonts w:cs="B Titr"/>
                <w:b/>
                <w:bCs/>
                <w:sz w:val="16"/>
                <w:szCs w:val="16"/>
              </w:rPr>
            </w:pPr>
            <w:r w:rsidRPr="003F2F6F">
              <w:rPr>
                <w:rFonts w:cs="B Titr"/>
                <w:b/>
                <w:bCs/>
                <w:sz w:val="16"/>
                <w:szCs w:val="16"/>
              </w:rPr>
              <w:t>ISO 3834</w:t>
            </w:r>
          </w:p>
          <w:p w:rsidR="00997F79" w:rsidRPr="003F2F6F" w:rsidRDefault="00997F79" w:rsidP="005A455D">
            <w:pPr>
              <w:jc w:val="lowKashida"/>
              <w:rPr>
                <w:rFonts w:cs="B Titr"/>
                <w:b/>
                <w:bCs/>
                <w:sz w:val="16"/>
                <w:szCs w:val="16"/>
                <w:rtl/>
              </w:rPr>
            </w:pPr>
            <w:r w:rsidRPr="003F2F6F">
              <w:rPr>
                <w:rFonts w:cs="B Titr" w:hint="cs"/>
                <w:b/>
                <w:bCs/>
                <w:sz w:val="16"/>
                <w:szCs w:val="16"/>
                <w:rtl/>
              </w:rPr>
              <w:t>2-آشنايي با انواع تجهيزات پالايشي</w:t>
            </w:r>
          </w:p>
          <w:p w:rsidR="00997F79" w:rsidRPr="003F2F6F" w:rsidRDefault="00997F79" w:rsidP="005A455D">
            <w:pPr>
              <w:jc w:val="lowKashida"/>
              <w:rPr>
                <w:rFonts w:cs="B Titr"/>
                <w:b/>
                <w:bCs/>
                <w:sz w:val="16"/>
                <w:szCs w:val="16"/>
                <w:rtl/>
              </w:rPr>
            </w:pPr>
            <w:r w:rsidRPr="003F2F6F">
              <w:rPr>
                <w:rFonts w:cs="B Titr" w:hint="cs"/>
                <w:b/>
                <w:bCs/>
                <w:sz w:val="16"/>
                <w:szCs w:val="16"/>
                <w:rtl/>
              </w:rPr>
              <w:t>3-آشنايي با مکانيزم هاي تخريب</w:t>
            </w:r>
          </w:p>
          <w:p w:rsidR="00997F79" w:rsidRPr="003F2F6F" w:rsidRDefault="00997F79" w:rsidP="005A455D">
            <w:pPr>
              <w:jc w:val="lowKashida"/>
              <w:rPr>
                <w:rFonts w:cs="B Titr"/>
                <w:b/>
                <w:bCs/>
                <w:sz w:val="16"/>
                <w:szCs w:val="16"/>
                <w:rtl/>
              </w:rPr>
            </w:pPr>
            <w:r w:rsidRPr="003F2F6F">
              <w:rPr>
                <w:rFonts w:cs="B Titr" w:hint="cs"/>
                <w:b/>
                <w:bCs/>
                <w:sz w:val="16"/>
                <w:szCs w:val="16"/>
                <w:rtl/>
              </w:rPr>
              <w:t xml:space="preserve">4-تسلط بر  تست هاي غيرمخرب </w:t>
            </w:r>
            <w:r w:rsidRPr="003F2F6F">
              <w:rPr>
                <w:rFonts w:cs="B Titr"/>
                <w:b/>
                <w:bCs/>
                <w:sz w:val="16"/>
                <w:szCs w:val="16"/>
              </w:rPr>
              <w:t xml:space="preserve"> </w:t>
            </w:r>
            <w:r w:rsidRPr="003F2F6F">
              <w:rPr>
                <w:rFonts w:cs="B Titr" w:hint="cs"/>
                <w:b/>
                <w:bCs/>
                <w:sz w:val="16"/>
                <w:szCs w:val="16"/>
                <w:rtl/>
              </w:rPr>
              <w:t xml:space="preserve">آلتراسونيک با مدرک سطح 2 مطابق </w:t>
            </w:r>
            <w:r w:rsidRPr="003F2F6F">
              <w:rPr>
                <w:rFonts w:cs="B Titr"/>
                <w:b/>
                <w:bCs/>
                <w:sz w:val="16"/>
                <w:szCs w:val="16"/>
              </w:rPr>
              <w:t>ANSI</w:t>
            </w:r>
          </w:p>
          <w:p w:rsidR="00997F79" w:rsidRPr="003F2F6F" w:rsidRDefault="00997F79" w:rsidP="005A455D">
            <w:pPr>
              <w:jc w:val="lowKashida"/>
              <w:rPr>
                <w:rFonts w:cs="B Titr"/>
                <w:b/>
                <w:bCs/>
                <w:sz w:val="16"/>
                <w:szCs w:val="16"/>
                <w:rtl/>
              </w:rPr>
            </w:pPr>
            <w:r w:rsidRPr="003F2F6F">
              <w:rPr>
                <w:rFonts w:cs="B Titr" w:hint="cs"/>
                <w:b/>
                <w:bCs/>
                <w:sz w:val="16"/>
                <w:szCs w:val="16"/>
                <w:rtl/>
              </w:rPr>
              <w:t>5-آشنايي با تست هاي غيرمخرب ديگر</w:t>
            </w:r>
          </w:p>
          <w:p w:rsidR="00997F79" w:rsidRPr="003F2F6F" w:rsidRDefault="00997F79" w:rsidP="005A455D">
            <w:pPr>
              <w:jc w:val="lowKashida"/>
              <w:rPr>
                <w:rFonts w:cs="B Titr"/>
                <w:b/>
                <w:bCs/>
                <w:sz w:val="16"/>
                <w:szCs w:val="16"/>
              </w:rPr>
            </w:pPr>
            <w:r w:rsidRPr="003F2F6F">
              <w:rPr>
                <w:rFonts w:cs="B Titr" w:hint="cs"/>
                <w:b/>
                <w:bCs/>
                <w:sz w:val="16"/>
                <w:szCs w:val="16"/>
                <w:rtl/>
              </w:rPr>
              <w:t>6-شناخت اصول ايمني و تجهيزات حفاظت فردي</w:t>
            </w:r>
          </w:p>
        </w:tc>
        <w:tc>
          <w:tcPr>
            <w:tcW w:w="1576" w:type="dxa"/>
            <w:vMerge w:val="restart"/>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1-سلامتي جسمي</w:t>
            </w:r>
          </w:p>
          <w:p w:rsidR="00997F79" w:rsidRPr="003F2F6F" w:rsidRDefault="00997F79" w:rsidP="005A455D">
            <w:pPr>
              <w:jc w:val="center"/>
              <w:rPr>
                <w:rFonts w:cs="B Titr"/>
                <w:b/>
                <w:bCs/>
                <w:sz w:val="16"/>
                <w:szCs w:val="16"/>
                <w:rtl/>
              </w:rPr>
            </w:pPr>
            <w:r w:rsidRPr="003F2F6F">
              <w:rPr>
                <w:rFonts w:cs="B Titr" w:hint="cs"/>
                <w:b/>
                <w:bCs/>
                <w:sz w:val="16"/>
                <w:szCs w:val="16"/>
                <w:rtl/>
              </w:rPr>
              <w:t>2-</w:t>
            </w:r>
            <w:r w:rsidRPr="003F2F6F">
              <w:rPr>
                <w:rFonts w:cs="B Titr"/>
                <w:b/>
                <w:bCs/>
                <w:sz w:val="16"/>
                <w:szCs w:val="16"/>
                <w:rtl/>
              </w:rPr>
              <w:t>توانا</w:t>
            </w:r>
            <w:r w:rsidRPr="003F2F6F">
              <w:rPr>
                <w:rFonts w:cs="B Titr" w:hint="cs"/>
                <w:b/>
                <w:bCs/>
                <w:sz w:val="16"/>
                <w:szCs w:val="16"/>
                <w:rtl/>
              </w:rPr>
              <w:t>يي</w:t>
            </w:r>
            <w:r w:rsidRPr="003F2F6F">
              <w:rPr>
                <w:rFonts w:cs="B Titr"/>
                <w:b/>
                <w:bCs/>
                <w:sz w:val="16"/>
                <w:szCs w:val="16"/>
                <w:rtl/>
              </w:rPr>
              <w:t xml:space="preserve"> کار با </w:t>
            </w:r>
            <w:r w:rsidRPr="003F2F6F">
              <w:rPr>
                <w:rFonts w:cs="B Titr" w:hint="cs"/>
                <w:b/>
                <w:bCs/>
                <w:sz w:val="16"/>
                <w:szCs w:val="16"/>
                <w:rtl/>
              </w:rPr>
              <w:t xml:space="preserve">رايانه و </w:t>
            </w:r>
            <w:r w:rsidRPr="003F2F6F">
              <w:rPr>
                <w:rFonts w:cs="B Titr"/>
                <w:b/>
                <w:bCs/>
                <w:sz w:val="16"/>
                <w:szCs w:val="16"/>
                <w:rtl/>
              </w:rPr>
              <w:t xml:space="preserve">نرم افزار </w:t>
            </w:r>
            <w:proofErr w:type="spellStart"/>
            <w:r w:rsidRPr="003F2F6F">
              <w:rPr>
                <w:rFonts w:cs="B Titr"/>
                <w:b/>
                <w:bCs/>
                <w:sz w:val="16"/>
                <w:szCs w:val="16"/>
              </w:rPr>
              <w:t>Ms</w:t>
            </w:r>
            <w:proofErr w:type="spellEnd"/>
            <w:r w:rsidRPr="003F2F6F">
              <w:rPr>
                <w:rFonts w:cs="B Titr"/>
                <w:b/>
                <w:bCs/>
                <w:sz w:val="16"/>
                <w:szCs w:val="16"/>
              </w:rPr>
              <w:t xml:space="preserve"> office</w:t>
            </w:r>
          </w:p>
          <w:p w:rsidR="00997F79" w:rsidRPr="003F2F6F" w:rsidRDefault="00997F79" w:rsidP="005A455D">
            <w:pPr>
              <w:jc w:val="center"/>
              <w:rPr>
                <w:rFonts w:cs="B Titr"/>
                <w:b/>
                <w:bCs/>
                <w:sz w:val="16"/>
                <w:szCs w:val="16"/>
                <w:rtl/>
              </w:rPr>
            </w:pPr>
            <w:r w:rsidRPr="003F2F6F">
              <w:rPr>
                <w:rFonts w:cs="B Titr" w:hint="cs"/>
                <w:b/>
                <w:bCs/>
                <w:sz w:val="16"/>
                <w:szCs w:val="16"/>
                <w:rtl/>
              </w:rPr>
              <w:t xml:space="preserve">3-توانايي خواندن و نوشتن </w:t>
            </w:r>
            <w:r w:rsidRPr="003F2F6F">
              <w:rPr>
                <w:rFonts w:cs="B Titr"/>
                <w:b/>
                <w:bCs/>
                <w:sz w:val="16"/>
                <w:szCs w:val="16"/>
                <w:rtl/>
              </w:rPr>
              <w:t>به زبان انگل</w:t>
            </w:r>
            <w:r w:rsidRPr="003F2F6F">
              <w:rPr>
                <w:rFonts w:cs="B Titr" w:hint="cs"/>
                <w:b/>
                <w:bCs/>
                <w:sz w:val="16"/>
                <w:szCs w:val="16"/>
                <w:rtl/>
              </w:rPr>
              <w:t>ي</w:t>
            </w:r>
            <w:r w:rsidRPr="003F2F6F">
              <w:rPr>
                <w:rFonts w:cs="B Titr" w:hint="eastAsia"/>
                <w:b/>
                <w:bCs/>
                <w:sz w:val="16"/>
                <w:szCs w:val="16"/>
                <w:rtl/>
              </w:rPr>
              <w:t>س</w:t>
            </w:r>
            <w:r w:rsidRPr="003F2F6F">
              <w:rPr>
                <w:rFonts w:cs="B Titr" w:hint="cs"/>
                <w:b/>
                <w:bCs/>
                <w:sz w:val="16"/>
                <w:szCs w:val="16"/>
                <w:rtl/>
              </w:rPr>
              <w:t>ي</w:t>
            </w:r>
          </w:p>
          <w:p w:rsidR="00997F79" w:rsidRPr="003F2F6F" w:rsidRDefault="00997F79" w:rsidP="005A455D">
            <w:pPr>
              <w:jc w:val="center"/>
              <w:rPr>
                <w:rFonts w:cs="B Titr"/>
                <w:b/>
                <w:bCs/>
                <w:sz w:val="16"/>
                <w:szCs w:val="16"/>
                <w:rtl/>
              </w:rPr>
            </w:pPr>
          </w:p>
        </w:tc>
        <w:tc>
          <w:tcPr>
            <w:tcW w:w="875" w:type="dxa"/>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کارشناسي و بالاتر</w:t>
            </w:r>
          </w:p>
        </w:tc>
        <w:tc>
          <w:tcPr>
            <w:tcW w:w="668" w:type="dxa"/>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3</w:t>
            </w:r>
          </w:p>
        </w:tc>
      </w:tr>
      <w:tr w:rsidR="00997F79" w:rsidRPr="003F2F6F" w:rsidTr="0071185D">
        <w:trPr>
          <w:trHeight w:val="20"/>
          <w:jc w:val="center"/>
        </w:trPr>
        <w:tc>
          <w:tcPr>
            <w:tcW w:w="550" w:type="dxa"/>
            <w:vMerge/>
            <w:shd w:val="clear" w:color="auto" w:fill="BFBFBF" w:themeFill="background1" w:themeFillShade="BF"/>
            <w:vAlign w:val="center"/>
          </w:tcPr>
          <w:p w:rsidR="00997F79" w:rsidRPr="003F2F6F" w:rsidRDefault="00997F79" w:rsidP="005A455D">
            <w:pPr>
              <w:jc w:val="center"/>
              <w:rPr>
                <w:rFonts w:cs="B Titr"/>
                <w:b/>
                <w:bCs/>
                <w:sz w:val="16"/>
                <w:szCs w:val="16"/>
                <w:rtl/>
              </w:rPr>
            </w:pPr>
          </w:p>
        </w:tc>
        <w:tc>
          <w:tcPr>
            <w:tcW w:w="851" w:type="dxa"/>
            <w:vMerge/>
            <w:vAlign w:val="center"/>
          </w:tcPr>
          <w:p w:rsidR="00997F79" w:rsidRPr="003F2F6F" w:rsidRDefault="00997F79" w:rsidP="005A455D">
            <w:pPr>
              <w:jc w:val="center"/>
              <w:rPr>
                <w:rFonts w:cs="B Titr"/>
                <w:b/>
                <w:bCs/>
                <w:sz w:val="16"/>
                <w:szCs w:val="16"/>
                <w:rtl/>
              </w:rPr>
            </w:pPr>
          </w:p>
        </w:tc>
        <w:tc>
          <w:tcPr>
            <w:tcW w:w="497" w:type="dxa"/>
            <w:vMerge/>
            <w:vAlign w:val="center"/>
          </w:tcPr>
          <w:p w:rsidR="00997F79" w:rsidRPr="003F2F6F" w:rsidRDefault="00997F79" w:rsidP="005A455D">
            <w:pPr>
              <w:jc w:val="center"/>
              <w:rPr>
                <w:rFonts w:cs="B Titr"/>
                <w:b/>
                <w:bCs/>
                <w:sz w:val="16"/>
                <w:szCs w:val="16"/>
                <w:rtl/>
              </w:rPr>
            </w:pPr>
          </w:p>
        </w:tc>
        <w:tc>
          <w:tcPr>
            <w:tcW w:w="1039" w:type="dxa"/>
            <w:vMerge/>
            <w:vAlign w:val="center"/>
          </w:tcPr>
          <w:p w:rsidR="00997F79" w:rsidRPr="003F2F6F" w:rsidRDefault="00997F79" w:rsidP="005A455D">
            <w:pPr>
              <w:jc w:val="center"/>
              <w:rPr>
                <w:rFonts w:cs="B Titr"/>
                <w:b/>
                <w:bCs/>
                <w:sz w:val="16"/>
                <w:szCs w:val="16"/>
                <w:rtl/>
              </w:rPr>
            </w:pPr>
          </w:p>
        </w:tc>
        <w:tc>
          <w:tcPr>
            <w:tcW w:w="4033" w:type="dxa"/>
            <w:vMerge/>
          </w:tcPr>
          <w:p w:rsidR="00997F79" w:rsidRPr="003F2F6F" w:rsidRDefault="00997F79" w:rsidP="005A455D">
            <w:pPr>
              <w:jc w:val="lowKashida"/>
              <w:rPr>
                <w:rFonts w:cs="B Titr"/>
                <w:b/>
                <w:bCs/>
                <w:sz w:val="16"/>
                <w:szCs w:val="16"/>
                <w:rtl/>
              </w:rPr>
            </w:pPr>
          </w:p>
        </w:tc>
        <w:tc>
          <w:tcPr>
            <w:tcW w:w="1576" w:type="dxa"/>
            <w:vMerge/>
            <w:vAlign w:val="center"/>
          </w:tcPr>
          <w:p w:rsidR="00997F79" w:rsidRPr="003F2F6F" w:rsidRDefault="00997F79" w:rsidP="005A455D">
            <w:pPr>
              <w:jc w:val="center"/>
              <w:rPr>
                <w:rFonts w:cs="B Titr"/>
                <w:b/>
                <w:bCs/>
                <w:sz w:val="16"/>
                <w:szCs w:val="16"/>
                <w:rtl/>
              </w:rPr>
            </w:pPr>
          </w:p>
        </w:tc>
        <w:tc>
          <w:tcPr>
            <w:tcW w:w="875" w:type="dxa"/>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کارداني</w:t>
            </w:r>
          </w:p>
        </w:tc>
        <w:tc>
          <w:tcPr>
            <w:tcW w:w="668" w:type="dxa"/>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5</w:t>
            </w:r>
          </w:p>
        </w:tc>
      </w:tr>
      <w:tr w:rsidR="00997F79" w:rsidRPr="003F2F6F" w:rsidTr="0071185D">
        <w:trPr>
          <w:trHeight w:val="20"/>
          <w:jc w:val="center"/>
        </w:trPr>
        <w:tc>
          <w:tcPr>
            <w:tcW w:w="550" w:type="dxa"/>
            <w:vMerge w:val="restart"/>
            <w:shd w:val="clear" w:color="auto" w:fill="BFBFBF" w:themeFill="background1" w:themeFillShade="BF"/>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8</w:t>
            </w:r>
          </w:p>
        </w:tc>
        <w:tc>
          <w:tcPr>
            <w:tcW w:w="851" w:type="dxa"/>
            <w:vMerge w:val="restart"/>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كارشناس خوردگي</w:t>
            </w:r>
          </w:p>
        </w:tc>
        <w:tc>
          <w:tcPr>
            <w:tcW w:w="497" w:type="dxa"/>
            <w:vMerge w:val="restart"/>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18</w:t>
            </w:r>
          </w:p>
        </w:tc>
        <w:tc>
          <w:tcPr>
            <w:tcW w:w="1039" w:type="dxa"/>
            <w:vMerge w:val="restart"/>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مهندسي شيمي / متالورژي/</w:t>
            </w:r>
          </w:p>
          <w:p w:rsidR="00997F79" w:rsidRPr="003F2F6F" w:rsidRDefault="00997F79" w:rsidP="005A455D">
            <w:pPr>
              <w:jc w:val="center"/>
              <w:rPr>
                <w:rFonts w:cs="B Titr"/>
                <w:b/>
                <w:bCs/>
                <w:sz w:val="16"/>
                <w:szCs w:val="16"/>
                <w:rtl/>
              </w:rPr>
            </w:pPr>
            <w:r w:rsidRPr="003F2F6F">
              <w:rPr>
                <w:rFonts w:cs="B Titr" w:hint="cs"/>
                <w:b/>
                <w:bCs/>
                <w:sz w:val="16"/>
                <w:szCs w:val="16"/>
                <w:rtl/>
              </w:rPr>
              <w:t>مواد/ پليمر</w:t>
            </w:r>
          </w:p>
        </w:tc>
        <w:tc>
          <w:tcPr>
            <w:tcW w:w="4033" w:type="dxa"/>
            <w:vMerge w:val="restart"/>
          </w:tcPr>
          <w:p w:rsidR="00997F79" w:rsidRPr="003F2F6F" w:rsidRDefault="00997F79" w:rsidP="005A455D">
            <w:pPr>
              <w:jc w:val="lowKashida"/>
              <w:rPr>
                <w:rFonts w:cs="B Titr"/>
                <w:b/>
                <w:bCs/>
                <w:sz w:val="16"/>
                <w:szCs w:val="16"/>
              </w:rPr>
            </w:pPr>
            <w:r w:rsidRPr="003F2F6F">
              <w:rPr>
                <w:rFonts w:cs="B Titr" w:hint="cs"/>
                <w:b/>
                <w:bCs/>
                <w:sz w:val="16"/>
                <w:szCs w:val="16"/>
                <w:rtl/>
              </w:rPr>
              <w:t>1-آشنايي با</w:t>
            </w:r>
            <w:r w:rsidRPr="003F2F6F">
              <w:rPr>
                <w:rFonts w:cs="B Titr"/>
                <w:b/>
                <w:bCs/>
                <w:sz w:val="16"/>
                <w:szCs w:val="16"/>
                <w:rtl/>
              </w:rPr>
              <w:t xml:space="preserve"> استاندارد ها</w:t>
            </w:r>
            <w:r w:rsidRPr="003F2F6F">
              <w:rPr>
                <w:rFonts w:cs="B Titr" w:hint="cs"/>
                <w:b/>
                <w:bCs/>
                <w:sz w:val="16"/>
                <w:szCs w:val="16"/>
                <w:rtl/>
              </w:rPr>
              <w:t>ي</w:t>
            </w:r>
          </w:p>
          <w:p w:rsidR="00997F79" w:rsidRPr="003F2F6F" w:rsidRDefault="00997F79" w:rsidP="005A455D">
            <w:pPr>
              <w:bidi w:val="0"/>
              <w:jc w:val="lowKashida"/>
              <w:rPr>
                <w:rFonts w:cs="B Titr"/>
                <w:b/>
                <w:bCs/>
                <w:sz w:val="16"/>
                <w:szCs w:val="16"/>
              </w:rPr>
            </w:pPr>
            <w:r w:rsidRPr="003F2F6F">
              <w:rPr>
                <w:rFonts w:cs="B Titr"/>
                <w:b/>
                <w:bCs/>
                <w:sz w:val="16"/>
                <w:szCs w:val="16"/>
              </w:rPr>
              <w:t xml:space="preserve">IPS (M-TP-750, C-TP-102 ,C-TP-101 ,C-PI-140,C-TP-742,C-TP-274, E-TP-100, E-TP-M-TP-311,M-TP-321,M-TP-820) </w:t>
            </w:r>
          </w:p>
          <w:p w:rsidR="00997F79" w:rsidRPr="003F2F6F" w:rsidRDefault="00997F79" w:rsidP="005A455D">
            <w:pPr>
              <w:bidi w:val="0"/>
              <w:jc w:val="lowKashida"/>
              <w:rPr>
                <w:rFonts w:cs="B Titr"/>
                <w:b/>
                <w:bCs/>
                <w:sz w:val="16"/>
                <w:szCs w:val="16"/>
              </w:rPr>
            </w:pPr>
            <w:r w:rsidRPr="003F2F6F">
              <w:rPr>
                <w:rFonts w:cs="B Titr"/>
                <w:b/>
                <w:bCs/>
                <w:sz w:val="16"/>
                <w:szCs w:val="16"/>
              </w:rPr>
              <w:t>NACE Standard (RP0104  , NACE NO 2/SSPC-SP 10, No. 3/SSPC-SP 6, No. 4/SSPC-SP 7, MR0175/ISO 15156,No. 8/SSPC-SP 14,</w:t>
            </w:r>
          </w:p>
          <w:p w:rsidR="00997F79" w:rsidRPr="003F2F6F" w:rsidRDefault="00997F79" w:rsidP="005A455D">
            <w:pPr>
              <w:bidi w:val="0"/>
              <w:jc w:val="lowKashida"/>
              <w:rPr>
                <w:rFonts w:cs="B Titr"/>
                <w:b/>
                <w:bCs/>
                <w:sz w:val="16"/>
                <w:szCs w:val="16"/>
              </w:rPr>
            </w:pPr>
            <w:r w:rsidRPr="003F2F6F">
              <w:rPr>
                <w:rFonts w:cs="B Titr"/>
                <w:b/>
                <w:bCs/>
                <w:sz w:val="16"/>
                <w:szCs w:val="16"/>
              </w:rPr>
              <w:t>NACE RP-0169, RP 0186, RP 0190 ,RP0192,RP 0193,RP-0 RP0198,RP 0274, RP 285, RP 0286,RP0287,RP0303-2003,RP0304,RP0375,RP 0388</w:t>
            </w:r>
            <w:r w:rsidRPr="003F2F6F">
              <w:rPr>
                <w:rFonts w:cs="B Titr" w:hint="cs"/>
                <w:b/>
                <w:bCs/>
                <w:sz w:val="16"/>
                <w:szCs w:val="16"/>
                <w:rtl/>
              </w:rPr>
              <w:t>,</w:t>
            </w:r>
            <w:r w:rsidRPr="003F2F6F">
              <w:rPr>
                <w:rFonts w:cs="B Titr"/>
                <w:b/>
                <w:bCs/>
                <w:sz w:val="16"/>
                <w:szCs w:val="16"/>
              </w:rPr>
              <w:t>SP0775</w:t>
            </w:r>
          </w:p>
          <w:p w:rsidR="00997F79" w:rsidRPr="003F2F6F" w:rsidRDefault="00997F79" w:rsidP="005A455D">
            <w:pPr>
              <w:bidi w:val="0"/>
              <w:jc w:val="lowKashida"/>
              <w:rPr>
                <w:rFonts w:cs="B Titr"/>
                <w:b/>
                <w:bCs/>
                <w:sz w:val="16"/>
                <w:szCs w:val="16"/>
              </w:rPr>
            </w:pPr>
            <w:r w:rsidRPr="003F2F6F">
              <w:rPr>
                <w:rFonts w:cs="B Titr"/>
                <w:b/>
                <w:bCs/>
                <w:sz w:val="16"/>
                <w:szCs w:val="16"/>
              </w:rPr>
              <w:t>SSPC</w:t>
            </w:r>
          </w:p>
          <w:p w:rsidR="00997F79" w:rsidRPr="003F2F6F" w:rsidRDefault="00997F79" w:rsidP="005A455D">
            <w:pPr>
              <w:jc w:val="lowKashida"/>
              <w:rPr>
                <w:rFonts w:cs="B Titr"/>
                <w:b/>
                <w:bCs/>
                <w:sz w:val="16"/>
                <w:szCs w:val="16"/>
                <w:rtl/>
              </w:rPr>
            </w:pPr>
            <w:r w:rsidRPr="003F2F6F">
              <w:rPr>
                <w:rFonts w:cs="B Titr" w:hint="cs"/>
                <w:b/>
                <w:bCs/>
                <w:sz w:val="16"/>
                <w:szCs w:val="16"/>
                <w:rtl/>
              </w:rPr>
              <w:t>2-آشنايي با انواع تجهيزات پالايشي</w:t>
            </w:r>
          </w:p>
          <w:p w:rsidR="00997F79" w:rsidRPr="003F2F6F" w:rsidRDefault="00997F79" w:rsidP="005A455D">
            <w:pPr>
              <w:jc w:val="lowKashida"/>
              <w:rPr>
                <w:rFonts w:cs="B Titr"/>
                <w:b/>
                <w:bCs/>
                <w:sz w:val="16"/>
                <w:szCs w:val="16"/>
                <w:rtl/>
              </w:rPr>
            </w:pPr>
            <w:r w:rsidRPr="003F2F6F">
              <w:rPr>
                <w:rFonts w:cs="B Titr" w:hint="cs"/>
                <w:b/>
                <w:bCs/>
                <w:sz w:val="16"/>
                <w:szCs w:val="16"/>
                <w:rtl/>
              </w:rPr>
              <w:t>3-تسلط بر مکانيزم هاي تخريب</w:t>
            </w:r>
          </w:p>
          <w:p w:rsidR="00997F79" w:rsidRPr="003F2F6F" w:rsidRDefault="00997F79" w:rsidP="005A455D">
            <w:pPr>
              <w:jc w:val="lowKashida"/>
              <w:rPr>
                <w:rFonts w:cs="B Titr"/>
                <w:b/>
                <w:bCs/>
                <w:sz w:val="16"/>
                <w:szCs w:val="16"/>
                <w:rtl/>
              </w:rPr>
            </w:pPr>
            <w:r w:rsidRPr="003F2F6F">
              <w:rPr>
                <w:rFonts w:cs="B Titr" w:hint="cs"/>
                <w:b/>
                <w:bCs/>
                <w:sz w:val="16"/>
                <w:szCs w:val="16"/>
                <w:rtl/>
              </w:rPr>
              <w:t>4-تسلط بر انواع تست هاي خوردگي</w:t>
            </w:r>
          </w:p>
          <w:p w:rsidR="00997F79" w:rsidRPr="003F2F6F" w:rsidRDefault="00997F79" w:rsidP="005A455D">
            <w:pPr>
              <w:jc w:val="lowKashida"/>
              <w:rPr>
                <w:rFonts w:cs="B Titr"/>
                <w:b/>
                <w:bCs/>
                <w:sz w:val="16"/>
                <w:szCs w:val="16"/>
                <w:rtl/>
              </w:rPr>
            </w:pPr>
            <w:r w:rsidRPr="003F2F6F">
              <w:rPr>
                <w:rFonts w:cs="B Titr" w:hint="cs"/>
                <w:b/>
                <w:bCs/>
                <w:sz w:val="16"/>
                <w:szCs w:val="16"/>
                <w:rtl/>
              </w:rPr>
              <w:t>5-آشنايي با انواع روش هاي شستشوي شيميايي</w:t>
            </w:r>
          </w:p>
          <w:p w:rsidR="00997F79" w:rsidRPr="003F2F6F" w:rsidRDefault="00997F79" w:rsidP="005A455D">
            <w:pPr>
              <w:jc w:val="lowKashida"/>
              <w:rPr>
                <w:rFonts w:cs="B Titr"/>
                <w:b/>
                <w:bCs/>
                <w:sz w:val="16"/>
                <w:szCs w:val="16"/>
                <w:rtl/>
              </w:rPr>
            </w:pPr>
            <w:r w:rsidRPr="003F2F6F">
              <w:rPr>
                <w:rFonts w:cs="B Titr" w:hint="cs"/>
                <w:b/>
                <w:bCs/>
                <w:sz w:val="16"/>
                <w:szCs w:val="16"/>
                <w:rtl/>
              </w:rPr>
              <w:t xml:space="preserve">6-توانايي جهت تعويض كوپن و پروب و كار با دستگاه </w:t>
            </w:r>
            <w:proofErr w:type="spellStart"/>
            <w:r w:rsidRPr="003F2F6F">
              <w:rPr>
                <w:rFonts w:cs="B Titr"/>
                <w:b/>
                <w:bCs/>
                <w:sz w:val="16"/>
                <w:szCs w:val="16"/>
              </w:rPr>
              <w:t>Retriver</w:t>
            </w:r>
            <w:proofErr w:type="spellEnd"/>
          </w:p>
          <w:p w:rsidR="00997F79" w:rsidRPr="003F2F6F" w:rsidRDefault="00997F79" w:rsidP="005A455D">
            <w:pPr>
              <w:jc w:val="lowKashida"/>
              <w:rPr>
                <w:rFonts w:cs="B Titr"/>
                <w:b/>
                <w:bCs/>
                <w:sz w:val="16"/>
                <w:szCs w:val="16"/>
                <w:rtl/>
              </w:rPr>
            </w:pPr>
            <w:r w:rsidRPr="003F2F6F">
              <w:rPr>
                <w:rFonts w:cs="B Titr" w:hint="cs"/>
                <w:b/>
                <w:bCs/>
                <w:sz w:val="16"/>
                <w:szCs w:val="16"/>
                <w:rtl/>
              </w:rPr>
              <w:t>7-تسلط بر انواع رنگ و روش هاي اعمال و تست آن</w:t>
            </w:r>
          </w:p>
          <w:p w:rsidR="00997F79" w:rsidRPr="003F2F6F" w:rsidRDefault="00997F79" w:rsidP="005A455D">
            <w:pPr>
              <w:jc w:val="lowKashida"/>
              <w:rPr>
                <w:rFonts w:cs="B Titr"/>
                <w:b/>
                <w:bCs/>
                <w:sz w:val="16"/>
                <w:szCs w:val="16"/>
                <w:rtl/>
              </w:rPr>
            </w:pPr>
            <w:r w:rsidRPr="003F2F6F">
              <w:rPr>
                <w:rFonts w:cs="B Titr" w:hint="cs"/>
                <w:b/>
                <w:bCs/>
                <w:sz w:val="16"/>
                <w:szCs w:val="16"/>
                <w:rtl/>
              </w:rPr>
              <w:t>8-توانايي علمي و عملي جهت پايش حفاظت كاتديك و اندازه‌گيري‌هاي مربوطه</w:t>
            </w:r>
          </w:p>
          <w:p w:rsidR="00997F79" w:rsidRPr="003F2F6F" w:rsidRDefault="00997F79" w:rsidP="005A455D">
            <w:pPr>
              <w:jc w:val="lowKashida"/>
              <w:rPr>
                <w:rFonts w:cs="B Titr"/>
                <w:b/>
                <w:bCs/>
                <w:sz w:val="16"/>
                <w:szCs w:val="16"/>
              </w:rPr>
            </w:pPr>
            <w:r w:rsidRPr="003F2F6F">
              <w:rPr>
                <w:rFonts w:cs="B Titr" w:hint="cs"/>
                <w:b/>
                <w:bCs/>
                <w:sz w:val="16"/>
                <w:szCs w:val="16"/>
                <w:rtl/>
              </w:rPr>
              <w:t>9-شناخت اصول ايمني و تجهيزات حفاظت فردي</w:t>
            </w:r>
          </w:p>
        </w:tc>
        <w:tc>
          <w:tcPr>
            <w:tcW w:w="1576" w:type="dxa"/>
            <w:vMerge w:val="restart"/>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1-سلامتي جسمي</w:t>
            </w:r>
          </w:p>
          <w:p w:rsidR="00997F79" w:rsidRPr="003F2F6F" w:rsidRDefault="00997F79" w:rsidP="005A455D">
            <w:pPr>
              <w:jc w:val="center"/>
              <w:rPr>
                <w:rFonts w:cs="B Titr"/>
                <w:b/>
                <w:bCs/>
                <w:sz w:val="16"/>
                <w:szCs w:val="16"/>
                <w:rtl/>
              </w:rPr>
            </w:pPr>
            <w:r w:rsidRPr="003F2F6F">
              <w:rPr>
                <w:rFonts w:cs="B Titr" w:hint="cs"/>
                <w:b/>
                <w:bCs/>
                <w:sz w:val="16"/>
                <w:szCs w:val="16"/>
                <w:rtl/>
              </w:rPr>
              <w:t>2-</w:t>
            </w:r>
            <w:r w:rsidRPr="003F2F6F">
              <w:rPr>
                <w:rFonts w:cs="B Titr"/>
                <w:b/>
                <w:bCs/>
                <w:sz w:val="16"/>
                <w:szCs w:val="16"/>
                <w:rtl/>
              </w:rPr>
              <w:t>توانا</w:t>
            </w:r>
            <w:r w:rsidRPr="003F2F6F">
              <w:rPr>
                <w:rFonts w:cs="B Titr" w:hint="cs"/>
                <w:b/>
                <w:bCs/>
                <w:sz w:val="16"/>
                <w:szCs w:val="16"/>
                <w:rtl/>
              </w:rPr>
              <w:t>يي</w:t>
            </w:r>
            <w:r w:rsidRPr="003F2F6F">
              <w:rPr>
                <w:rFonts w:cs="B Titr"/>
                <w:b/>
                <w:bCs/>
                <w:sz w:val="16"/>
                <w:szCs w:val="16"/>
                <w:rtl/>
              </w:rPr>
              <w:t xml:space="preserve"> کار با </w:t>
            </w:r>
            <w:r w:rsidRPr="003F2F6F">
              <w:rPr>
                <w:rFonts w:cs="B Titr" w:hint="cs"/>
                <w:b/>
                <w:bCs/>
                <w:sz w:val="16"/>
                <w:szCs w:val="16"/>
                <w:rtl/>
              </w:rPr>
              <w:t xml:space="preserve">رايانه و </w:t>
            </w:r>
            <w:r w:rsidRPr="003F2F6F">
              <w:rPr>
                <w:rFonts w:cs="B Titr"/>
                <w:b/>
                <w:bCs/>
                <w:sz w:val="16"/>
                <w:szCs w:val="16"/>
                <w:rtl/>
              </w:rPr>
              <w:t xml:space="preserve">نرم افزار </w:t>
            </w:r>
            <w:proofErr w:type="spellStart"/>
            <w:r w:rsidRPr="003F2F6F">
              <w:rPr>
                <w:rFonts w:cs="B Titr"/>
                <w:b/>
                <w:bCs/>
                <w:sz w:val="16"/>
                <w:szCs w:val="16"/>
              </w:rPr>
              <w:t>Ms</w:t>
            </w:r>
            <w:proofErr w:type="spellEnd"/>
            <w:r w:rsidRPr="003F2F6F">
              <w:rPr>
                <w:rFonts w:cs="B Titr"/>
                <w:b/>
                <w:bCs/>
                <w:sz w:val="16"/>
                <w:szCs w:val="16"/>
              </w:rPr>
              <w:t xml:space="preserve"> office</w:t>
            </w:r>
          </w:p>
          <w:p w:rsidR="00997F79" w:rsidRPr="003F2F6F" w:rsidRDefault="00997F79" w:rsidP="005A455D">
            <w:pPr>
              <w:jc w:val="center"/>
              <w:rPr>
                <w:rFonts w:cs="B Titr"/>
                <w:b/>
                <w:bCs/>
                <w:sz w:val="16"/>
                <w:szCs w:val="16"/>
                <w:rtl/>
              </w:rPr>
            </w:pPr>
            <w:r w:rsidRPr="003F2F6F">
              <w:rPr>
                <w:rFonts w:cs="B Titr" w:hint="cs"/>
                <w:b/>
                <w:bCs/>
                <w:sz w:val="16"/>
                <w:szCs w:val="16"/>
                <w:rtl/>
              </w:rPr>
              <w:t xml:space="preserve">3-توانايي خواندن و نوشتن </w:t>
            </w:r>
            <w:r w:rsidRPr="003F2F6F">
              <w:rPr>
                <w:rFonts w:cs="B Titr"/>
                <w:b/>
                <w:bCs/>
                <w:sz w:val="16"/>
                <w:szCs w:val="16"/>
                <w:rtl/>
              </w:rPr>
              <w:t>به زبان انگل</w:t>
            </w:r>
            <w:r w:rsidRPr="003F2F6F">
              <w:rPr>
                <w:rFonts w:cs="B Titr" w:hint="cs"/>
                <w:b/>
                <w:bCs/>
                <w:sz w:val="16"/>
                <w:szCs w:val="16"/>
                <w:rtl/>
              </w:rPr>
              <w:t>ي</w:t>
            </w:r>
            <w:r w:rsidRPr="003F2F6F">
              <w:rPr>
                <w:rFonts w:cs="B Titr" w:hint="eastAsia"/>
                <w:b/>
                <w:bCs/>
                <w:sz w:val="16"/>
                <w:szCs w:val="16"/>
                <w:rtl/>
              </w:rPr>
              <w:t>س</w:t>
            </w:r>
            <w:r w:rsidRPr="003F2F6F">
              <w:rPr>
                <w:rFonts w:cs="B Titr" w:hint="cs"/>
                <w:b/>
                <w:bCs/>
                <w:sz w:val="16"/>
                <w:szCs w:val="16"/>
                <w:rtl/>
              </w:rPr>
              <w:t>ي</w:t>
            </w:r>
          </w:p>
          <w:p w:rsidR="00997F79" w:rsidRPr="003F2F6F" w:rsidRDefault="00997F79" w:rsidP="005A455D">
            <w:pPr>
              <w:jc w:val="center"/>
              <w:rPr>
                <w:rFonts w:cs="B Titr"/>
                <w:b/>
                <w:bCs/>
                <w:sz w:val="16"/>
                <w:szCs w:val="16"/>
                <w:rtl/>
              </w:rPr>
            </w:pPr>
            <w:r w:rsidRPr="003F2F6F">
              <w:rPr>
                <w:rFonts w:cs="B Titr" w:hint="cs"/>
                <w:b/>
                <w:bCs/>
                <w:sz w:val="16"/>
                <w:szCs w:val="16"/>
                <w:rtl/>
              </w:rPr>
              <w:t>4-توانايي مديريت نيروي انساني</w:t>
            </w:r>
          </w:p>
        </w:tc>
        <w:tc>
          <w:tcPr>
            <w:tcW w:w="875" w:type="dxa"/>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کارشناسي ارشد و بالاتر</w:t>
            </w:r>
          </w:p>
        </w:tc>
        <w:tc>
          <w:tcPr>
            <w:tcW w:w="668" w:type="dxa"/>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2</w:t>
            </w:r>
          </w:p>
        </w:tc>
      </w:tr>
      <w:tr w:rsidR="00997F79" w:rsidRPr="003F2F6F" w:rsidTr="0071185D">
        <w:trPr>
          <w:trHeight w:val="20"/>
          <w:jc w:val="center"/>
        </w:trPr>
        <w:tc>
          <w:tcPr>
            <w:tcW w:w="550" w:type="dxa"/>
            <w:vMerge/>
            <w:shd w:val="clear" w:color="auto" w:fill="BFBFBF" w:themeFill="background1" w:themeFillShade="BF"/>
            <w:vAlign w:val="center"/>
          </w:tcPr>
          <w:p w:rsidR="00997F79" w:rsidRPr="003F2F6F" w:rsidRDefault="00997F79" w:rsidP="005A455D">
            <w:pPr>
              <w:jc w:val="center"/>
              <w:rPr>
                <w:rFonts w:cs="B Titr"/>
                <w:b/>
                <w:bCs/>
                <w:sz w:val="16"/>
                <w:szCs w:val="16"/>
                <w:rtl/>
              </w:rPr>
            </w:pPr>
          </w:p>
        </w:tc>
        <w:tc>
          <w:tcPr>
            <w:tcW w:w="851" w:type="dxa"/>
            <w:vMerge/>
            <w:vAlign w:val="center"/>
          </w:tcPr>
          <w:p w:rsidR="00997F79" w:rsidRPr="003F2F6F" w:rsidRDefault="00997F79" w:rsidP="005A455D">
            <w:pPr>
              <w:jc w:val="center"/>
              <w:rPr>
                <w:rFonts w:cs="B Titr"/>
                <w:b/>
                <w:bCs/>
                <w:sz w:val="16"/>
                <w:szCs w:val="16"/>
                <w:rtl/>
              </w:rPr>
            </w:pPr>
          </w:p>
        </w:tc>
        <w:tc>
          <w:tcPr>
            <w:tcW w:w="497" w:type="dxa"/>
            <w:vMerge/>
            <w:vAlign w:val="center"/>
          </w:tcPr>
          <w:p w:rsidR="00997F79" w:rsidRPr="003F2F6F" w:rsidRDefault="00997F79" w:rsidP="005A455D">
            <w:pPr>
              <w:jc w:val="center"/>
              <w:rPr>
                <w:rFonts w:cs="B Titr"/>
                <w:b/>
                <w:bCs/>
                <w:sz w:val="16"/>
                <w:szCs w:val="16"/>
                <w:rtl/>
              </w:rPr>
            </w:pPr>
          </w:p>
        </w:tc>
        <w:tc>
          <w:tcPr>
            <w:tcW w:w="1039" w:type="dxa"/>
            <w:vMerge/>
            <w:vAlign w:val="center"/>
          </w:tcPr>
          <w:p w:rsidR="00997F79" w:rsidRPr="003F2F6F" w:rsidRDefault="00997F79" w:rsidP="005A455D">
            <w:pPr>
              <w:jc w:val="center"/>
              <w:rPr>
                <w:rFonts w:cs="B Titr"/>
                <w:b/>
                <w:bCs/>
                <w:sz w:val="16"/>
                <w:szCs w:val="16"/>
                <w:rtl/>
              </w:rPr>
            </w:pPr>
          </w:p>
        </w:tc>
        <w:tc>
          <w:tcPr>
            <w:tcW w:w="4033" w:type="dxa"/>
            <w:vMerge/>
          </w:tcPr>
          <w:p w:rsidR="00997F79" w:rsidRPr="003F2F6F" w:rsidRDefault="00997F79" w:rsidP="005A455D">
            <w:pPr>
              <w:jc w:val="lowKashida"/>
              <w:rPr>
                <w:rFonts w:cs="B Titr"/>
                <w:b/>
                <w:bCs/>
                <w:sz w:val="16"/>
                <w:szCs w:val="16"/>
                <w:rtl/>
              </w:rPr>
            </w:pPr>
          </w:p>
        </w:tc>
        <w:tc>
          <w:tcPr>
            <w:tcW w:w="1576" w:type="dxa"/>
            <w:vMerge/>
            <w:vAlign w:val="center"/>
          </w:tcPr>
          <w:p w:rsidR="00997F79" w:rsidRPr="003F2F6F" w:rsidRDefault="00997F79" w:rsidP="005A455D">
            <w:pPr>
              <w:jc w:val="center"/>
              <w:rPr>
                <w:rFonts w:cs="B Titr"/>
                <w:b/>
                <w:bCs/>
                <w:sz w:val="16"/>
                <w:szCs w:val="16"/>
                <w:rtl/>
              </w:rPr>
            </w:pPr>
          </w:p>
        </w:tc>
        <w:tc>
          <w:tcPr>
            <w:tcW w:w="875" w:type="dxa"/>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کارشناسي</w:t>
            </w:r>
          </w:p>
        </w:tc>
        <w:tc>
          <w:tcPr>
            <w:tcW w:w="668" w:type="dxa"/>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4</w:t>
            </w:r>
          </w:p>
        </w:tc>
      </w:tr>
      <w:tr w:rsidR="00997F79" w:rsidRPr="003F2F6F" w:rsidTr="0071185D">
        <w:trPr>
          <w:trHeight w:val="20"/>
          <w:jc w:val="center"/>
        </w:trPr>
        <w:tc>
          <w:tcPr>
            <w:tcW w:w="550" w:type="dxa"/>
            <w:vMerge w:val="restart"/>
            <w:shd w:val="clear" w:color="auto" w:fill="BFBFBF" w:themeFill="background1" w:themeFillShade="BF"/>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9</w:t>
            </w:r>
          </w:p>
        </w:tc>
        <w:tc>
          <w:tcPr>
            <w:tcW w:w="851" w:type="dxa"/>
            <w:vMerge w:val="restart"/>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بازرس رنگ و پوشش</w:t>
            </w:r>
          </w:p>
        </w:tc>
        <w:tc>
          <w:tcPr>
            <w:tcW w:w="497" w:type="dxa"/>
            <w:vMerge w:val="restart"/>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17</w:t>
            </w:r>
          </w:p>
        </w:tc>
        <w:tc>
          <w:tcPr>
            <w:tcW w:w="1039" w:type="dxa"/>
            <w:vMerge w:val="restart"/>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مهندسي شيمي / متالورژي/</w:t>
            </w:r>
          </w:p>
          <w:p w:rsidR="00997F79" w:rsidRPr="003F2F6F" w:rsidRDefault="00997F79" w:rsidP="005A455D">
            <w:pPr>
              <w:jc w:val="center"/>
              <w:rPr>
                <w:rFonts w:cs="B Titr"/>
                <w:b/>
                <w:bCs/>
                <w:sz w:val="16"/>
                <w:szCs w:val="16"/>
                <w:rtl/>
              </w:rPr>
            </w:pPr>
            <w:r w:rsidRPr="003F2F6F">
              <w:rPr>
                <w:rFonts w:cs="B Titr" w:hint="cs"/>
                <w:b/>
                <w:bCs/>
                <w:sz w:val="16"/>
                <w:szCs w:val="16"/>
                <w:rtl/>
              </w:rPr>
              <w:t>مواد / پليمر</w:t>
            </w:r>
          </w:p>
        </w:tc>
        <w:tc>
          <w:tcPr>
            <w:tcW w:w="4033" w:type="dxa"/>
            <w:vMerge w:val="restart"/>
          </w:tcPr>
          <w:p w:rsidR="00997F79" w:rsidRPr="003F2F6F" w:rsidRDefault="00997F79" w:rsidP="005A455D">
            <w:pPr>
              <w:jc w:val="lowKashida"/>
              <w:rPr>
                <w:rFonts w:cs="B Titr"/>
                <w:b/>
                <w:bCs/>
                <w:sz w:val="16"/>
                <w:szCs w:val="16"/>
              </w:rPr>
            </w:pPr>
            <w:r w:rsidRPr="003F2F6F">
              <w:rPr>
                <w:rFonts w:cs="B Titr" w:hint="cs"/>
                <w:b/>
                <w:bCs/>
                <w:sz w:val="16"/>
                <w:szCs w:val="16"/>
                <w:rtl/>
              </w:rPr>
              <w:t>1-آشنايي با</w:t>
            </w:r>
            <w:r w:rsidRPr="003F2F6F">
              <w:rPr>
                <w:rFonts w:cs="B Titr"/>
                <w:b/>
                <w:bCs/>
                <w:sz w:val="16"/>
                <w:szCs w:val="16"/>
                <w:rtl/>
              </w:rPr>
              <w:t xml:space="preserve"> استاندارد ها</w:t>
            </w:r>
            <w:r w:rsidRPr="003F2F6F">
              <w:rPr>
                <w:rFonts w:cs="B Titr" w:hint="cs"/>
                <w:b/>
                <w:bCs/>
                <w:sz w:val="16"/>
                <w:szCs w:val="16"/>
                <w:rtl/>
              </w:rPr>
              <w:t>ي</w:t>
            </w:r>
          </w:p>
          <w:p w:rsidR="00997F79" w:rsidRPr="003F2F6F" w:rsidRDefault="00997F79" w:rsidP="005A455D">
            <w:pPr>
              <w:bidi w:val="0"/>
              <w:jc w:val="lowKashida"/>
              <w:rPr>
                <w:rFonts w:cs="B Titr"/>
                <w:b/>
                <w:bCs/>
                <w:sz w:val="16"/>
                <w:szCs w:val="16"/>
                <w:rtl/>
              </w:rPr>
            </w:pPr>
            <w:r w:rsidRPr="003F2F6F">
              <w:rPr>
                <w:rFonts w:cs="B Titr"/>
                <w:b/>
                <w:bCs/>
                <w:sz w:val="16"/>
                <w:szCs w:val="16"/>
              </w:rPr>
              <w:t>NACE Standard ( RP0104,NACE NO 2/SSPC-SP 10, No. 3/SSPC-SP 6, No. 4/SSPC-SP 7, MR0175/ISO 15156,No. 8/SSPC-SP 14,)SSPC</w:t>
            </w:r>
          </w:p>
          <w:p w:rsidR="00997F79" w:rsidRPr="003F2F6F" w:rsidRDefault="00997F79" w:rsidP="005A455D">
            <w:pPr>
              <w:jc w:val="lowKashida"/>
              <w:rPr>
                <w:rFonts w:cs="B Titr"/>
                <w:b/>
                <w:bCs/>
                <w:sz w:val="16"/>
                <w:szCs w:val="16"/>
                <w:rtl/>
              </w:rPr>
            </w:pPr>
            <w:r w:rsidRPr="003F2F6F">
              <w:rPr>
                <w:rFonts w:cs="B Titr" w:hint="cs"/>
                <w:b/>
                <w:bCs/>
                <w:sz w:val="16"/>
                <w:szCs w:val="16"/>
                <w:rtl/>
              </w:rPr>
              <w:t>2-آشنايي با انواع تجهيزات پالايشي</w:t>
            </w:r>
          </w:p>
          <w:p w:rsidR="00997F79" w:rsidRPr="003F2F6F" w:rsidRDefault="00997F79" w:rsidP="005A455D">
            <w:pPr>
              <w:jc w:val="lowKashida"/>
              <w:rPr>
                <w:rFonts w:cs="B Titr"/>
                <w:b/>
                <w:bCs/>
                <w:sz w:val="16"/>
                <w:szCs w:val="16"/>
                <w:rtl/>
              </w:rPr>
            </w:pPr>
            <w:r w:rsidRPr="003F2F6F">
              <w:rPr>
                <w:rFonts w:cs="B Titr" w:hint="cs"/>
                <w:b/>
                <w:bCs/>
                <w:sz w:val="16"/>
                <w:szCs w:val="16"/>
                <w:rtl/>
              </w:rPr>
              <w:t>3-آشنايي با مکانيزم هاي تخريب</w:t>
            </w:r>
          </w:p>
          <w:p w:rsidR="00997F79" w:rsidRPr="003F2F6F" w:rsidRDefault="00997F79" w:rsidP="005A455D">
            <w:pPr>
              <w:jc w:val="lowKashida"/>
              <w:rPr>
                <w:rFonts w:cs="B Titr"/>
                <w:b/>
                <w:bCs/>
                <w:sz w:val="16"/>
                <w:szCs w:val="16"/>
                <w:rtl/>
              </w:rPr>
            </w:pPr>
            <w:r w:rsidRPr="003F2F6F">
              <w:rPr>
                <w:rFonts w:cs="B Titr" w:hint="cs"/>
                <w:b/>
                <w:bCs/>
                <w:sz w:val="16"/>
                <w:szCs w:val="16"/>
                <w:rtl/>
              </w:rPr>
              <w:t>4-تسلط بر انواع رنگ و روش هاي اعمال و تست آن</w:t>
            </w:r>
          </w:p>
          <w:p w:rsidR="00997F79" w:rsidRPr="003F2F6F" w:rsidRDefault="00997F79" w:rsidP="005A455D">
            <w:pPr>
              <w:jc w:val="lowKashida"/>
              <w:rPr>
                <w:rFonts w:cs="B Titr"/>
                <w:b/>
                <w:bCs/>
                <w:sz w:val="16"/>
                <w:szCs w:val="16"/>
                <w:rtl/>
              </w:rPr>
            </w:pPr>
            <w:r w:rsidRPr="003F2F6F">
              <w:rPr>
                <w:rFonts w:cs="B Titr" w:hint="cs"/>
                <w:b/>
                <w:bCs/>
                <w:sz w:val="16"/>
                <w:szCs w:val="16"/>
                <w:rtl/>
              </w:rPr>
              <w:t>5-توانايي علمي و عملي جهت پايش حفاظت كاتديك و اندازه‌گيري‌هاي مربوطه</w:t>
            </w:r>
          </w:p>
          <w:p w:rsidR="00997F79" w:rsidRPr="003F2F6F" w:rsidRDefault="00997F79" w:rsidP="005A455D">
            <w:pPr>
              <w:jc w:val="lowKashida"/>
              <w:rPr>
                <w:rFonts w:cs="B Titr"/>
                <w:b/>
                <w:bCs/>
                <w:sz w:val="16"/>
                <w:szCs w:val="16"/>
              </w:rPr>
            </w:pPr>
            <w:r w:rsidRPr="003F2F6F">
              <w:rPr>
                <w:rFonts w:cs="B Titr" w:hint="cs"/>
                <w:b/>
                <w:bCs/>
                <w:sz w:val="16"/>
                <w:szCs w:val="16"/>
                <w:rtl/>
              </w:rPr>
              <w:t>6-شناخت اصول ايمني و تجهيزات حفاظت فردي</w:t>
            </w:r>
          </w:p>
        </w:tc>
        <w:tc>
          <w:tcPr>
            <w:tcW w:w="1576" w:type="dxa"/>
            <w:vMerge w:val="restart"/>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1-سلامتي جسمي</w:t>
            </w:r>
          </w:p>
          <w:p w:rsidR="00997F79" w:rsidRPr="003F2F6F" w:rsidRDefault="00997F79" w:rsidP="005A455D">
            <w:pPr>
              <w:jc w:val="center"/>
              <w:rPr>
                <w:rFonts w:cs="B Titr"/>
                <w:b/>
                <w:bCs/>
                <w:sz w:val="16"/>
                <w:szCs w:val="16"/>
                <w:rtl/>
              </w:rPr>
            </w:pPr>
            <w:r w:rsidRPr="003F2F6F">
              <w:rPr>
                <w:rFonts w:cs="B Titr" w:hint="cs"/>
                <w:b/>
                <w:bCs/>
                <w:sz w:val="16"/>
                <w:szCs w:val="16"/>
                <w:rtl/>
              </w:rPr>
              <w:t>2-</w:t>
            </w:r>
            <w:r w:rsidRPr="003F2F6F">
              <w:rPr>
                <w:rFonts w:cs="B Titr"/>
                <w:b/>
                <w:bCs/>
                <w:sz w:val="16"/>
                <w:szCs w:val="16"/>
                <w:rtl/>
              </w:rPr>
              <w:t>توانا</w:t>
            </w:r>
            <w:r w:rsidRPr="003F2F6F">
              <w:rPr>
                <w:rFonts w:cs="B Titr" w:hint="cs"/>
                <w:b/>
                <w:bCs/>
                <w:sz w:val="16"/>
                <w:szCs w:val="16"/>
                <w:rtl/>
              </w:rPr>
              <w:t>يي</w:t>
            </w:r>
            <w:r w:rsidRPr="003F2F6F">
              <w:rPr>
                <w:rFonts w:cs="B Titr"/>
                <w:b/>
                <w:bCs/>
                <w:sz w:val="16"/>
                <w:szCs w:val="16"/>
                <w:rtl/>
              </w:rPr>
              <w:t xml:space="preserve"> کار با </w:t>
            </w:r>
            <w:r w:rsidRPr="003F2F6F">
              <w:rPr>
                <w:rFonts w:cs="B Titr" w:hint="cs"/>
                <w:b/>
                <w:bCs/>
                <w:sz w:val="16"/>
                <w:szCs w:val="16"/>
                <w:rtl/>
              </w:rPr>
              <w:t xml:space="preserve">رايانه و </w:t>
            </w:r>
            <w:r w:rsidRPr="003F2F6F">
              <w:rPr>
                <w:rFonts w:cs="B Titr"/>
                <w:b/>
                <w:bCs/>
                <w:sz w:val="16"/>
                <w:szCs w:val="16"/>
                <w:rtl/>
              </w:rPr>
              <w:t xml:space="preserve">نرم افزار </w:t>
            </w:r>
            <w:proofErr w:type="spellStart"/>
            <w:r w:rsidRPr="003F2F6F">
              <w:rPr>
                <w:rFonts w:cs="B Titr"/>
                <w:b/>
                <w:bCs/>
                <w:sz w:val="16"/>
                <w:szCs w:val="16"/>
              </w:rPr>
              <w:t>Ms</w:t>
            </w:r>
            <w:proofErr w:type="spellEnd"/>
            <w:r w:rsidRPr="003F2F6F">
              <w:rPr>
                <w:rFonts w:cs="B Titr"/>
                <w:b/>
                <w:bCs/>
                <w:sz w:val="16"/>
                <w:szCs w:val="16"/>
              </w:rPr>
              <w:t xml:space="preserve"> office</w:t>
            </w:r>
          </w:p>
          <w:p w:rsidR="00997F79" w:rsidRPr="003F2F6F" w:rsidRDefault="00997F79" w:rsidP="005A455D">
            <w:pPr>
              <w:jc w:val="center"/>
              <w:rPr>
                <w:rFonts w:cs="B Titr"/>
                <w:b/>
                <w:bCs/>
                <w:sz w:val="16"/>
                <w:szCs w:val="16"/>
                <w:rtl/>
              </w:rPr>
            </w:pPr>
            <w:r w:rsidRPr="003F2F6F">
              <w:rPr>
                <w:rFonts w:cs="B Titr" w:hint="cs"/>
                <w:b/>
                <w:bCs/>
                <w:sz w:val="16"/>
                <w:szCs w:val="16"/>
                <w:rtl/>
              </w:rPr>
              <w:t xml:space="preserve">3-توانايي خواندن و نوشتن </w:t>
            </w:r>
            <w:r w:rsidRPr="003F2F6F">
              <w:rPr>
                <w:rFonts w:cs="B Titr"/>
                <w:b/>
                <w:bCs/>
                <w:sz w:val="16"/>
                <w:szCs w:val="16"/>
                <w:rtl/>
              </w:rPr>
              <w:t>به زبان انگل</w:t>
            </w:r>
            <w:r w:rsidRPr="003F2F6F">
              <w:rPr>
                <w:rFonts w:cs="B Titr" w:hint="cs"/>
                <w:b/>
                <w:bCs/>
                <w:sz w:val="16"/>
                <w:szCs w:val="16"/>
                <w:rtl/>
              </w:rPr>
              <w:t>ي</w:t>
            </w:r>
            <w:r w:rsidRPr="003F2F6F">
              <w:rPr>
                <w:rFonts w:cs="B Titr" w:hint="eastAsia"/>
                <w:b/>
                <w:bCs/>
                <w:sz w:val="16"/>
                <w:szCs w:val="16"/>
                <w:rtl/>
              </w:rPr>
              <w:t>س</w:t>
            </w:r>
            <w:r w:rsidRPr="003F2F6F">
              <w:rPr>
                <w:rFonts w:cs="B Titr" w:hint="cs"/>
                <w:b/>
                <w:bCs/>
                <w:sz w:val="16"/>
                <w:szCs w:val="16"/>
                <w:rtl/>
              </w:rPr>
              <w:t>ي</w:t>
            </w:r>
          </w:p>
        </w:tc>
        <w:tc>
          <w:tcPr>
            <w:tcW w:w="875" w:type="dxa"/>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کارشناسي و بالاتر</w:t>
            </w:r>
          </w:p>
        </w:tc>
        <w:tc>
          <w:tcPr>
            <w:tcW w:w="668" w:type="dxa"/>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3</w:t>
            </w:r>
          </w:p>
        </w:tc>
      </w:tr>
      <w:tr w:rsidR="00997F79" w:rsidRPr="003F2F6F" w:rsidTr="0071185D">
        <w:trPr>
          <w:trHeight w:val="20"/>
          <w:jc w:val="center"/>
        </w:trPr>
        <w:tc>
          <w:tcPr>
            <w:tcW w:w="550" w:type="dxa"/>
            <w:vMerge/>
            <w:shd w:val="clear" w:color="auto" w:fill="BFBFBF" w:themeFill="background1" w:themeFillShade="BF"/>
          </w:tcPr>
          <w:p w:rsidR="00997F79" w:rsidRPr="003F2F6F" w:rsidRDefault="00997F79" w:rsidP="005A455D">
            <w:pPr>
              <w:jc w:val="lowKashida"/>
              <w:rPr>
                <w:rFonts w:cs="B Titr"/>
                <w:b/>
                <w:bCs/>
                <w:sz w:val="16"/>
                <w:szCs w:val="16"/>
                <w:rtl/>
              </w:rPr>
            </w:pPr>
          </w:p>
        </w:tc>
        <w:tc>
          <w:tcPr>
            <w:tcW w:w="851" w:type="dxa"/>
            <w:vMerge/>
          </w:tcPr>
          <w:p w:rsidR="00997F79" w:rsidRPr="003F2F6F" w:rsidRDefault="00997F79" w:rsidP="005A455D">
            <w:pPr>
              <w:jc w:val="center"/>
              <w:rPr>
                <w:rFonts w:cs="B Titr"/>
                <w:b/>
                <w:bCs/>
                <w:sz w:val="16"/>
                <w:szCs w:val="16"/>
                <w:rtl/>
              </w:rPr>
            </w:pPr>
          </w:p>
        </w:tc>
        <w:tc>
          <w:tcPr>
            <w:tcW w:w="497" w:type="dxa"/>
            <w:vMerge/>
            <w:vAlign w:val="center"/>
          </w:tcPr>
          <w:p w:rsidR="00997F79" w:rsidRPr="003F2F6F" w:rsidRDefault="00997F79" w:rsidP="005A455D">
            <w:pPr>
              <w:jc w:val="center"/>
              <w:rPr>
                <w:rFonts w:cs="B Titr"/>
                <w:b/>
                <w:bCs/>
                <w:sz w:val="16"/>
                <w:szCs w:val="16"/>
                <w:rtl/>
              </w:rPr>
            </w:pPr>
          </w:p>
        </w:tc>
        <w:tc>
          <w:tcPr>
            <w:tcW w:w="1039" w:type="dxa"/>
            <w:vMerge/>
            <w:vAlign w:val="center"/>
          </w:tcPr>
          <w:p w:rsidR="00997F79" w:rsidRPr="003F2F6F" w:rsidRDefault="00997F79" w:rsidP="005A455D">
            <w:pPr>
              <w:jc w:val="center"/>
              <w:rPr>
                <w:rFonts w:cs="B Titr"/>
                <w:b/>
                <w:bCs/>
                <w:sz w:val="16"/>
                <w:szCs w:val="16"/>
                <w:rtl/>
              </w:rPr>
            </w:pPr>
          </w:p>
        </w:tc>
        <w:tc>
          <w:tcPr>
            <w:tcW w:w="4033" w:type="dxa"/>
            <w:vMerge/>
          </w:tcPr>
          <w:p w:rsidR="00997F79" w:rsidRPr="003F2F6F" w:rsidRDefault="00997F79" w:rsidP="005A455D">
            <w:pPr>
              <w:jc w:val="lowKashida"/>
              <w:rPr>
                <w:rFonts w:cs="B Titr"/>
                <w:b/>
                <w:bCs/>
                <w:sz w:val="16"/>
                <w:szCs w:val="16"/>
                <w:rtl/>
              </w:rPr>
            </w:pPr>
          </w:p>
        </w:tc>
        <w:tc>
          <w:tcPr>
            <w:tcW w:w="1576" w:type="dxa"/>
            <w:vMerge/>
            <w:vAlign w:val="center"/>
          </w:tcPr>
          <w:p w:rsidR="00997F79" w:rsidRPr="003F2F6F" w:rsidRDefault="00997F79" w:rsidP="005A455D">
            <w:pPr>
              <w:jc w:val="center"/>
              <w:rPr>
                <w:rFonts w:cs="B Titr"/>
                <w:b/>
                <w:bCs/>
                <w:sz w:val="16"/>
                <w:szCs w:val="16"/>
                <w:rtl/>
              </w:rPr>
            </w:pPr>
          </w:p>
        </w:tc>
        <w:tc>
          <w:tcPr>
            <w:tcW w:w="875" w:type="dxa"/>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کارداني</w:t>
            </w:r>
          </w:p>
        </w:tc>
        <w:tc>
          <w:tcPr>
            <w:tcW w:w="668" w:type="dxa"/>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5</w:t>
            </w:r>
          </w:p>
        </w:tc>
      </w:tr>
      <w:tr w:rsidR="00997F79" w:rsidRPr="003F2F6F" w:rsidTr="0071185D">
        <w:trPr>
          <w:trHeight w:val="20"/>
          <w:jc w:val="center"/>
        </w:trPr>
        <w:tc>
          <w:tcPr>
            <w:tcW w:w="550" w:type="dxa"/>
            <w:vMerge w:val="restart"/>
            <w:shd w:val="clear" w:color="auto" w:fill="BFBFBF" w:themeFill="background1" w:themeFillShade="BF"/>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10</w:t>
            </w:r>
          </w:p>
        </w:tc>
        <w:tc>
          <w:tcPr>
            <w:tcW w:w="851" w:type="dxa"/>
            <w:vMerge w:val="restart"/>
          </w:tcPr>
          <w:p w:rsidR="00997F79" w:rsidRPr="003F2F6F" w:rsidRDefault="00997F79" w:rsidP="005A455D">
            <w:pPr>
              <w:jc w:val="lowKashida"/>
              <w:rPr>
                <w:rFonts w:cs="B Titr"/>
                <w:b/>
                <w:bCs/>
                <w:sz w:val="16"/>
                <w:szCs w:val="16"/>
                <w:rtl/>
              </w:rPr>
            </w:pPr>
            <w:r w:rsidRPr="003F2F6F">
              <w:rPr>
                <w:rFonts w:cs="B Titr" w:hint="cs"/>
                <w:b/>
                <w:bCs/>
                <w:sz w:val="16"/>
                <w:szCs w:val="16"/>
                <w:rtl/>
              </w:rPr>
              <w:t>تكنسين پايش خوردگي</w:t>
            </w:r>
          </w:p>
        </w:tc>
        <w:tc>
          <w:tcPr>
            <w:tcW w:w="497" w:type="dxa"/>
            <w:vMerge w:val="restart"/>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16</w:t>
            </w:r>
          </w:p>
        </w:tc>
        <w:tc>
          <w:tcPr>
            <w:tcW w:w="1039" w:type="dxa"/>
            <w:vMerge w:val="restart"/>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مهندسي شيمي / متالورژي/</w:t>
            </w:r>
          </w:p>
          <w:p w:rsidR="00997F79" w:rsidRPr="003F2F6F" w:rsidRDefault="00997F79" w:rsidP="005A455D">
            <w:pPr>
              <w:jc w:val="center"/>
              <w:rPr>
                <w:rFonts w:cs="B Titr"/>
                <w:b/>
                <w:bCs/>
                <w:sz w:val="16"/>
                <w:szCs w:val="16"/>
                <w:rtl/>
              </w:rPr>
            </w:pPr>
            <w:r w:rsidRPr="003F2F6F">
              <w:rPr>
                <w:rFonts w:cs="B Titr" w:hint="cs"/>
                <w:b/>
                <w:bCs/>
                <w:sz w:val="16"/>
                <w:szCs w:val="16"/>
                <w:rtl/>
              </w:rPr>
              <w:t>مواد / پليمر</w:t>
            </w:r>
          </w:p>
        </w:tc>
        <w:tc>
          <w:tcPr>
            <w:tcW w:w="4033" w:type="dxa"/>
            <w:vMerge w:val="restart"/>
          </w:tcPr>
          <w:p w:rsidR="00997F79" w:rsidRPr="003F2F6F" w:rsidRDefault="00997F79" w:rsidP="005A455D">
            <w:pPr>
              <w:jc w:val="lowKashida"/>
              <w:rPr>
                <w:rFonts w:cs="B Titr"/>
                <w:b/>
                <w:bCs/>
                <w:sz w:val="16"/>
                <w:szCs w:val="16"/>
              </w:rPr>
            </w:pPr>
            <w:r w:rsidRPr="003F2F6F">
              <w:rPr>
                <w:rFonts w:cs="B Titr" w:hint="cs"/>
                <w:b/>
                <w:bCs/>
                <w:sz w:val="16"/>
                <w:szCs w:val="16"/>
                <w:rtl/>
              </w:rPr>
              <w:t>1-آشنايي با</w:t>
            </w:r>
            <w:r w:rsidRPr="003F2F6F">
              <w:rPr>
                <w:rFonts w:cs="B Titr"/>
                <w:b/>
                <w:bCs/>
                <w:sz w:val="16"/>
                <w:szCs w:val="16"/>
                <w:rtl/>
              </w:rPr>
              <w:t xml:space="preserve"> استاندارد ها</w:t>
            </w:r>
            <w:r w:rsidRPr="003F2F6F">
              <w:rPr>
                <w:rFonts w:cs="B Titr" w:hint="cs"/>
                <w:b/>
                <w:bCs/>
                <w:sz w:val="16"/>
                <w:szCs w:val="16"/>
                <w:rtl/>
              </w:rPr>
              <w:t>ي</w:t>
            </w:r>
          </w:p>
          <w:p w:rsidR="00997F79" w:rsidRPr="003F2F6F" w:rsidRDefault="00997F79" w:rsidP="005A455D">
            <w:pPr>
              <w:jc w:val="lowKashida"/>
              <w:rPr>
                <w:rFonts w:cs="B Titr"/>
                <w:b/>
                <w:bCs/>
                <w:sz w:val="16"/>
                <w:szCs w:val="16"/>
              </w:rPr>
            </w:pPr>
            <w:r w:rsidRPr="003F2F6F">
              <w:rPr>
                <w:rFonts w:cs="B Titr"/>
                <w:b/>
                <w:bCs/>
                <w:sz w:val="16"/>
                <w:szCs w:val="16"/>
              </w:rPr>
              <w:t>API/ASTM/ASME/</w:t>
            </w:r>
          </w:p>
          <w:p w:rsidR="00997F79" w:rsidRPr="003F2F6F" w:rsidRDefault="00997F79" w:rsidP="005A455D">
            <w:pPr>
              <w:jc w:val="lowKashida"/>
              <w:rPr>
                <w:rFonts w:cs="B Titr"/>
                <w:b/>
                <w:bCs/>
                <w:sz w:val="16"/>
                <w:szCs w:val="16"/>
                <w:rtl/>
              </w:rPr>
            </w:pPr>
            <w:r w:rsidRPr="003F2F6F">
              <w:rPr>
                <w:rFonts w:cs="B Titr"/>
                <w:b/>
                <w:bCs/>
                <w:sz w:val="16"/>
                <w:szCs w:val="16"/>
              </w:rPr>
              <w:t>NACE/TEMA/AWS</w:t>
            </w:r>
          </w:p>
          <w:p w:rsidR="00997F79" w:rsidRPr="003F2F6F" w:rsidRDefault="00997F79" w:rsidP="005A455D">
            <w:pPr>
              <w:jc w:val="lowKashida"/>
              <w:rPr>
                <w:rFonts w:cs="B Titr"/>
                <w:b/>
                <w:bCs/>
                <w:sz w:val="16"/>
                <w:szCs w:val="16"/>
                <w:rtl/>
              </w:rPr>
            </w:pPr>
            <w:r w:rsidRPr="003F2F6F">
              <w:rPr>
                <w:rFonts w:cs="B Titr" w:hint="cs"/>
                <w:b/>
                <w:bCs/>
                <w:sz w:val="16"/>
                <w:szCs w:val="16"/>
                <w:rtl/>
              </w:rPr>
              <w:t>2-آشنايي با انواع تجهيزات پالايشي</w:t>
            </w:r>
          </w:p>
          <w:p w:rsidR="00997F79" w:rsidRPr="003F2F6F" w:rsidRDefault="00997F79" w:rsidP="005A455D">
            <w:pPr>
              <w:jc w:val="lowKashida"/>
              <w:rPr>
                <w:rFonts w:cs="B Titr"/>
                <w:b/>
                <w:bCs/>
                <w:sz w:val="16"/>
                <w:szCs w:val="16"/>
                <w:rtl/>
              </w:rPr>
            </w:pPr>
            <w:r w:rsidRPr="003F2F6F">
              <w:rPr>
                <w:rFonts w:cs="B Titr" w:hint="cs"/>
                <w:b/>
                <w:bCs/>
                <w:sz w:val="16"/>
                <w:szCs w:val="16"/>
                <w:rtl/>
              </w:rPr>
              <w:t>3-آشنايي با مکانيزم هاي تخريب</w:t>
            </w:r>
          </w:p>
          <w:p w:rsidR="00997F79" w:rsidRPr="003F2F6F" w:rsidRDefault="00997F79" w:rsidP="005A455D">
            <w:pPr>
              <w:jc w:val="lowKashida"/>
              <w:rPr>
                <w:rFonts w:cs="B Titr"/>
                <w:b/>
                <w:bCs/>
                <w:sz w:val="16"/>
                <w:szCs w:val="16"/>
              </w:rPr>
            </w:pPr>
            <w:r w:rsidRPr="003F2F6F">
              <w:rPr>
                <w:rFonts w:cs="B Titr" w:hint="cs"/>
                <w:b/>
                <w:bCs/>
                <w:sz w:val="16"/>
                <w:szCs w:val="16"/>
                <w:rtl/>
              </w:rPr>
              <w:lastRenderedPageBreak/>
              <w:t xml:space="preserve">4-توانايي جهت تعويض كوپن و پروب و كار با دستگاه </w:t>
            </w:r>
            <w:proofErr w:type="spellStart"/>
            <w:r w:rsidRPr="003F2F6F">
              <w:rPr>
                <w:rFonts w:cs="B Titr"/>
                <w:b/>
                <w:bCs/>
                <w:sz w:val="16"/>
                <w:szCs w:val="16"/>
              </w:rPr>
              <w:t>Retriver</w:t>
            </w:r>
            <w:proofErr w:type="spellEnd"/>
          </w:p>
          <w:p w:rsidR="00997F79" w:rsidRPr="003F2F6F" w:rsidRDefault="00997F79" w:rsidP="005A455D">
            <w:pPr>
              <w:jc w:val="lowKashida"/>
              <w:rPr>
                <w:rFonts w:cs="B Titr"/>
                <w:b/>
                <w:bCs/>
                <w:sz w:val="16"/>
                <w:szCs w:val="16"/>
                <w:rtl/>
              </w:rPr>
            </w:pPr>
            <w:r w:rsidRPr="003F2F6F">
              <w:rPr>
                <w:rFonts w:cs="B Titr" w:hint="cs"/>
                <w:b/>
                <w:bCs/>
                <w:sz w:val="16"/>
                <w:szCs w:val="16"/>
                <w:rtl/>
              </w:rPr>
              <w:t>5-توانايي علمي و عملي جهت پايش حفاظت كاتديك و اندازه‌گيري‌هاي مربوطه</w:t>
            </w:r>
          </w:p>
          <w:p w:rsidR="00997F79" w:rsidRPr="003F2F6F" w:rsidRDefault="00997F79" w:rsidP="005A455D">
            <w:pPr>
              <w:jc w:val="lowKashida"/>
              <w:rPr>
                <w:rFonts w:cs="B Titr"/>
                <w:b/>
                <w:bCs/>
                <w:sz w:val="16"/>
                <w:szCs w:val="16"/>
              </w:rPr>
            </w:pPr>
            <w:r w:rsidRPr="003F2F6F">
              <w:rPr>
                <w:rFonts w:cs="B Titr" w:hint="cs"/>
                <w:b/>
                <w:bCs/>
                <w:sz w:val="16"/>
                <w:szCs w:val="16"/>
                <w:rtl/>
              </w:rPr>
              <w:t>6-شناخت اصول ايمني و تجهيزات حفاظت فردي</w:t>
            </w:r>
          </w:p>
        </w:tc>
        <w:tc>
          <w:tcPr>
            <w:tcW w:w="1576" w:type="dxa"/>
            <w:vMerge w:val="restart"/>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lastRenderedPageBreak/>
              <w:t>1-سلامتي جسمي</w:t>
            </w:r>
          </w:p>
          <w:p w:rsidR="00997F79" w:rsidRPr="003F2F6F" w:rsidRDefault="00997F79" w:rsidP="005A455D">
            <w:pPr>
              <w:jc w:val="center"/>
              <w:rPr>
                <w:rFonts w:cs="B Titr"/>
                <w:b/>
                <w:bCs/>
                <w:sz w:val="16"/>
                <w:szCs w:val="16"/>
                <w:rtl/>
              </w:rPr>
            </w:pPr>
            <w:r w:rsidRPr="003F2F6F">
              <w:rPr>
                <w:rFonts w:cs="B Titr" w:hint="cs"/>
                <w:b/>
                <w:bCs/>
                <w:sz w:val="16"/>
                <w:szCs w:val="16"/>
                <w:rtl/>
              </w:rPr>
              <w:t>2-</w:t>
            </w:r>
            <w:r w:rsidRPr="003F2F6F">
              <w:rPr>
                <w:rFonts w:cs="B Titr"/>
                <w:b/>
                <w:bCs/>
                <w:sz w:val="16"/>
                <w:szCs w:val="16"/>
                <w:rtl/>
              </w:rPr>
              <w:t>توانا</w:t>
            </w:r>
            <w:r w:rsidRPr="003F2F6F">
              <w:rPr>
                <w:rFonts w:cs="B Titr" w:hint="cs"/>
                <w:b/>
                <w:bCs/>
                <w:sz w:val="16"/>
                <w:szCs w:val="16"/>
                <w:rtl/>
              </w:rPr>
              <w:t>يي</w:t>
            </w:r>
            <w:r w:rsidRPr="003F2F6F">
              <w:rPr>
                <w:rFonts w:cs="B Titr"/>
                <w:b/>
                <w:bCs/>
                <w:sz w:val="16"/>
                <w:szCs w:val="16"/>
                <w:rtl/>
              </w:rPr>
              <w:t xml:space="preserve"> کار با </w:t>
            </w:r>
            <w:r w:rsidRPr="003F2F6F">
              <w:rPr>
                <w:rFonts w:cs="B Titr" w:hint="cs"/>
                <w:b/>
                <w:bCs/>
                <w:sz w:val="16"/>
                <w:szCs w:val="16"/>
                <w:rtl/>
              </w:rPr>
              <w:t xml:space="preserve">رايانه و </w:t>
            </w:r>
            <w:r w:rsidRPr="003F2F6F">
              <w:rPr>
                <w:rFonts w:cs="B Titr"/>
                <w:b/>
                <w:bCs/>
                <w:sz w:val="16"/>
                <w:szCs w:val="16"/>
                <w:rtl/>
              </w:rPr>
              <w:t xml:space="preserve">نرم افزار </w:t>
            </w:r>
            <w:proofErr w:type="spellStart"/>
            <w:r w:rsidRPr="003F2F6F">
              <w:rPr>
                <w:rFonts w:cs="B Titr"/>
                <w:b/>
                <w:bCs/>
                <w:sz w:val="16"/>
                <w:szCs w:val="16"/>
              </w:rPr>
              <w:t>Ms</w:t>
            </w:r>
            <w:proofErr w:type="spellEnd"/>
            <w:r w:rsidRPr="003F2F6F">
              <w:rPr>
                <w:rFonts w:cs="B Titr"/>
                <w:b/>
                <w:bCs/>
                <w:sz w:val="16"/>
                <w:szCs w:val="16"/>
              </w:rPr>
              <w:t xml:space="preserve"> office</w:t>
            </w:r>
          </w:p>
          <w:p w:rsidR="00997F79" w:rsidRPr="003F2F6F" w:rsidRDefault="00997F79" w:rsidP="005A455D">
            <w:pPr>
              <w:jc w:val="center"/>
              <w:rPr>
                <w:rFonts w:cs="B Titr"/>
                <w:b/>
                <w:bCs/>
                <w:sz w:val="16"/>
                <w:szCs w:val="16"/>
                <w:rtl/>
              </w:rPr>
            </w:pPr>
            <w:r w:rsidRPr="003F2F6F">
              <w:rPr>
                <w:rFonts w:cs="B Titr" w:hint="cs"/>
                <w:b/>
                <w:bCs/>
                <w:sz w:val="16"/>
                <w:szCs w:val="16"/>
                <w:rtl/>
              </w:rPr>
              <w:t xml:space="preserve">3-توانايي خواندن و نوشتن </w:t>
            </w:r>
            <w:r w:rsidRPr="003F2F6F">
              <w:rPr>
                <w:rFonts w:cs="B Titr"/>
                <w:b/>
                <w:bCs/>
                <w:sz w:val="16"/>
                <w:szCs w:val="16"/>
                <w:rtl/>
              </w:rPr>
              <w:t>به زبان انگل</w:t>
            </w:r>
            <w:r w:rsidRPr="003F2F6F">
              <w:rPr>
                <w:rFonts w:cs="B Titr" w:hint="cs"/>
                <w:b/>
                <w:bCs/>
                <w:sz w:val="16"/>
                <w:szCs w:val="16"/>
                <w:rtl/>
              </w:rPr>
              <w:t>ي</w:t>
            </w:r>
            <w:r w:rsidRPr="003F2F6F">
              <w:rPr>
                <w:rFonts w:cs="B Titr" w:hint="eastAsia"/>
                <w:b/>
                <w:bCs/>
                <w:sz w:val="16"/>
                <w:szCs w:val="16"/>
                <w:rtl/>
              </w:rPr>
              <w:t>س</w:t>
            </w:r>
            <w:r w:rsidRPr="003F2F6F">
              <w:rPr>
                <w:rFonts w:cs="B Titr" w:hint="cs"/>
                <w:b/>
                <w:bCs/>
                <w:sz w:val="16"/>
                <w:szCs w:val="16"/>
                <w:rtl/>
              </w:rPr>
              <w:t>ي</w:t>
            </w:r>
          </w:p>
        </w:tc>
        <w:tc>
          <w:tcPr>
            <w:tcW w:w="875" w:type="dxa"/>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کارشناسي و بالاتر</w:t>
            </w:r>
          </w:p>
        </w:tc>
        <w:tc>
          <w:tcPr>
            <w:tcW w:w="668" w:type="dxa"/>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2</w:t>
            </w:r>
          </w:p>
        </w:tc>
      </w:tr>
      <w:tr w:rsidR="00997F79" w:rsidRPr="003F2F6F" w:rsidTr="0071185D">
        <w:trPr>
          <w:trHeight w:val="20"/>
          <w:jc w:val="center"/>
        </w:trPr>
        <w:tc>
          <w:tcPr>
            <w:tcW w:w="550" w:type="dxa"/>
            <w:vMerge/>
            <w:shd w:val="clear" w:color="auto" w:fill="BFBFBF" w:themeFill="background1" w:themeFillShade="BF"/>
          </w:tcPr>
          <w:p w:rsidR="00997F79" w:rsidRPr="003F2F6F" w:rsidRDefault="00997F79" w:rsidP="005A455D">
            <w:pPr>
              <w:jc w:val="lowKashida"/>
              <w:rPr>
                <w:rFonts w:cs="B Titr"/>
                <w:b/>
                <w:bCs/>
                <w:sz w:val="16"/>
                <w:szCs w:val="16"/>
                <w:rtl/>
              </w:rPr>
            </w:pPr>
          </w:p>
        </w:tc>
        <w:tc>
          <w:tcPr>
            <w:tcW w:w="851" w:type="dxa"/>
            <w:vMerge/>
          </w:tcPr>
          <w:p w:rsidR="00997F79" w:rsidRPr="003F2F6F" w:rsidRDefault="00997F79" w:rsidP="005A455D">
            <w:pPr>
              <w:jc w:val="center"/>
              <w:rPr>
                <w:rFonts w:cs="B Titr"/>
                <w:b/>
                <w:bCs/>
                <w:sz w:val="16"/>
                <w:szCs w:val="16"/>
                <w:rtl/>
              </w:rPr>
            </w:pPr>
          </w:p>
        </w:tc>
        <w:tc>
          <w:tcPr>
            <w:tcW w:w="497" w:type="dxa"/>
            <w:vMerge/>
            <w:vAlign w:val="center"/>
          </w:tcPr>
          <w:p w:rsidR="00997F79" w:rsidRPr="003F2F6F" w:rsidRDefault="00997F79" w:rsidP="005A455D">
            <w:pPr>
              <w:jc w:val="center"/>
              <w:rPr>
                <w:rFonts w:cs="B Titr"/>
                <w:b/>
                <w:bCs/>
                <w:sz w:val="16"/>
                <w:szCs w:val="16"/>
                <w:rtl/>
              </w:rPr>
            </w:pPr>
          </w:p>
        </w:tc>
        <w:tc>
          <w:tcPr>
            <w:tcW w:w="1039" w:type="dxa"/>
            <w:vMerge/>
          </w:tcPr>
          <w:p w:rsidR="00997F79" w:rsidRPr="003F2F6F" w:rsidRDefault="00997F79" w:rsidP="005A455D">
            <w:pPr>
              <w:jc w:val="lowKashida"/>
              <w:rPr>
                <w:rFonts w:cs="B Titr"/>
                <w:b/>
                <w:bCs/>
                <w:sz w:val="16"/>
                <w:szCs w:val="16"/>
                <w:rtl/>
              </w:rPr>
            </w:pPr>
          </w:p>
        </w:tc>
        <w:tc>
          <w:tcPr>
            <w:tcW w:w="4033" w:type="dxa"/>
            <w:vMerge/>
          </w:tcPr>
          <w:p w:rsidR="00997F79" w:rsidRPr="003F2F6F" w:rsidRDefault="00997F79" w:rsidP="005A455D">
            <w:pPr>
              <w:jc w:val="lowKashida"/>
              <w:rPr>
                <w:rFonts w:cs="B Titr"/>
                <w:b/>
                <w:bCs/>
                <w:sz w:val="16"/>
                <w:szCs w:val="16"/>
                <w:rtl/>
              </w:rPr>
            </w:pPr>
          </w:p>
        </w:tc>
        <w:tc>
          <w:tcPr>
            <w:tcW w:w="1576" w:type="dxa"/>
            <w:vMerge/>
          </w:tcPr>
          <w:p w:rsidR="00997F79" w:rsidRPr="003F2F6F" w:rsidRDefault="00997F79" w:rsidP="005A455D">
            <w:pPr>
              <w:jc w:val="lowKashida"/>
              <w:rPr>
                <w:rFonts w:cs="B Titr"/>
                <w:b/>
                <w:bCs/>
                <w:sz w:val="16"/>
                <w:szCs w:val="16"/>
                <w:rtl/>
              </w:rPr>
            </w:pPr>
          </w:p>
        </w:tc>
        <w:tc>
          <w:tcPr>
            <w:tcW w:w="875" w:type="dxa"/>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کارداني</w:t>
            </w:r>
          </w:p>
        </w:tc>
        <w:tc>
          <w:tcPr>
            <w:tcW w:w="668" w:type="dxa"/>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4</w:t>
            </w:r>
          </w:p>
        </w:tc>
      </w:tr>
    </w:tbl>
    <w:p w:rsidR="00997F79" w:rsidRDefault="00997F79" w:rsidP="005B25FF">
      <w:pPr>
        <w:tabs>
          <w:tab w:val="left" w:pos="308"/>
        </w:tabs>
        <w:ind w:left="-25"/>
        <w:jc w:val="lowKashida"/>
        <w:rPr>
          <w:rFonts w:cs="Zar"/>
          <w:b/>
          <w:bCs/>
          <w:sz w:val="20"/>
          <w:szCs w:val="20"/>
          <w:rtl/>
        </w:rPr>
      </w:pPr>
    </w:p>
    <w:p w:rsidR="00997F79" w:rsidRPr="003F2F6F" w:rsidRDefault="00642519" w:rsidP="00B41EA5">
      <w:pPr>
        <w:pStyle w:val="ListParagraph"/>
        <w:numPr>
          <w:ilvl w:val="0"/>
          <w:numId w:val="44"/>
        </w:numPr>
        <w:bidi/>
        <w:spacing w:before="120"/>
        <w:jc w:val="lowKashida"/>
        <w:rPr>
          <w:rFonts w:cs="B Titr"/>
          <w:b/>
          <w:bCs/>
          <w:sz w:val="20"/>
          <w:szCs w:val="20"/>
        </w:rPr>
      </w:pPr>
      <w:r w:rsidRPr="003F2F6F">
        <w:rPr>
          <w:rFonts w:cs="B Titr" w:hint="cs"/>
          <w:b/>
          <w:bCs/>
          <w:sz w:val="20"/>
          <w:szCs w:val="20"/>
          <w:rtl/>
        </w:rPr>
        <w:t>انجام بازرسي و صدور گواهي سلامت تجهيزات بالابرنده بايد توسط نفرات و شركت هاي داراي صلاحيت از مراجع قانوني انجام پذيرد</w:t>
      </w:r>
      <w:r w:rsidR="00B41EA5" w:rsidRPr="003F2F6F">
        <w:rPr>
          <w:rFonts w:cs="B Titr" w:hint="cs"/>
          <w:b/>
          <w:bCs/>
          <w:sz w:val="20"/>
          <w:szCs w:val="20"/>
          <w:rtl/>
        </w:rPr>
        <w:t>.</w:t>
      </w:r>
    </w:p>
    <w:p w:rsidR="00642519" w:rsidRPr="003F2F6F" w:rsidRDefault="00642519" w:rsidP="00B41EA5">
      <w:pPr>
        <w:pStyle w:val="ListParagraph"/>
        <w:numPr>
          <w:ilvl w:val="0"/>
          <w:numId w:val="44"/>
        </w:numPr>
        <w:bidi/>
        <w:spacing w:before="120"/>
        <w:jc w:val="lowKashida"/>
        <w:rPr>
          <w:rFonts w:cs="B Titr"/>
          <w:b/>
          <w:bCs/>
          <w:sz w:val="20"/>
          <w:szCs w:val="20"/>
          <w:rtl/>
        </w:rPr>
      </w:pPr>
      <w:r w:rsidRPr="003F2F6F">
        <w:rPr>
          <w:rFonts w:cs="B Titr" w:hint="cs"/>
          <w:b/>
          <w:bCs/>
          <w:sz w:val="20"/>
          <w:szCs w:val="20"/>
          <w:rtl/>
        </w:rPr>
        <w:t xml:space="preserve">در انجام بازرسي دودكش ها به روش </w:t>
      </w:r>
      <w:r w:rsidRPr="003F2F6F">
        <w:rPr>
          <w:rFonts w:cs="B Titr"/>
          <w:b/>
          <w:bCs/>
          <w:sz w:val="20"/>
          <w:szCs w:val="20"/>
        </w:rPr>
        <w:t>Rope Access</w:t>
      </w:r>
      <w:r w:rsidRPr="003F2F6F">
        <w:rPr>
          <w:rFonts w:cs="B Titr" w:hint="cs"/>
          <w:b/>
          <w:bCs/>
          <w:sz w:val="20"/>
          <w:szCs w:val="20"/>
          <w:rtl/>
        </w:rPr>
        <w:t xml:space="preserve"> گواهينامه نفرات و تجهيزات و مجوزهاي کار در ارتفاع بايد قبل از ورود به تاييد واحد </w:t>
      </w:r>
      <w:r w:rsidRPr="003F2F6F">
        <w:rPr>
          <w:rFonts w:cs="B Titr"/>
          <w:b/>
          <w:bCs/>
          <w:sz w:val="20"/>
          <w:szCs w:val="20"/>
        </w:rPr>
        <w:t>HSE</w:t>
      </w:r>
      <w:r w:rsidRPr="003F2F6F">
        <w:rPr>
          <w:rFonts w:cs="B Titr" w:hint="cs"/>
          <w:b/>
          <w:bCs/>
          <w:sz w:val="20"/>
          <w:szCs w:val="20"/>
          <w:rtl/>
        </w:rPr>
        <w:t xml:space="preserve"> پالايشگاه مربوطه برسد.</w:t>
      </w:r>
    </w:p>
    <w:p w:rsidR="00642519" w:rsidRPr="003F2F6F" w:rsidRDefault="00642519" w:rsidP="00B41EA5">
      <w:pPr>
        <w:pStyle w:val="ListParagraph"/>
        <w:numPr>
          <w:ilvl w:val="0"/>
          <w:numId w:val="44"/>
        </w:numPr>
        <w:bidi/>
        <w:spacing w:before="120"/>
        <w:jc w:val="lowKashida"/>
        <w:rPr>
          <w:rFonts w:cs="B Titr"/>
          <w:b/>
          <w:bCs/>
          <w:sz w:val="20"/>
          <w:szCs w:val="20"/>
        </w:rPr>
      </w:pPr>
      <w:r w:rsidRPr="003F2F6F">
        <w:rPr>
          <w:rFonts w:cs="B Titr" w:hint="cs"/>
          <w:b/>
          <w:bCs/>
          <w:sz w:val="20"/>
          <w:szCs w:val="20"/>
          <w:rtl/>
        </w:rPr>
        <w:t xml:space="preserve">کليه الزامات قانوني و مقررات جاري سازمان انرژي اتمي بايد توسط پيمانکار رعايت گردد. انجام تست </w:t>
      </w:r>
      <w:r w:rsidR="00B41EA5" w:rsidRPr="003F2F6F">
        <w:rPr>
          <w:rFonts w:cs="B Titr"/>
          <w:b/>
          <w:bCs/>
          <w:sz w:val="20"/>
          <w:szCs w:val="20"/>
        </w:rPr>
        <w:t>XRF</w:t>
      </w:r>
      <w:r w:rsidR="00B41EA5" w:rsidRPr="003F2F6F">
        <w:rPr>
          <w:rFonts w:cs="B Titr" w:hint="cs"/>
          <w:b/>
          <w:bCs/>
          <w:sz w:val="20"/>
          <w:szCs w:val="20"/>
          <w:rtl/>
        </w:rPr>
        <w:t xml:space="preserve"> و راديوگرافي </w:t>
      </w:r>
      <w:r w:rsidRPr="003F2F6F">
        <w:rPr>
          <w:rFonts w:cs="B Titr" w:hint="cs"/>
          <w:b/>
          <w:bCs/>
          <w:sz w:val="20"/>
          <w:szCs w:val="20"/>
          <w:rtl/>
        </w:rPr>
        <w:t>بايد توسط نفرات آموزش دي</w:t>
      </w:r>
      <w:r w:rsidR="00B41EA5" w:rsidRPr="003F2F6F">
        <w:rPr>
          <w:rFonts w:cs="B Titr" w:hint="cs"/>
          <w:b/>
          <w:bCs/>
          <w:sz w:val="20"/>
          <w:szCs w:val="20"/>
          <w:rtl/>
        </w:rPr>
        <w:t xml:space="preserve">ده و داراي صلاحيت </w:t>
      </w:r>
      <w:r w:rsidRPr="003F2F6F">
        <w:rPr>
          <w:rFonts w:cs="B Titr" w:hint="cs"/>
          <w:b/>
          <w:bCs/>
          <w:sz w:val="20"/>
          <w:szCs w:val="20"/>
          <w:rtl/>
        </w:rPr>
        <w:t>انجام پذي</w:t>
      </w:r>
      <w:r w:rsidR="00B41EA5" w:rsidRPr="003F2F6F">
        <w:rPr>
          <w:rFonts w:cs="B Titr" w:hint="cs"/>
          <w:b/>
          <w:bCs/>
          <w:sz w:val="20"/>
          <w:szCs w:val="20"/>
          <w:rtl/>
        </w:rPr>
        <w:t>رد و مسئوليت سلامت و بهداشت حرفه اي تيم پرتونگاري و اخذ مجوزهاي لازم از سازمان انرژي اتمي براي نفرات و تجهيزات بر عهده پيمانكار مي باشد.</w:t>
      </w:r>
    </w:p>
    <w:p w:rsidR="00642519" w:rsidRPr="003F2F6F" w:rsidRDefault="000408FC" w:rsidP="00B41EA5">
      <w:pPr>
        <w:pStyle w:val="ListParagraph"/>
        <w:numPr>
          <w:ilvl w:val="0"/>
          <w:numId w:val="44"/>
        </w:numPr>
        <w:bidi/>
        <w:spacing w:before="120"/>
        <w:jc w:val="lowKashida"/>
        <w:rPr>
          <w:rFonts w:cs="B Titr"/>
          <w:b/>
          <w:bCs/>
          <w:sz w:val="20"/>
          <w:szCs w:val="20"/>
          <w:rtl/>
        </w:rPr>
      </w:pPr>
      <w:r w:rsidRPr="003F2F6F">
        <w:rPr>
          <w:rFonts w:cs="B Titr" w:hint="cs"/>
          <w:b/>
          <w:bCs/>
          <w:sz w:val="20"/>
          <w:szCs w:val="20"/>
          <w:rtl/>
        </w:rPr>
        <w:t xml:space="preserve">پيمانكار موظف است از نفرات آموزش ديده و داراي صلاحيت براي </w:t>
      </w:r>
      <w:r w:rsidR="001E33D5" w:rsidRPr="003F2F6F">
        <w:rPr>
          <w:rFonts w:cs="B Titr" w:hint="cs"/>
          <w:b/>
          <w:bCs/>
          <w:sz w:val="20"/>
          <w:szCs w:val="20"/>
          <w:rtl/>
        </w:rPr>
        <w:t xml:space="preserve">بازرسي بوسيله بورسكوپ و </w:t>
      </w:r>
      <w:r w:rsidRPr="003F2F6F">
        <w:rPr>
          <w:rFonts w:cs="B Titr" w:hint="cs"/>
          <w:b/>
          <w:bCs/>
          <w:sz w:val="20"/>
          <w:szCs w:val="20"/>
          <w:rtl/>
        </w:rPr>
        <w:t>انجام تست</w:t>
      </w:r>
      <w:r w:rsidR="001E33D5" w:rsidRPr="003F2F6F">
        <w:rPr>
          <w:rFonts w:cs="B Titr" w:hint="cs"/>
          <w:b/>
          <w:bCs/>
          <w:sz w:val="20"/>
          <w:szCs w:val="20"/>
          <w:rtl/>
        </w:rPr>
        <w:t xml:space="preserve"> </w:t>
      </w:r>
      <w:r w:rsidRPr="003F2F6F">
        <w:rPr>
          <w:rFonts w:cs="B Titr" w:hint="cs"/>
          <w:b/>
          <w:bCs/>
          <w:sz w:val="20"/>
          <w:szCs w:val="20"/>
          <w:rtl/>
        </w:rPr>
        <w:t xml:space="preserve"> </w:t>
      </w:r>
      <w:r w:rsidRPr="003F2F6F">
        <w:rPr>
          <w:rFonts w:cs="B Titr"/>
          <w:b/>
          <w:bCs/>
          <w:sz w:val="20"/>
          <w:szCs w:val="20"/>
        </w:rPr>
        <w:t>MFL</w:t>
      </w:r>
      <w:r w:rsidRPr="003F2F6F">
        <w:rPr>
          <w:rFonts w:cs="B Titr" w:hint="cs"/>
          <w:b/>
          <w:bCs/>
          <w:sz w:val="20"/>
          <w:szCs w:val="20"/>
          <w:rtl/>
        </w:rPr>
        <w:t xml:space="preserve">/ </w:t>
      </w:r>
      <w:r w:rsidRPr="003F2F6F">
        <w:rPr>
          <w:rFonts w:cs="B Titr"/>
          <w:b/>
          <w:bCs/>
          <w:sz w:val="20"/>
          <w:szCs w:val="20"/>
        </w:rPr>
        <w:t>Vacuum Test</w:t>
      </w:r>
      <w:r w:rsidRPr="003F2F6F">
        <w:rPr>
          <w:rFonts w:cs="B Titr" w:hint="cs"/>
          <w:b/>
          <w:bCs/>
          <w:sz w:val="20"/>
          <w:szCs w:val="20"/>
          <w:rtl/>
        </w:rPr>
        <w:t xml:space="preserve"> /</w:t>
      </w:r>
      <w:r w:rsidRPr="003F2F6F">
        <w:rPr>
          <w:rFonts w:cs="B Titr"/>
          <w:b/>
          <w:bCs/>
          <w:sz w:val="20"/>
          <w:szCs w:val="20"/>
        </w:rPr>
        <w:t xml:space="preserve">Acoustic </w:t>
      </w:r>
      <w:r w:rsidR="00584A85" w:rsidRPr="003F2F6F">
        <w:rPr>
          <w:rFonts w:cs="B Titr"/>
          <w:b/>
          <w:bCs/>
          <w:sz w:val="20"/>
          <w:szCs w:val="20"/>
        </w:rPr>
        <w:t>Emission</w:t>
      </w:r>
      <w:r w:rsidRPr="003F2F6F">
        <w:rPr>
          <w:rFonts w:cs="B Titr" w:hint="cs"/>
          <w:b/>
          <w:bCs/>
          <w:sz w:val="20"/>
          <w:szCs w:val="20"/>
          <w:rtl/>
        </w:rPr>
        <w:t xml:space="preserve"> / </w:t>
      </w:r>
      <w:r w:rsidRPr="003F2F6F">
        <w:rPr>
          <w:rFonts w:cs="B Titr"/>
          <w:b/>
          <w:bCs/>
          <w:sz w:val="20"/>
          <w:szCs w:val="20"/>
        </w:rPr>
        <w:t>TOFD</w:t>
      </w:r>
      <w:r w:rsidRPr="003F2F6F">
        <w:rPr>
          <w:rFonts w:cs="B Titr" w:hint="cs"/>
          <w:b/>
          <w:bCs/>
          <w:sz w:val="20"/>
          <w:szCs w:val="20"/>
          <w:rtl/>
        </w:rPr>
        <w:t xml:space="preserve"> / </w:t>
      </w:r>
      <w:r w:rsidRPr="003F2F6F">
        <w:rPr>
          <w:rFonts w:cs="B Titr"/>
          <w:b/>
          <w:bCs/>
          <w:sz w:val="20"/>
          <w:szCs w:val="20"/>
        </w:rPr>
        <w:t>Phased Array</w:t>
      </w:r>
      <w:r w:rsidRPr="003F2F6F">
        <w:rPr>
          <w:rFonts w:cs="B Titr" w:hint="cs"/>
          <w:b/>
          <w:bCs/>
          <w:sz w:val="20"/>
          <w:szCs w:val="20"/>
          <w:rtl/>
        </w:rPr>
        <w:t xml:space="preserve"> /</w:t>
      </w:r>
      <w:r w:rsidRPr="003F2F6F">
        <w:rPr>
          <w:rFonts w:cs="B Titr"/>
          <w:b/>
          <w:bCs/>
          <w:sz w:val="20"/>
          <w:szCs w:val="20"/>
        </w:rPr>
        <w:t>Eddy Current</w:t>
      </w:r>
      <w:r w:rsidRPr="003F2F6F">
        <w:rPr>
          <w:rFonts w:cs="B Titr" w:hint="cs"/>
          <w:b/>
          <w:bCs/>
          <w:sz w:val="20"/>
          <w:szCs w:val="20"/>
          <w:rtl/>
        </w:rPr>
        <w:t xml:space="preserve"> /</w:t>
      </w:r>
      <w:r w:rsidRPr="003F2F6F">
        <w:rPr>
          <w:rFonts w:cs="B Titr"/>
          <w:b/>
          <w:bCs/>
          <w:sz w:val="20"/>
          <w:szCs w:val="20"/>
        </w:rPr>
        <w:t>RFT</w:t>
      </w:r>
      <w:r w:rsidRPr="003F2F6F">
        <w:rPr>
          <w:rFonts w:cs="B Titr" w:hint="cs"/>
          <w:b/>
          <w:bCs/>
          <w:sz w:val="20"/>
          <w:szCs w:val="20"/>
          <w:rtl/>
        </w:rPr>
        <w:t xml:space="preserve">/ </w:t>
      </w:r>
      <w:r w:rsidRPr="003F2F6F">
        <w:rPr>
          <w:rFonts w:cs="B Titr"/>
          <w:b/>
          <w:bCs/>
          <w:sz w:val="20"/>
          <w:szCs w:val="20"/>
        </w:rPr>
        <w:t>MFL/ NFT</w:t>
      </w:r>
      <w:r w:rsidRPr="003F2F6F">
        <w:rPr>
          <w:rFonts w:cs="B Titr" w:hint="cs"/>
          <w:b/>
          <w:bCs/>
          <w:sz w:val="20"/>
          <w:szCs w:val="20"/>
          <w:rtl/>
        </w:rPr>
        <w:t xml:space="preserve"> / </w:t>
      </w:r>
      <w:r w:rsidRPr="003F2F6F">
        <w:rPr>
          <w:rFonts w:cs="B Titr"/>
          <w:b/>
          <w:bCs/>
          <w:sz w:val="20"/>
          <w:szCs w:val="20"/>
        </w:rPr>
        <w:t>LRUT /SRUT</w:t>
      </w:r>
      <w:r w:rsidRPr="003F2F6F">
        <w:rPr>
          <w:rFonts w:cs="B Titr" w:hint="cs"/>
          <w:b/>
          <w:bCs/>
          <w:sz w:val="20"/>
          <w:szCs w:val="20"/>
          <w:rtl/>
        </w:rPr>
        <w:t xml:space="preserve">/ </w:t>
      </w:r>
      <w:r w:rsidRPr="003F2F6F">
        <w:rPr>
          <w:rFonts w:cs="B Titr"/>
          <w:b/>
          <w:bCs/>
          <w:sz w:val="20"/>
          <w:szCs w:val="20"/>
        </w:rPr>
        <w:t>ACVG /DCVG / PCM</w:t>
      </w:r>
      <w:r w:rsidR="00B41EA5" w:rsidRPr="003F2F6F">
        <w:rPr>
          <w:rFonts w:cs="B Titr" w:hint="cs"/>
          <w:b/>
          <w:bCs/>
          <w:sz w:val="20"/>
          <w:szCs w:val="20"/>
          <w:rtl/>
        </w:rPr>
        <w:t xml:space="preserve"> و بازرسي كالا </w:t>
      </w:r>
      <w:r w:rsidRPr="003F2F6F">
        <w:rPr>
          <w:rFonts w:cs="B Titr" w:hint="cs"/>
          <w:b/>
          <w:bCs/>
          <w:sz w:val="20"/>
          <w:szCs w:val="20"/>
          <w:rtl/>
        </w:rPr>
        <w:t>استفاده نمايد كه اثبات و احراز اين موضوع بر عهده پيمانكار بوده و قبل از حضور نفرات بايد به تاييد كارفرما برسد و براي تفسير نتايج از نفرات داراي صلاحيت و مسلط به مزايا و محدوديت هاي روش و مكانيزم ها</w:t>
      </w:r>
      <w:r w:rsidR="001E33D5" w:rsidRPr="003F2F6F">
        <w:rPr>
          <w:rFonts w:cs="B Titr" w:hint="cs"/>
          <w:b/>
          <w:bCs/>
          <w:sz w:val="20"/>
          <w:szCs w:val="20"/>
          <w:rtl/>
        </w:rPr>
        <w:t>ي تخريب استفاده نمايد كه زير برگه هاي گزارش را مهر و امضاء نمايد.</w:t>
      </w:r>
    </w:p>
    <w:p w:rsidR="007F60F5" w:rsidRPr="00BE1AEC" w:rsidRDefault="007F60F5" w:rsidP="005B25FF">
      <w:pPr>
        <w:tabs>
          <w:tab w:val="left" w:pos="308"/>
        </w:tabs>
        <w:ind w:left="-25"/>
        <w:jc w:val="lowKashida"/>
        <w:rPr>
          <w:rFonts w:cs="Zar"/>
          <w:b/>
          <w:bCs/>
          <w:sz w:val="20"/>
          <w:szCs w:val="20"/>
          <w:rtl/>
        </w:rPr>
      </w:pPr>
    </w:p>
    <w:p w:rsidR="00310F94" w:rsidRPr="00BE1AEC" w:rsidRDefault="007F60F5" w:rsidP="00C310B9">
      <w:pPr>
        <w:tabs>
          <w:tab w:val="left" w:pos="308"/>
        </w:tabs>
        <w:ind w:left="-25"/>
        <w:jc w:val="lowKashida"/>
        <w:rPr>
          <w:rFonts w:cs="Titr"/>
          <w:rtl/>
        </w:rPr>
      </w:pPr>
      <w:r>
        <w:rPr>
          <w:rFonts w:cs="Titr"/>
          <w:noProof/>
          <w:rtl/>
          <w:lang w:bidi="ar-SA"/>
        </w:rPr>
        <mc:AlternateContent>
          <mc:Choice Requires="wps">
            <w:drawing>
              <wp:anchor distT="0" distB="0" distL="114300" distR="114300" simplePos="0" relativeHeight="251658752" behindDoc="1" locked="0" layoutInCell="1" allowOverlap="1">
                <wp:simplePos x="0" y="0"/>
                <wp:positionH relativeFrom="column">
                  <wp:posOffset>4800600</wp:posOffset>
                </wp:positionH>
                <wp:positionV relativeFrom="paragraph">
                  <wp:posOffset>166370</wp:posOffset>
                </wp:positionV>
                <wp:extent cx="1485900" cy="342900"/>
                <wp:effectExtent l="5715" t="76835" r="80010" b="8890"/>
                <wp:wrapNone/>
                <wp:docPr id="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53B9B" id="Rectangle 19" o:spid="_x0000_s1026" style="position:absolute;left:0;text-align:left;margin-left:378pt;margin-top:13.1pt;width:117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">
                <v:shadow on="t" opacity=".5" offset="6pt,-6pt"/>
              </v:rect>
            </w:pict>
          </mc:Fallback>
        </mc:AlternateContent>
      </w:r>
    </w:p>
    <w:p w:rsidR="009E2BFF" w:rsidRPr="003F2F6F" w:rsidRDefault="00C310B9" w:rsidP="00C310B9">
      <w:pPr>
        <w:tabs>
          <w:tab w:val="left" w:pos="308"/>
        </w:tabs>
        <w:ind w:left="-25"/>
        <w:jc w:val="lowKashida"/>
        <w:rPr>
          <w:rFonts w:cs="B Titr"/>
          <w:b/>
          <w:bCs/>
          <w:rtl/>
        </w:rPr>
      </w:pPr>
      <w:r w:rsidRPr="003F2F6F">
        <w:rPr>
          <w:rFonts w:cs="B Titr" w:hint="cs"/>
          <w:b/>
          <w:bCs/>
          <w:rtl/>
        </w:rPr>
        <w:t xml:space="preserve">برنامه زماني كلي اوليه </w:t>
      </w:r>
    </w:p>
    <w:p w:rsidR="003F2F6F" w:rsidRDefault="003F2F6F" w:rsidP="003B21D5">
      <w:pPr>
        <w:tabs>
          <w:tab w:val="left" w:pos="140"/>
        </w:tabs>
        <w:ind w:left="-1"/>
        <w:jc w:val="lowKashida"/>
        <w:rPr>
          <w:rFonts w:cs="B Titr"/>
          <w:b/>
          <w:bCs/>
          <w:sz w:val="20"/>
          <w:szCs w:val="20"/>
          <w:rtl/>
        </w:rPr>
      </w:pPr>
    </w:p>
    <w:p w:rsidR="00B46C99" w:rsidRPr="003F2F6F" w:rsidRDefault="005044C8" w:rsidP="003B21D5">
      <w:pPr>
        <w:tabs>
          <w:tab w:val="left" w:pos="140"/>
        </w:tabs>
        <w:ind w:left="-1"/>
        <w:jc w:val="lowKashida"/>
        <w:rPr>
          <w:rFonts w:cs="B Titr"/>
          <w:b/>
          <w:bCs/>
          <w:sz w:val="20"/>
          <w:szCs w:val="20"/>
          <w:rtl/>
        </w:rPr>
      </w:pPr>
      <w:r w:rsidRPr="003F2F6F">
        <w:rPr>
          <w:rFonts w:cs="B Titr" w:hint="eastAsia"/>
          <w:b/>
          <w:bCs/>
          <w:sz w:val="20"/>
          <w:szCs w:val="20"/>
          <w:rtl/>
        </w:rPr>
        <w:t>مدت</w:t>
      </w:r>
      <w:r w:rsidRPr="003F2F6F">
        <w:rPr>
          <w:rFonts w:cs="B Titr"/>
          <w:b/>
          <w:bCs/>
          <w:sz w:val="20"/>
          <w:szCs w:val="20"/>
          <w:rtl/>
        </w:rPr>
        <w:t xml:space="preserve"> قرارداد</w:t>
      </w:r>
      <w:r w:rsidR="00922105" w:rsidRPr="003F2F6F">
        <w:rPr>
          <w:rFonts w:cs="B Titr" w:hint="cs"/>
          <w:b/>
          <w:bCs/>
          <w:sz w:val="20"/>
          <w:szCs w:val="20"/>
          <w:rtl/>
        </w:rPr>
        <w:t xml:space="preserve"> </w:t>
      </w:r>
      <w:r w:rsidR="003E275D" w:rsidRPr="003F2F6F">
        <w:rPr>
          <w:rFonts w:cs="B Titr" w:hint="cs"/>
          <w:b/>
          <w:bCs/>
          <w:sz w:val="20"/>
          <w:szCs w:val="20"/>
          <w:rtl/>
        </w:rPr>
        <w:t>يك</w:t>
      </w:r>
      <w:r w:rsidRPr="003F2F6F">
        <w:rPr>
          <w:rFonts w:cs="B Titr" w:hint="cs"/>
          <w:b/>
          <w:bCs/>
          <w:sz w:val="20"/>
          <w:szCs w:val="20"/>
          <w:rtl/>
        </w:rPr>
        <w:t xml:space="preserve"> سال شمسي </w:t>
      </w:r>
      <w:r w:rsidRPr="003F2F6F">
        <w:rPr>
          <w:rFonts w:cs="B Titr" w:hint="eastAsia"/>
          <w:b/>
          <w:bCs/>
          <w:sz w:val="20"/>
          <w:szCs w:val="20"/>
          <w:rtl/>
        </w:rPr>
        <w:t>مي</w:t>
      </w:r>
      <w:r w:rsidRPr="003F2F6F">
        <w:rPr>
          <w:rFonts w:cs="B Titr" w:hint="cs"/>
          <w:b/>
          <w:bCs/>
          <w:sz w:val="20"/>
          <w:szCs w:val="20"/>
          <w:rtl/>
        </w:rPr>
        <w:t xml:space="preserve"> </w:t>
      </w:r>
      <w:r w:rsidRPr="003F2F6F">
        <w:rPr>
          <w:rFonts w:cs="B Titr" w:hint="eastAsia"/>
          <w:b/>
          <w:bCs/>
          <w:sz w:val="20"/>
          <w:szCs w:val="20"/>
          <w:rtl/>
        </w:rPr>
        <w:t>باشد</w:t>
      </w:r>
      <w:r w:rsidRPr="003F2F6F">
        <w:rPr>
          <w:rFonts w:cs="B Titr"/>
          <w:b/>
          <w:bCs/>
          <w:sz w:val="20"/>
          <w:szCs w:val="20"/>
          <w:rtl/>
        </w:rPr>
        <w:t xml:space="preserve"> </w:t>
      </w:r>
      <w:r w:rsidRPr="003F2F6F">
        <w:rPr>
          <w:rFonts w:cs="B Titr" w:hint="cs"/>
          <w:b/>
          <w:bCs/>
          <w:sz w:val="20"/>
          <w:szCs w:val="20"/>
          <w:rtl/>
        </w:rPr>
        <w:t xml:space="preserve">كه تاريخ شروع آن از </w:t>
      </w:r>
      <w:r w:rsidR="00641D1F">
        <w:rPr>
          <w:rFonts w:cs="B Titr" w:hint="cs"/>
          <w:b/>
          <w:bCs/>
          <w:sz w:val="20"/>
          <w:szCs w:val="20"/>
          <w:rtl/>
        </w:rPr>
        <w:t>17</w:t>
      </w:r>
      <w:r w:rsidRPr="003F2F6F">
        <w:rPr>
          <w:rFonts w:cs="B Titr" w:hint="cs"/>
          <w:b/>
          <w:bCs/>
          <w:sz w:val="20"/>
          <w:szCs w:val="20"/>
          <w:rtl/>
        </w:rPr>
        <w:t>/</w:t>
      </w:r>
      <w:r w:rsidR="00641D1F">
        <w:rPr>
          <w:rFonts w:cs="B Titr" w:hint="cs"/>
          <w:b/>
          <w:bCs/>
          <w:sz w:val="20"/>
          <w:szCs w:val="20"/>
          <w:rtl/>
        </w:rPr>
        <w:t>12</w:t>
      </w:r>
      <w:r w:rsidRPr="003F2F6F">
        <w:rPr>
          <w:rFonts w:cs="B Titr" w:hint="cs"/>
          <w:b/>
          <w:bCs/>
          <w:sz w:val="20"/>
          <w:szCs w:val="20"/>
          <w:rtl/>
        </w:rPr>
        <w:t>/</w:t>
      </w:r>
      <w:r w:rsidR="0071185D" w:rsidRPr="003F2F6F">
        <w:rPr>
          <w:rFonts w:cs="B Titr" w:hint="cs"/>
          <w:b/>
          <w:bCs/>
          <w:sz w:val="20"/>
          <w:szCs w:val="20"/>
          <w:rtl/>
        </w:rPr>
        <w:t>1399</w:t>
      </w:r>
      <w:r w:rsidRPr="003F2F6F">
        <w:rPr>
          <w:rFonts w:cs="B Titr"/>
          <w:b/>
          <w:bCs/>
          <w:sz w:val="20"/>
          <w:szCs w:val="20"/>
          <w:rtl/>
        </w:rPr>
        <w:t xml:space="preserve"> </w:t>
      </w:r>
      <w:r w:rsidR="00167378" w:rsidRPr="003F2F6F">
        <w:rPr>
          <w:rFonts w:cs="B Titr" w:hint="cs"/>
          <w:b/>
          <w:bCs/>
          <w:sz w:val="20"/>
          <w:szCs w:val="20"/>
          <w:rtl/>
        </w:rPr>
        <w:t>پيش‌</w:t>
      </w:r>
      <w:r w:rsidR="00DF54CC" w:rsidRPr="003F2F6F">
        <w:rPr>
          <w:rFonts w:cs="B Titr" w:hint="cs"/>
          <w:b/>
          <w:bCs/>
          <w:sz w:val="20"/>
          <w:szCs w:val="20"/>
          <w:rtl/>
        </w:rPr>
        <w:t>بيني مي‌</w:t>
      </w:r>
      <w:r w:rsidRPr="003F2F6F">
        <w:rPr>
          <w:rFonts w:cs="B Titr" w:hint="cs"/>
          <w:b/>
          <w:bCs/>
          <w:sz w:val="20"/>
          <w:szCs w:val="20"/>
          <w:rtl/>
        </w:rPr>
        <w:t>گردد.</w:t>
      </w:r>
    </w:p>
    <w:p w:rsidR="00C310B9" w:rsidRPr="003F2F6F" w:rsidRDefault="007F60F5" w:rsidP="00E6448F">
      <w:pPr>
        <w:tabs>
          <w:tab w:val="left" w:pos="308"/>
        </w:tabs>
        <w:ind w:left="-25"/>
        <w:jc w:val="lowKashida"/>
        <w:rPr>
          <w:rFonts w:cs="B Titr"/>
          <w:rtl/>
        </w:rPr>
      </w:pPr>
      <w:r w:rsidRPr="003F2F6F">
        <w:rPr>
          <w:rFonts w:cs="B Titr"/>
          <w:noProof/>
          <w:rtl/>
          <w:lang w:bidi="ar-SA"/>
        </w:rPr>
        <mc:AlternateContent>
          <mc:Choice Requires="wps">
            <w:drawing>
              <wp:anchor distT="0" distB="0" distL="114300" distR="114300" simplePos="0" relativeHeight="251656704" behindDoc="1" locked="0" layoutInCell="1" allowOverlap="1">
                <wp:simplePos x="0" y="0"/>
                <wp:positionH relativeFrom="column">
                  <wp:posOffset>4572000</wp:posOffset>
                </wp:positionH>
                <wp:positionV relativeFrom="paragraph">
                  <wp:posOffset>210820</wp:posOffset>
                </wp:positionV>
                <wp:extent cx="1714500" cy="319405"/>
                <wp:effectExtent l="5715" t="78740" r="80010" b="1143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19405"/>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C10BCD" id="Rectangle 17" o:spid="_x0000_s1026" style="position:absolute;left:0;text-align:left;margin-left:5in;margin-top:16.6pt;width:135pt;height:25.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">
                <v:shadow on="t" opacity=".5" offset="6pt,-6pt"/>
              </v:rect>
            </w:pict>
          </mc:Fallback>
        </mc:AlternateContent>
      </w:r>
    </w:p>
    <w:p w:rsidR="00C310B9" w:rsidRPr="003F2F6F" w:rsidRDefault="00C310B9" w:rsidP="00E6448F">
      <w:pPr>
        <w:tabs>
          <w:tab w:val="left" w:pos="308"/>
        </w:tabs>
        <w:ind w:left="-25"/>
        <w:jc w:val="lowKashida"/>
        <w:rPr>
          <w:rFonts w:cs="B Titr"/>
          <w:b/>
          <w:bCs/>
          <w:rtl/>
        </w:rPr>
      </w:pPr>
      <w:r w:rsidRPr="003F2F6F">
        <w:rPr>
          <w:rFonts w:cs="B Titr" w:hint="cs"/>
          <w:b/>
          <w:bCs/>
          <w:rtl/>
        </w:rPr>
        <w:t>اطلاعات تامين مالي پروژه</w:t>
      </w:r>
    </w:p>
    <w:p w:rsidR="00B46C99" w:rsidRPr="003F2F6F" w:rsidRDefault="00B46C99" w:rsidP="007F60F5">
      <w:pPr>
        <w:tabs>
          <w:tab w:val="left" w:pos="308"/>
        </w:tabs>
        <w:jc w:val="lowKashida"/>
        <w:rPr>
          <w:rFonts w:cs="B Titr"/>
          <w:b/>
          <w:bCs/>
          <w:rtl/>
        </w:rPr>
      </w:pPr>
    </w:p>
    <w:p w:rsidR="00C310B9" w:rsidRPr="003F2F6F" w:rsidRDefault="000D7961" w:rsidP="00524CA4">
      <w:pPr>
        <w:tabs>
          <w:tab w:val="left" w:pos="-1"/>
        </w:tabs>
        <w:ind w:left="-1"/>
        <w:jc w:val="lowKashida"/>
        <w:rPr>
          <w:rFonts w:cs="B Titr"/>
          <w:b/>
          <w:bCs/>
          <w:sz w:val="20"/>
          <w:szCs w:val="20"/>
          <w:rtl/>
        </w:rPr>
      </w:pPr>
      <w:r w:rsidRPr="00DB5F9C">
        <w:rPr>
          <w:rFonts w:cs="B Titr" w:hint="cs"/>
          <w:b/>
          <w:bCs/>
          <w:sz w:val="20"/>
          <w:szCs w:val="20"/>
          <w:rtl/>
        </w:rPr>
        <w:t>اعتبارمربوطه از</w:t>
      </w:r>
      <w:r w:rsidR="009929AF" w:rsidRPr="00DB5F9C">
        <w:rPr>
          <w:rFonts w:cs="B Titr" w:hint="cs"/>
          <w:b/>
          <w:bCs/>
          <w:sz w:val="20"/>
          <w:szCs w:val="20"/>
          <w:rtl/>
        </w:rPr>
        <w:t xml:space="preserve"> </w:t>
      </w:r>
      <w:r w:rsidRPr="00DB5F9C">
        <w:rPr>
          <w:rFonts w:cs="B Titr" w:hint="cs"/>
          <w:b/>
          <w:bCs/>
          <w:sz w:val="20"/>
          <w:szCs w:val="20"/>
          <w:rtl/>
        </w:rPr>
        <w:t>روش جاري و</w:t>
      </w:r>
      <w:r w:rsidR="0049437C" w:rsidRPr="00DB5F9C">
        <w:rPr>
          <w:rFonts w:cs="B Titr" w:hint="cs"/>
          <w:b/>
          <w:bCs/>
          <w:sz w:val="20"/>
          <w:szCs w:val="20"/>
          <w:rtl/>
        </w:rPr>
        <w:t xml:space="preserve"> </w:t>
      </w:r>
      <w:r w:rsidRPr="00DB5F9C">
        <w:rPr>
          <w:rFonts w:cs="B Titr" w:hint="cs"/>
          <w:b/>
          <w:bCs/>
          <w:sz w:val="20"/>
          <w:szCs w:val="20"/>
          <w:rtl/>
        </w:rPr>
        <w:t>ازمحل</w:t>
      </w:r>
      <w:r w:rsidR="00B46C99" w:rsidRPr="00DB5F9C">
        <w:rPr>
          <w:rFonts w:cs="B Titr" w:hint="cs"/>
          <w:b/>
          <w:bCs/>
          <w:sz w:val="20"/>
          <w:szCs w:val="20"/>
          <w:rtl/>
        </w:rPr>
        <w:t xml:space="preserve"> </w:t>
      </w:r>
      <w:r w:rsidR="00167378" w:rsidRPr="00DB5F9C">
        <w:rPr>
          <w:rFonts w:cs="B Titr" w:hint="cs"/>
          <w:b/>
          <w:bCs/>
          <w:sz w:val="20"/>
          <w:szCs w:val="20"/>
          <w:rtl/>
        </w:rPr>
        <w:t>بودجه‌</w:t>
      </w:r>
      <w:r w:rsidRPr="00DB5F9C">
        <w:rPr>
          <w:rFonts w:cs="B Titr" w:hint="cs"/>
          <w:b/>
          <w:bCs/>
          <w:sz w:val="20"/>
          <w:szCs w:val="20"/>
          <w:rtl/>
        </w:rPr>
        <w:t xml:space="preserve">هاي جاري مصوب كارفرما </w:t>
      </w:r>
      <w:r w:rsidR="0049437C" w:rsidRPr="00DB5F9C">
        <w:rPr>
          <w:rFonts w:cs="B Titr" w:hint="cs"/>
          <w:b/>
          <w:bCs/>
          <w:sz w:val="20"/>
          <w:szCs w:val="20"/>
          <w:rtl/>
        </w:rPr>
        <w:t>به مبلغ 000/000/</w:t>
      </w:r>
      <w:r w:rsidR="006C7A8C">
        <w:rPr>
          <w:rFonts w:cs="B Titr" w:hint="cs"/>
          <w:b/>
          <w:bCs/>
          <w:sz w:val="20"/>
          <w:szCs w:val="20"/>
          <w:rtl/>
        </w:rPr>
        <w:t>761</w:t>
      </w:r>
      <w:bookmarkStart w:id="0" w:name="_GoBack"/>
      <w:bookmarkEnd w:id="0"/>
      <w:r w:rsidR="0049437C" w:rsidRPr="00DB5F9C">
        <w:rPr>
          <w:rFonts w:cs="B Titr" w:hint="cs"/>
          <w:b/>
          <w:bCs/>
          <w:sz w:val="20"/>
          <w:szCs w:val="20"/>
          <w:rtl/>
        </w:rPr>
        <w:t>/</w:t>
      </w:r>
      <w:r w:rsidR="00DB5F9C" w:rsidRPr="00DB5F9C">
        <w:rPr>
          <w:rFonts w:cs="B Titr" w:hint="cs"/>
          <w:b/>
          <w:bCs/>
          <w:sz w:val="20"/>
          <w:szCs w:val="20"/>
          <w:rtl/>
        </w:rPr>
        <w:t>6</w:t>
      </w:r>
      <w:r w:rsidR="00450F2A">
        <w:rPr>
          <w:rFonts w:cs="B Titr" w:hint="cs"/>
          <w:b/>
          <w:bCs/>
          <w:sz w:val="20"/>
          <w:szCs w:val="20"/>
          <w:rtl/>
        </w:rPr>
        <w:t>9</w:t>
      </w:r>
      <w:r w:rsidR="0071185D" w:rsidRPr="00DB5F9C">
        <w:rPr>
          <w:rFonts w:cs="B Titr" w:hint="cs"/>
          <w:b/>
          <w:bCs/>
          <w:sz w:val="20"/>
          <w:szCs w:val="20"/>
          <w:rtl/>
        </w:rPr>
        <w:t xml:space="preserve"> </w:t>
      </w:r>
      <w:r w:rsidR="0049437C" w:rsidRPr="00DB5F9C">
        <w:rPr>
          <w:rFonts w:cs="B Titr" w:hint="cs"/>
          <w:b/>
          <w:bCs/>
          <w:sz w:val="20"/>
          <w:szCs w:val="20"/>
          <w:rtl/>
        </w:rPr>
        <w:t>ريال</w:t>
      </w:r>
      <w:r w:rsidR="0049437C" w:rsidRPr="003F2F6F">
        <w:rPr>
          <w:rFonts w:cs="B Titr" w:hint="cs"/>
          <w:b/>
          <w:bCs/>
          <w:sz w:val="20"/>
          <w:szCs w:val="20"/>
          <w:rtl/>
        </w:rPr>
        <w:t xml:space="preserve"> </w:t>
      </w:r>
      <w:r w:rsidRPr="003F2F6F">
        <w:rPr>
          <w:rFonts w:cs="B Titr" w:hint="cs"/>
          <w:b/>
          <w:bCs/>
          <w:sz w:val="20"/>
          <w:szCs w:val="20"/>
          <w:rtl/>
        </w:rPr>
        <w:t>تامين  و</w:t>
      </w:r>
      <w:r w:rsidR="005044C8" w:rsidRPr="003F2F6F">
        <w:rPr>
          <w:rFonts w:cs="B Titr" w:hint="cs"/>
          <w:b/>
          <w:bCs/>
          <w:sz w:val="20"/>
          <w:szCs w:val="20"/>
          <w:rtl/>
        </w:rPr>
        <w:t xml:space="preserve"> </w:t>
      </w:r>
      <w:r w:rsidRPr="003F2F6F">
        <w:rPr>
          <w:rFonts w:cs="B Titr" w:hint="cs"/>
          <w:b/>
          <w:bCs/>
          <w:sz w:val="20"/>
          <w:szCs w:val="20"/>
          <w:rtl/>
        </w:rPr>
        <w:t>به تناسب پيشرفت كار</w:t>
      </w:r>
      <w:r w:rsidR="005B25FF" w:rsidRPr="003F2F6F">
        <w:rPr>
          <w:rFonts w:cs="B Titr" w:hint="cs"/>
          <w:b/>
          <w:bCs/>
          <w:sz w:val="20"/>
          <w:szCs w:val="20"/>
          <w:rtl/>
        </w:rPr>
        <w:t xml:space="preserve"> </w:t>
      </w:r>
      <w:r w:rsidRPr="003F2F6F">
        <w:rPr>
          <w:rFonts w:cs="B Titr" w:hint="cs"/>
          <w:b/>
          <w:bCs/>
          <w:sz w:val="20"/>
          <w:szCs w:val="20"/>
          <w:rtl/>
        </w:rPr>
        <w:t>و</w:t>
      </w:r>
      <w:r w:rsidR="005B25FF" w:rsidRPr="003F2F6F">
        <w:rPr>
          <w:rFonts w:cs="B Titr" w:hint="cs"/>
          <w:b/>
          <w:bCs/>
          <w:sz w:val="20"/>
          <w:szCs w:val="20"/>
          <w:rtl/>
        </w:rPr>
        <w:t xml:space="preserve"> </w:t>
      </w:r>
      <w:r w:rsidRPr="003F2F6F">
        <w:rPr>
          <w:rFonts w:cs="B Titr" w:hint="cs"/>
          <w:b/>
          <w:bCs/>
          <w:sz w:val="20"/>
          <w:szCs w:val="20"/>
          <w:rtl/>
        </w:rPr>
        <w:t>براساس تاييد صورت وضعيت</w:t>
      </w:r>
      <w:r w:rsidR="0071185D" w:rsidRPr="003F2F6F">
        <w:rPr>
          <w:rFonts w:cs="B Titr" w:hint="cs"/>
          <w:b/>
          <w:bCs/>
          <w:sz w:val="20"/>
          <w:szCs w:val="20"/>
          <w:rtl/>
        </w:rPr>
        <w:t xml:space="preserve"> </w:t>
      </w:r>
      <w:r w:rsidRPr="003F2F6F">
        <w:rPr>
          <w:rFonts w:cs="B Titr" w:hint="cs"/>
          <w:b/>
          <w:bCs/>
          <w:sz w:val="20"/>
          <w:szCs w:val="20"/>
          <w:rtl/>
        </w:rPr>
        <w:t xml:space="preserve">ها </w:t>
      </w:r>
      <w:r w:rsidR="0071185D" w:rsidRPr="003F2F6F">
        <w:rPr>
          <w:rFonts w:cs="B Titr" w:hint="cs"/>
          <w:b/>
          <w:bCs/>
          <w:sz w:val="20"/>
          <w:szCs w:val="20"/>
          <w:rtl/>
        </w:rPr>
        <w:t xml:space="preserve">در قالب خمات مستمر و خدمات موردي </w:t>
      </w:r>
      <w:r w:rsidRPr="003F2F6F">
        <w:rPr>
          <w:rFonts w:cs="B Titr" w:hint="cs"/>
          <w:b/>
          <w:bCs/>
          <w:sz w:val="20"/>
          <w:szCs w:val="20"/>
          <w:rtl/>
        </w:rPr>
        <w:t>مطابق با مفاد قرارداد پرداخت خواهد شد .</w:t>
      </w:r>
    </w:p>
    <w:p w:rsidR="00C42CF0" w:rsidRPr="003F2F6F" w:rsidRDefault="007F60F5" w:rsidP="0049437C">
      <w:pPr>
        <w:tabs>
          <w:tab w:val="left" w:pos="308"/>
        </w:tabs>
        <w:ind w:left="278"/>
        <w:jc w:val="lowKashida"/>
        <w:rPr>
          <w:rFonts w:cs="B Titr"/>
          <w:b/>
          <w:bCs/>
          <w:sz w:val="20"/>
          <w:szCs w:val="20"/>
          <w:rtl/>
        </w:rPr>
      </w:pPr>
      <w:r w:rsidRPr="003F2F6F">
        <w:rPr>
          <w:rFonts w:cs="B Titr"/>
          <w:noProof/>
          <w:rtl/>
          <w:lang w:bidi="ar-SA"/>
        </w:rPr>
        <mc:AlternateContent>
          <mc:Choice Requires="wps">
            <w:drawing>
              <wp:anchor distT="0" distB="0" distL="114300" distR="114300" simplePos="0" relativeHeight="251657728" behindDoc="1" locked="0" layoutInCell="1" allowOverlap="1">
                <wp:simplePos x="0" y="0"/>
                <wp:positionH relativeFrom="column">
                  <wp:posOffset>3543300</wp:posOffset>
                </wp:positionH>
                <wp:positionV relativeFrom="paragraph">
                  <wp:posOffset>184785</wp:posOffset>
                </wp:positionV>
                <wp:extent cx="2743200" cy="319405"/>
                <wp:effectExtent l="5715" t="79375" r="80010" b="10795"/>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19405"/>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66470" id="Rectangle 18" o:spid="_x0000_s1026" style="position:absolute;left:0;text-align:left;margin-left:279pt;margin-top:14.55pt;width:3in;height:25.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">
                <v:shadow on="t" opacity=".5" offset="6pt,-6pt"/>
              </v:rect>
            </w:pict>
          </mc:Fallback>
        </mc:AlternateContent>
      </w:r>
    </w:p>
    <w:p w:rsidR="00310F94" w:rsidRPr="003F2F6F" w:rsidRDefault="00C310B9" w:rsidP="0035338C">
      <w:pPr>
        <w:tabs>
          <w:tab w:val="left" w:pos="308"/>
        </w:tabs>
        <w:ind w:left="-25"/>
        <w:jc w:val="lowKashida"/>
        <w:rPr>
          <w:rFonts w:cs="B Titr"/>
          <w:b/>
          <w:bCs/>
          <w:rtl/>
        </w:rPr>
      </w:pPr>
      <w:r w:rsidRPr="003F2F6F">
        <w:rPr>
          <w:rFonts w:cs="B Titr" w:hint="cs"/>
          <w:b/>
          <w:bCs/>
          <w:rtl/>
        </w:rPr>
        <w:t>اسناد فني</w:t>
      </w:r>
      <w:r w:rsidR="00310F94" w:rsidRPr="003F2F6F">
        <w:rPr>
          <w:rFonts w:cs="B Titr" w:hint="cs"/>
          <w:b/>
          <w:bCs/>
          <w:rtl/>
        </w:rPr>
        <w:t xml:space="preserve"> ، نقشه ها واطلاعات وضعيت پروژه</w:t>
      </w:r>
    </w:p>
    <w:p w:rsidR="00310F94" w:rsidRPr="003F2F6F" w:rsidRDefault="00310F94" w:rsidP="00310F94">
      <w:pPr>
        <w:tabs>
          <w:tab w:val="right" w:pos="2106"/>
        </w:tabs>
        <w:ind w:left="-52"/>
        <w:jc w:val="lowKashida"/>
        <w:rPr>
          <w:rFonts w:cs="B Titr"/>
          <w:rtl/>
        </w:rPr>
      </w:pPr>
    </w:p>
    <w:p w:rsidR="00B46C99" w:rsidRPr="003F2F6F" w:rsidRDefault="0049437C" w:rsidP="00335405">
      <w:pPr>
        <w:tabs>
          <w:tab w:val="right" w:pos="2106"/>
        </w:tabs>
        <w:jc w:val="lowKashida"/>
        <w:rPr>
          <w:rFonts w:cs="B Titr"/>
          <w:b/>
          <w:bCs/>
          <w:sz w:val="20"/>
          <w:szCs w:val="20"/>
          <w:rtl/>
        </w:rPr>
      </w:pPr>
      <w:r w:rsidRPr="003F2F6F">
        <w:rPr>
          <w:rFonts w:cs="B Titr" w:hint="cs"/>
          <w:b/>
          <w:bCs/>
          <w:sz w:val="20"/>
          <w:szCs w:val="20"/>
          <w:rtl/>
        </w:rPr>
        <w:t>بر اساس موارد موجود در كتابچه مناقصه مي</w:t>
      </w:r>
      <w:r w:rsidR="00167378" w:rsidRPr="003F2F6F">
        <w:rPr>
          <w:rFonts w:cs="B Titr" w:hint="cs"/>
          <w:b/>
          <w:bCs/>
          <w:sz w:val="20"/>
          <w:szCs w:val="20"/>
          <w:rtl/>
        </w:rPr>
        <w:t>‌</w:t>
      </w:r>
      <w:r w:rsidRPr="003F2F6F">
        <w:rPr>
          <w:rFonts w:cs="B Titr" w:hint="cs"/>
          <w:b/>
          <w:bCs/>
          <w:sz w:val="20"/>
          <w:szCs w:val="20"/>
          <w:rtl/>
        </w:rPr>
        <w:t>باشد كه به شركت</w:t>
      </w:r>
      <w:r w:rsidR="00167378" w:rsidRPr="003F2F6F">
        <w:rPr>
          <w:rFonts w:cs="B Titr" w:hint="cs"/>
          <w:b/>
          <w:bCs/>
          <w:sz w:val="20"/>
          <w:szCs w:val="20"/>
          <w:rtl/>
        </w:rPr>
        <w:t>‌</w:t>
      </w:r>
      <w:r w:rsidRPr="003F2F6F">
        <w:rPr>
          <w:rFonts w:cs="B Titr" w:hint="cs"/>
          <w:b/>
          <w:bCs/>
          <w:sz w:val="20"/>
          <w:szCs w:val="20"/>
          <w:rtl/>
        </w:rPr>
        <w:t>هاي تاييد صلاحيت شده ارائه خواهد شد.</w:t>
      </w:r>
    </w:p>
    <w:p w:rsidR="00524CA4" w:rsidRDefault="00524CA4" w:rsidP="00335405">
      <w:pPr>
        <w:tabs>
          <w:tab w:val="right" w:pos="2106"/>
        </w:tabs>
        <w:jc w:val="lowKashida"/>
        <w:rPr>
          <w:rFonts w:cs="Zar"/>
          <w:b/>
          <w:bCs/>
          <w:sz w:val="20"/>
          <w:szCs w:val="20"/>
          <w:rtl/>
        </w:rPr>
      </w:pPr>
    </w:p>
    <w:p w:rsidR="00524CA4" w:rsidRDefault="00524CA4" w:rsidP="00335405">
      <w:pPr>
        <w:tabs>
          <w:tab w:val="right" w:pos="2106"/>
        </w:tabs>
        <w:jc w:val="lowKashida"/>
        <w:rPr>
          <w:rFonts w:cs="Zar"/>
          <w:b/>
          <w:bCs/>
          <w:sz w:val="20"/>
          <w:szCs w:val="20"/>
          <w:rtl/>
        </w:rPr>
      </w:pPr>
    </w:p>
    <w:p w:rsidR="00524CA4" w:rsidRDefault="00524CA4" w:rsidP="00335405">
      <w:pPr>
        <w:tabs>
          <w:tab w:val="right" w:pos="2106"/>
        </w:tabs>
        <w:jc w:val="lowKashida"/>
        <w:rPr>
          <w:rFonts w:cs="Zar"/>
          <w:b/>
          <w:bCs/>
          <w:sz w:val="20"/>
          <w:szCs w:val="20"/>
          <w:rtl/>
        </w:rPr>
      </w:pPr>
    </w:p>
    <w:p w:rsidR="00524CA4" w:rsidRDefault="00524CA4" w:rsidP="00335405">
      <w:pPr>
        <w:tabs>
          <w:tab w:val="right" w:pos="2106"/>
        </w:tabs>
        <w:jc w:val="lowKashida"/>
        <w:rPr>
          <w:rFonts w:cs="Zar"/>
          <w:b/>
          <w:bCs/>
          <w:sz w:val="20"/>
          <w:szCs w:val="20"/>
          <w:rtl/>
        </w:rPr>
      </w:pPr>
    </w:p>
    <w:p w:rsidR="00524CA4" w:rsidRDefault="00524CA4" w:rsidP="00335405">
      <w:pPr>
        <w:tabs>
          <w:tab w:val="right" w:pos="2106"/>
        </w:tabs>
        <w:jc w:val="lowKashida"/>
        <w:rPr>
          <w:rFonts w:cs="Zar"/>
          <w:b/>
          <w:bCs/>
          <w:sz w:val="20"/>
          <w:szCs w:val="20"/>
          <w:rtl/>
        </w:rPr>
      </w:pPr>
    </w:p>
    <w:p w:rsidR="00524CA4" w:rsidRDefault="00524CA4" w:rsidP="00335405">
      <w:pPr>
        <w:tabs>
          <w:tab w:val="right" w:pos="2106"/>
        </w:tabs>
        <w:jc w:val="lowKashida"/>
        <w:rPr>
          <w:rFonts w:cs="Zar"/>
          <w:b/>
          <w:bCs/>
          <w:sz w:val="20"/>
          <w:szCs w:val="20"/>
          <w:rtl/>
        </w:rPr>
      </w:pPr>
    </w:p>
    <w:p w:rsidR="00524CA4" w:rsidRDefault="00524CA4" w:rsidP="00335405">
      <w:pPr>
        <w:tabs>
          <w:tab w:val="right" w:pos="2106"/>
        </w:tabs>
        <w:jc w:val="lowKashida"/>
        <w:rPr>
          <w:rFonts w:cs="Zar"/>
          <w:b/>
          <w:bCs/>
          <w:sz w:val="20"/>
          <w:szCs w:val="20"/>
          <w:rtl/>
        </w:rPr>
      </w:pPr>
    </w:p>
    <w:p w:rsidR="00524CA4" w:rsidRDefault="00524CA4" w:rsidP="00335405">
      <w:pPr>
        <w:tabs>
          <w:tab w:val="right" w:pos="2106"/>
        </w:tabs>
        <w:jc w:val="lowKashida"/>
        <w:rPr>
          <w:rFonts w:cs="Zar"/>
          <w:b/>
          <w:bCs/>
          <w:sz w:val="20"/>
          <w:szCs w:val="20"/>
          <w:rtl/>
        </w:rPr>
      </w:pPr>
    </w:p>
    <w:p w:rsidR="00524CA4" w:rsidRDefault="00524CA4" w:rsidP="00335405">
      <w:pPr>
        <w:tabs>
          <w:tab w:val="right" w:pos="2106"/>
        </w:tabs>
        <w:jc w:val="lowKashida"/>
        <w:rPr>
          <w:rFonts w:cs="Zar"/>
          <w:b/>
          <w:bCs/>
          <w:sz w:val="20"/>
          <w:szCs w:val="20"/>
          <w:rtl/>
        </w:rPr>
      </w:pPr>
    </w:p>
    <w:p w:rsidR="00524CA4" w:rsidRPr="00BE1AEC" w:rsidRDefault="00524CA4" w:rsidP="00335405">
      <w:pPr>
        <w:tabs>
          <w:tab w:val="right" w:pos="2106"/>
        </w:tabs>
        <w:jc w:val="lowKashida"/>
        <w:rPr>
          <w:rFonts w:cs="Zar"/>
          <w:b/>
          <w:bCs/>
          <w:sz w:val="20"/>
          <w:szCs w:val="20"/>
          <w:rtl/>
        </w:rPr>
      </w:pPr>
    </w:p>
    <w:p w:rsidR="003F2F6F" w:rsidRDefault="003F2F6F" w:rsidP="003F2F6F">
      <w:pPr>
        <w:tabs>
          <w:tab w:val="right" w:pos="2106"/>
        </w:tabs>
        <w:jc w:val="lowKashida"/>
        <w:rPr>
          <w:rtl/>
        </w:rPr>
      </w:pPr>
    </w:p>
    <w:p w:rsidR="00310F94" w:rsidRPr="003F2F6F" w:rsidRDefault="007F60F5" w:rsidP="003F2F6F">
      <w:pPr>
        <w:tabs>
          <w:tab w:val="right" w:pos="2106"/>
        </w:tabs>
        <w:jc w:val="lowKashida"/>
        <w:rPr>
          <w:rFonts w:cs="B Titr"/>
          <w:rtl/>
        </w:rPr>
      </w:pPr>
      <w:r>
        <w:rPr>
          <w:noProof/>
          <w:rtl/>
          <w:lang w:bidi="ar-SA"/>
        </w:rPr>
        <w:lastRenderedPageBreak/>
        <mc:AlternateContent>
          <mc:Choice Requires="wps">
            <w:drawing>
              <wp:anchor distT="0" distB="0" distL="114300" distR="114300" simplePos="0" relativeHeight="251659776" behindDoc="1" locked="0" layoutInCell="1" allowOverlap="1">
                <wp:simplePos x="0" y="0"/>
                <wp:positionH relativeFrom="column">
                  <wp:posOffset>4572000</wp:posOffset>
                </wp:positionH>
                <wp:positionV relativeFrom="paragraph">
                  <wp:posOffset>71755</wp:posOffset>
                </wp:positionV>
                <wp:extent cx="1714500" cy="457200"/>
                <wp:effectExtent l="5715" t="71755" r="80010" b="1397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3D0C4" id="Rectangle 20" o:spid="_x0000_s1026" style="position:absolute;left:0;text-align:left;margin-left:5in;margin-top:5.65pt;width:13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">
                <v:shadow on="t" opacity=".5" offset="6pt,-6pt"/>
              </v:rect>
            </w:pict>
          </mc:Fallback>
        </mc:AlternateContent>
      </w:r>
    </w:p>
    <w:p w:rsidR="00310F94" w:rsidRPr="003F2F6F" w:rsidRDefault="00310F94" w:rsidP="00310F94">
      <w:pPr>
        <w:tabs>
          <w:tab w:val="right" w:pos="2106"/>
        </w:tabs>
        <w:ind w:left="-52"/>
        <w:jc w:val="lowKashida"/>
        <w:rPr>
          <w:rFonts w:cs="B Titr"/>
          <w:b/>
          <w:bCs/>
          <w:rtl/>
        </w:rPr>
      </w:pPr>
      <w:r w:rsidRPr="003F2F6F">
        <w:rPr>
          <w:rFonts w:cs="B Titr" w:hint="cs"/>
          <w:b/>
          <w:bCs/>
          <w:rtl/>
        </w:rPr>
        <w:t>برنامه تداركاتي پروژه</w:t>
      </w:r>
    </w:p>
    <w:p w:rsidR="00310F94" w:rsidRPr="00BE1AEC" w:rsidRDefault="00310F94" w:rsidP="00310F94">
      <w:pPr>
        <w:tabs>
          <w:tab w:val="right" w:pos="2106"/>
        </w:tabs>
        <w:ind w:left="-52"/>
        <w:jc w:val="lowKashida"/>
        <w:rPr>
          <w:rtl/>
        </w:rPr>
      </w:pPr>
    </w:p>
    <w:p w:rsidR="00DF54CC" w:rsidRPr="003F2F6F" w:rsidRDefault="001E33D5" w:rsidP="001E33D5">
      <w:pPr>
        <w:pStyle w:val="ListParagraph"/>
        <w:numPr>
          <w:ilvl w:val="0"/>
          <w:numId w:val="46"/>
        </w:numPr>
        <w:bidi/>
        <w:spacing w:before="120"/>
        <w:jc w:val="lowKashida"/>
        <w:rPr>
          <w:rFonts w:ascii="Georgia" w:hAnsi="Georgia" w:cs="B Titr"/>
          <w:b/>
          <w:bCs/>
          <w:rtl/>
        </w:rPr>
      </w:pPr>
      <w:r w:rsidRPr="003F2F6F">
        <w:rPr>
          <w:rFonts w:cs="B Titr" w:hint="cs"/>
          <w:b/>
          <w:bCs/>
          <w:sz w:val="20"/>
          <w:szCs w:val="20"/>
          <w:rtl/>
        </w:rPr>
        <w:t>پي</w:t>
      </w:r>
      <w:r w:rsidR="00B755BC" w:rsidRPr="003F2F6F">
        <w:rPr>
          <w:rFonts w:cs="B Titr" w:hint="cs"/>
          <w:b/>
          <w:bCs/>
          <w:sz w:val="20"/>
          <w:szCs w:val="20"/>
          <w:rtl/>
        </w:rPr>
        <w:t>مانكار موظف به تامين كليه دستگاه ها و ابزار كار بازرسي فني مربوطه اع</w:t>
      </w:r>
      <w:r w:rsidR="0071185D" w:rsidRPr="003F2F6F">
        <w:rPr>
          <w:rFonts w:cs="B Titr" w:hint="cs"/>
          <w:b/>
          <w:bCs/>
          <w:sz w:val="20"/>
          <w:szCs w:val="20"/>
          <w:rtl/>
        </w:rPr>
        <w:t xml:space="preserve">م از وسايل ساده بازرسي بصري به تفكيك پالايشگاه ها </w:t>
      </w:r>
      <w:r w:rsidR="00DF54CC" w:rsidRPr="003F2F6F">
        <w:rPr>
          <w:rFonts w:cs="B Titr" w:hint="cs"/>
          <w:b/>
          <w:bCs/>
          <w:sz w:val="20"/>
          <w:szCs w:val="20"/>
          <w:rtl/>
        </w:rPr>
        <w:t>به شرح ذيل مي‌باشد:</w:t>
      </w:r>
    </w:p>
    <w:tbl>
      <w:tblPr>
        <w:tblStyle w:val="TableGrid"/>
        <w:bidiVisual/>
        <w:tblW w:w="718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567"/>
        <w:gridCol w:w="4887"/>
        <w:gridCol w:w="617"/>
        <w:gridCol w:w="481"/>
        <w:gridCol w:w="633"/>
      </w:tblGrid>
      <w:tr w:rsidR="003E275D" w:rsidRPr="003F2F6F" w:rsidTr="003E275D">
        <w:trPr>
          <w:jc w:val="center"/>
        </w:trPr>
        <w:tc>
          <w:tcPr>
            <w:tcW w:w="567" w:type="dxa"/>
            <w:shd w:val="clear" w:color="auto" w:fill="BFBFBF" w:themeFill="background1" w:themeFillShade="BF"/>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رديف</w:t>
            </w:r>
          </w:p>
        </w:tc>
        <w:tc>
          <w:tcPr>
            <w:tcW w:w="4887" w:type="dxa"/>
            <w:shd w:val="clear" w:color="auto" w:fill="BFBFBF" w:themeFill="background1" w:themeFillShade="BF"/>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شرح</w:t>
            </w:r>
          </w:p>
        </w:tc>
        <w:tc>
          <w:tcPr>
            <w:tcW w:w="617" w:type="dxa"/>
            <w:shd w:val="clear" w:color="auto" w:fill="BFBFBF" w:themeFill="background1" w:themeFillShade="BF"/>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پ.</w:t>
            </w:r>
          </w:p>
          <w:p w:rsidR="003E275D" w:rsidRPr="003F2F6F" w:rsidRDefault="003E275D" w:rsidP="005A455D">
            <w:pPr>
              <w:jc w:val="center"/>
              <w:rPr>
                <w:rFonts w:cs="B Titr"/>
                <w:b/>
                <w:bCs/>
                <w:sz w:val="16"/>
                <w:szCs w:val="16"/>
                <w:rtl/>
              </w:rPr>
            </w:pPr>
            <w:r w:rsidRPr="003F2F6F">
              <w:rPr>
                <w:rFonts w:cs="B Titr" w:hint="cs"/>
                <w:b/>
                <w:bCs/>
                <w:sz w:val="16"/>
                <w:szCs w:val="16"/>
                <w:rtl/>
              </w:rPr>
              <w:t>نهم</w:t>
            </w:r>
          </w:p>
        </w:tc>
        <w:tc>
          <w:tcPr>
            <w:tcW w:w="481" w:type="dxa"/>
            <w:shd w:val="clear" w:color="auto" w:fill="BFBFBF" w:themeFill="background1" w:themeFillShade="BF"/>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پ.</w:t>
            </w:r>
          </w:p>
          <w:p w:rsidR="003E275D" w:rsidRPr="003F2F6F" w:rsidRDefault="003E275D" w:rsidP="005A455D">
            <w:pPr>
              <w:jc w:val="center"/>
              <w:rPr>
                <w:rFonts w:cs="B Titr"/>
                <w:b/>
                <w:bCs/>
                <w:sz w:val="16"/>
                <w:szCs w:val="16"/>
                <w:rtl/>
              </w:rPr>
            </w:pPr>
            <w:r w:rsidRPr="003F2F6F">
              <w:rPr>
                <w:rFonts w:cs="B Titr" w:hint="cs"/>
                <w:b/>
                <w:bCs/>
                <w:sz w:val="16"/>
                <w:szCs w:val="16"/>
                <w:rtl/>
              </w:rPr>
              <w:t>دهم</w:t>
            </w:r>
          </w:p>
        </w:tc>
        <w:tc>
          <w:tcPr>
            <w:tcW w:w="633" w:type="dxa"/>
            <w:shd w:val="clear" w:color="auto" w:fill="BFBFBF" w:themeFill="background1" w:themeFillShade="BF"/>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جمع کل</w:t>
            </w:r>
          </w:p>
        </w:tc>
      </w:tr>
      <w:tr w:rsidR="003E275D" w:rsidRPr="003F2F6F" w:rsidTr="003E275D">
        <w:trPr>
          <w:jc w:val="center"/>
        </w:trPr>
        <w:tc>
          <w:tcPr>
            <w:tcW w:w="567" w:type="dxa"/>
            <w:shd w:val="clear" w:color="auto" w:fill="BFBFBF" w:themeFill="background1" w:themeFillShade="BF"/>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1</w:t>
            </w:r>
          </w:p>
        </w:tc>
        <w:tc>
          <w:tcPr>
            <w:tcW w:w="4887"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دوربين ديجيتال 12 مگاپيكسل با قابليت ماكرو</w:t>
            </w:r>
          </w:p>
        </w:tc>
        <w:tc>
          <w:tcPr>
            <w:tcW w:w="617" w:type="dxa"/>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4</w:t>
            </w:r>
          </w:p>
        </w:tc>
        <w:tc>
          <w:tcPr>
            <w:tcW w:w="481" w:type="dxa"/>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3</w:t>
            </w:r>
          </w:p>
        </w:tc>
        <w:tc>
          <w:tcPr>
            <w:tcW w:w="633" w:type="dxa"/>
            <w:vAlign w:val="center"/>
          </w:tcPr>
          <w:p w:rsidR="003E275D" w:rsidRPr="003F2F6F" w:rsidRDefault="003E275D" w:rsidP="005A455D">
            <w:pPr>
              <w:bidi w:val="0"/>
              <w:jc w:val="center"/>
              <w:rPr>
                <w:rFonts w:cs="B Titr"/>
                <w:b/>
                <w:bCs/>
                <w:sz w:val="16"/>
                <w:szCs w:val="16"/>
              </w:rPr>
            </w:pPr>
            <w:r w:rsidRPr="003F2F6F">
              <w:rPr>
                <w:rFonts w:cs="B Titr" w:hint="cs"/>
                <w:b/>
                <w:bCs/>
                <w:sz w:val="16"/>
                <w:szCs w:val="16"/>
                <w:rtl/>
              </w:rPr>
              <w:t>7</w:t>
            </w:r>
          </w:p>
        </w:tc>
      </w:tr>
      <w:tr w:rsidR="003E275D" w:rsidRPr="003F2F6F" w:rsidTr="003E275D">
        <w:trPr>
          <w:jc w:val="center"/>
        </w:trPr>
        <w:tc>
          <w:tcPr>
            <w:tcW w:w="567" w:type="dxa"/>
            <w:shd w:val="clear" w:color="auto" w:fill="BFBFBF" w:themeFill="background1" w:themeFillShade="BF"/>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2</w:t>
            </w:r>
          </w:p>
        </w:tc>
        <w:tc>
          <w:tcPr>
            <w:tcW w:w="4887"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دستگاه ضخامت سنج</w:t>
            </w:r>
          </w:p>
        </w:tc>
        <w:tc>
          <w:tcPr>
            <w:tcW w:w="617" w:type="dxa"/>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1</w:t>
            </w:r>
          </w:p>
        </w:tc>
        <w:tc>
          <w:tcPr>
            <w:tcW w:w="481" w:type="dxa"/>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1</w:t>
            </w:r>
          </w:p>
        </w:tc>
        <w:tc>
          <w:tcPr>
            <w:tcW w:w="633" w:type="dxa"/>
            <w:vAlign w:val="center"/>
          </w:tcPr>
          <w:p w:rsidR="003E275D" w:rsidRPr="003F2F6F" w:rsidRDefault="003E275D" w:rsidP="005A455D">
            <w:pPr>
              <w:bidi w:val="0"/>
              <w:jc w:val="center"/>
              <w:rPr>
                <w:rFonts w:cs="B Titr"/>
                <w:b/>
                <w:bCs/>
                <w:sz w:val="16"/>
                <w:szCs w:val="16"/>
              </w:rPr>
            </w:pPr>
            <w:r w:rsidRPr="003F2F6F">
              <w:rPr>
                <w:rFonts w:cs="B Titr" w:hint="cs"/>
                <w:b/>
                <w:bCs/>
                <w:sz w:val="16"/>
                <w:szCs w:val="16"/>
                <w:rtl/>
              </w:rPr>
              <w:t>2</w:t>
            </w:r>
          </w:p>
        </w:tc>
      </w:tr>
      <w:tr w:rsidR="003E275D" w:rsidRPr="003F2F6F" w:rsidTr="003E275D">
        <w:trPr>
          <w:jc w:val="center"/>
        </w:trPr>
        <w:tc>
          <w:tcPr>
            <w:tcW w:w="567" w:type="dxa"/>
            <w:shd w:val="clear" w:color="auto" w:fill="BFBFBF" w:themeFill="background1" w:themeFillShade="BF"/>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3</w:t>
            </w:r>
          </w:p>
        </w:tc>
        <w:tc>
          <w:tcPr>
            <w:tcW w:w="4887"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دستگاه عيب ياب آلتراسونيك با قابليت ضخامت سنجي</w:t>
            </w:r>
          </w:p>
        </w:tc>
        <w:tc>
          <w:tcPr>
            <w:tcW w:w="617" w:type="dxa"/>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3</w:t>
            </w:r>
          </w:p>
        </w:tc>
        <w:tc>
          <w:tcPr>
            <w:tcW w:w="481" w:type="dxa"/>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2</w:t>
            </w:r>
          </w:p>
        </w:tc>
        <w:tc>
          <w:tcPr>
            <w:tcW w:w="633" w:type="dxa"/>
            <w:vAlign w:val="center"/>
          </w:tcPr>
          <w:p w:rsidR="003E275D" w:rsidRPr="003F2F6F" w:rsidRDefault="003E275D" w:rsidP="005A455D">
            <w:pPr>
              <w:bidi w:val="0"/>
              <w:jc w:val="center"/>
              <w:rPr>
                <w:rFonts w:cs="B Titr"/>
                <w:b/>
                <w:bCs/>
                <w:sz w:val="16"/>
                <w:szCs w:val="16"/>
              </w:rPr>
            </w:pPr>
            <w:r w:rsidRPr="003F2F6F">
              <w:rPr>
                <w:rFonts w:cs="B Titr" w:hint="cs"/>
                <w:b/>
                <w:bCs/>
                <w:sz w:val="16"/>
                <w:szCs w:val="16"/>
                <w:rtl/>
              </w:rPr>
              <w:t>5</w:t>
            </w:r>
          </w:p>
        </w:tc>
      </w:tr>
      <w:tr w:rsidR="003E275D" w:rsidRPr="003F2F6F" w:rsidTr="003E275D">
        <w:trPr>
          <w:jc w:val="center"/>
        </w:trPr>
        <w:tc>
          <w:tcPr>
            <w:tcW w:w="567" w:type="dxa"/>
            <w:shd w:val="clear" w:color="auto" w:fill="BFBFBF" w:themeFill="background1" w:themeFillShade="BF"/>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4</w:t>
            </w:r>
          </w:p>
        </w:tc>
        <w:tc>
          <w:tcPr>
            <w:tcW w:w="4887"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سختي سنج پرتابل</w:t>
            </w:r>
          </w:p>
        </w:tc>
        <w:tc>
          <w:tcPr>
            <w:tcW w:w="617" w:type="dxa"/>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2</w:t>
            </w:r>
          </w:p>
        </w:tc>
        <w:tc>
          <w:tcPr>
            <w:tcW w:w="481" w:type="dxa"/>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1</w:t>
            </w:r>
          </w:p>
        </w:tc>
        <w:tc>
          <w:tcPr>
            <w:tcW w:w="633" w:type="dxa"/>
            <w:vAlign w:val="center"/>
          </w:tcPr>
          <w:p w:rsidR="003E275D" w:rsidRPr="003F2F6F" w:rsidRDefault="003E275D" w:rsidP="005A455D">
            <w:pPr>
              <w:bidi w:val="0"/>
              <w:jc w:val="center"/>
              <w:rPr>
                <w:rFonts w:cs="B Titr"/>
                <w:b/>
                <w:bCs/>
                <w:sz w:val="16"/>
                <w:szCs w:val="16"/>
              </w:rPr>
            </w:pPr>
            <w:r w:rsidRPr="003F2F6F">
              <w:rPr>
                <w:rFonts w:cs="B Titr" w:hint="cs"/>
                <w:b/>
                <w:bCs/>
                <w:sz w:val="16"/>
                <w:szCs w:val="16"/>
                <w:rtl/>
              </w:rPr>
              <w:t>3</w:t>
            </w:r>
          </w:p>
        </w:tc>
      </w:tr>
      <w:tr w:rsidR="003E275D" w:rsidRPr="003F2F6F" w:rsidTr="003E275D">
        <w:trPr>
          <w:jc w:val="center"/>
        </w:trPr>
        <w:tc>
          <w:tcPr>
            <w:tcW w:w="567" w:type="dxa"/>
            <w:shd w:val="clear" w:color="auto" w:fill="BFBFBF" w:themeFill="background1" w:themeFillShade="BF"/>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5</w:t>
            </w:r>
          </w:p>
        </w:tc>
        <w:tc>
          <w:tcPr>
            <w:tcW w:w="4887"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 xml:space="preserve">دستگاه </w:t>
            </w:r>
            <w:r w:rsidRPr="003F2F6F">
              <w:rPr>
                <w:rFonts w:cs="B Titr"/>
                <w:b/>
                <w:bCs/>
                <w:sz w:val="16"/>
                <w:szCs w:val="16"/>
              </w:rPr>
              <w:t xml:space="preserve"> Holiday Detector</w:t>
            </w:r>
          </w:p>
        </w:tc>
        <w:tc>
          <w:tcPr>
            <w:tcW w:w="617" w:type="dxa"/>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1</w:t>
            </w:r>
          </w:p>
        </w:tc>
        <w:tc>
          <w:tcPr>
            <w:tcW w:w="481" w:type="dxa"/>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1</w:t>
            </w:r>
          </w:p>
        </w:tc>
        <w:tc>
          <w:tcPr>
            <w:tcW w:w="633" w:type="dxa"/>
            <w:vAlign w:val="center"/>
          </w:tcPr>
          <w:p w:rsidR="003E275D" w:rsidRPr="003F2F6F" w:rsidRDefault="003E275D" w:rsidP="005A455D">
            <w:pPr>
              <w:bidi w:val="0"/>
              <w:jc w:val="center"/>
              <w:rPr>
                <w:rFonts w:cs="B Titr"/>
                <w:b/>
                <w:bCs/>
                <w:sz w:val="16"/>
                <w:szCs w:val="16"/>
              </w:rPr>
            </w:pPr>
            <w:r w:rsidRPr="003F2F6F">
              <w:rPr>
                <w:rFonts w:cs="B Titr" w:hint="cs"/>
                <w:b/>
                <w:bCs/>
                <w:sz w:val="16"/>
                <w:szCs w:val="16"/>
                <w:rtl/>
              </w:rPr>
              <w:t>2</w:t>
            </w:r>
          </w:p>
        </w:tc>
      </w:tr>
      <w:tr w:rsidR="003E275D" w:rsidRPr="003F2F6F" w:rsidTr="003E275D">
        <w:trPr>
          <w:jc w:val="center"/>
        </w:trPr>
        <w:tc>
          <w:tcPr>
            <w:tcW w:w="567" w:type="dxa"/>
            <w:shd w:val="clear" w:color="auto" w:fill="BFBFBF" w:themeFill="background1" w:themeFillShade="BF"/>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6</w:t>
            </w:r>
          </w:p>
        </w:tc>
        <w:tc>
          <w:tcPr>
            <w:tcW w:w="4887"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ترموتر ديجيتال</w:t>
            </w:r>
          </w:p>
        </w:tc>
        <w:tc>
          <w:tcPr>
            <w:tcW w:w="617" w:type="dxa"/>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1</w:t>
            </w:r>
          </w:p>
        </w:tc>
        <w:tc>
          <w:tcPr>
            <w:tcW w:w="481" w:type="dxa"/>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1</w:t>
            </w:r>
          </w:p>
        </w:tc>
        <w:tc>
          <w:tcPr>
            <w:tcW w:w="633" w:type="dxa"/>
            <w:vAlign w:val="center"/>
          </w:tcPr>
          <w:p w:rsidR="003E275D" w:rsidRPr="003F2F6F" w:rsidRDefault="003E275D" w:rsidP="005A455D">
            <w:pPr>
              <w:bidi w:val="0"/>
              <w:jc w:val="center"/>
              <w:rPr>
                <w:rFonts w:cs="B Titr"/>
                <w:b/>
                <w:bCs/>
                <w:sz w:val="16"/>
                <w:szCs w:val="16"/>
              </w:rPr>
            </w:pPr>
            <w:r w:rsidRPr="003F2F6F">
              <w:rPr>
                <w:rFonts w:cs="B Titr" w:hint="cs"/>
                <w:b/>
                <w:bCs/>
                <w:sz w:val="16"/>
                <w:szCs w:val="16"/>
                <w:rtl/>
              </w:rPr>
              <w:t>2</w:t>
            </w:r>
          </w:p>
        </w:tc>
      </w:tr>
      <w:tr w:rsidR="003E275D" w:rsidRPr="003F2F6F" w:rsidTr="003E275D">
        <w:trPr>
          <w:jc w:val="center"/>
        </w:trPr>
        <w:tc>
          <w:tcPr>
            <w:tcW w:w="567" w:type="dxa"/>
            <w:shd w:val="clear" w:color="auto" w:fill="BFBFBF" w:themeFill="background1" w:themeFillShade="BF"/>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7</w:t>
            </w:r>
          </w:p>
        </w:tc>
        <w:tc>
          <w:tcPr>
            <w:tcW w:w="4887"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 xml:space="preserve">يوك مغناطيسي و لامپ </w:t>
            </w:r>
            <w:r w:rsidRPr="003F2F6F">
              <w:rPr>
                <w:rFonts w:cs="B Titr"/>
                <w:b/>
                <w:bCs/>
                <w:sz w:val="16"/>
                <w:szCs w:val="16"/>
              </w:rPr>
              <w:t>UV</w:t>
            </w:r>
          </w:p>
        </w:tc>
        <w:tc>
          <w:tcPr>
            <w:tcW w:w="617" w:type="dxa"/>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1</w:t>
            </w:r>
          </w:p>
        </w:tc>
        <w:tc>
          <w:tcPr>
            <w:tcW w:w="481" w:type="dxa"/>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1</w:t>
            </w:r>
          </w:p>
        </w:tc>
        <w:tc>
          <w:tcPr>
            <w:tcW w:w="633" w:type="dxa"/>
            <w:vAlign w:val="center"/>
          </w:tcPr>
          <w:p w:rsidR="003E275D" w:rsidRPr="003F2F6F" w:rsidRDefault="003E275D" w:rsidP="005A455D">
            <w:pPr>
              <w:bidi w:val="0"/>
              <w:jc w:val="center"/>
              <w:rPr>
                <w:rFonts w:cs="B Titr"/>
                <w:b/>
                <w:bCs/>
                <w:sz w:val="16"/>
                <w:szCs w:val="16"/>
              </w:rPr>
            </w:pPr>
            <w:r w:rsidRPr="003F2F6F">
              <w:rPr>
                <w:rFonts w:cs="B Titr" w:hint="cs"/>
                <w:b/>
                <w:bCs/>
                <w:sz w:val="16"/>
                <w:szCs w:val="16"/>
                <w:rtl/>
              </w:rPr>
              <w:t>2</w:t>
            </w:r>
          </w:p>
        </w:tc>
      </w:tr>
      <w:tr w:rsidR="003E275D" w:rsidRPr="003F2F6F" w:rsidTr="003E275D">
        <w:trPr>
          <w:jc w:val="center"/>
        </w:trPr>
        <w:tc>
          <w:tcPr>
            <w:tcW w:w="567" w:type="dxa"/>
            <w:shd w:val="clear" w:color="auto" w:fill="BFBFBF" w:themeFill="background1" w:themeFillShade="BF"/>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8</w:t>
            </w:r>
          </w:p>
        </w:tc>
        <w:tc>
          <w:tcPr>
            <w:tcW w:w="4887"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مولتي متر</w:t>
            </w:r>
          </w:p>
        </w:tc>
        <w:tc>
          <w:tcPr>
            <w:tcW w:w="617" w:type="dxa"/>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1</w:t>
            </w:r>
          </w:p>
        </w:tc>
        <w:tc>
          <w:tcPr>
            <w:tcW w:w="481" w:type="dxa"/>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1</w:t>
            </w:r>
          </w:p>
        </w:tc>
        <w:tc>
          <w:tcPr>
            <w:tcW w:w="633" w:type="dxa"/>
            <w:vAlign w:val="center"/>
          </w:tcPr>
          <w:p w:rsidR="003E275D" w:rsidRPr="003F2F6F" w:rsidRDefault="003E275D" w:rsidP="005A455D">
            <w:pPr>
              <w:bidi w:val="0"/>
              <w:jc w:val="center"/>
              <w:rPr>
                <w:rFonts w:cs="B Titr"/>
                <w:b/>
                <w:bCs/>
                <w:sz w:val="16"/>
                <w:szCs w:val="16"/>
              </w:rPr>
            </w:pPr>
            <w:r w:rsidRPr="003F2F6F">
              <w:rPr>
                <w:rFonts w:cs="B Titr" w:hint="cs"/>
                <w:b/>
                <w:bCs/>
                <w:sz w:val="16"/>
                <w:szCs w:val="16"/>
                <w:rtl/>
              </w:rPr>
              <w:t>2</w:t>
            </w:r>
          </w:p>
        </w:tc>
      </w:tr>
      <w:tr w:rsidR="003E275D" w:rsidRPr="003F2F6F" w:rsidTr="003E275D">
        <w:trPr>
          <w:jc w:val="center"/>
        </w:trPr>
        <w:tc>
          <w:tcPr>
            <w:tcW w:w="567" w:type="dxa"/>
            <w:shd w:val="clear" w:color="auto" w:fill="BFBFBF" w:themeFill="background1" w:themeFillShade="BF"/>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9</w:t>
            </w:r>
          </w:p>
        </w:tc>
        <w:tc>
          <w:tcPr>
            <w:tcW w:w="4887"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نيم پيل‌ (</w:t>
            </w:r>
            <w:r w:rsidRPr="003F2F6F">
              <w:rPr>
                <w:rFonts w:cs="B Titr"/>
                <w:b/>
                <w:bCs/>
                <w:sz w:val="16"/>
                <w:szCs w:val="16"/>
              </w:rPr>
              <w:t>Half Cell</w:t>
            </w:r>
            <w:r w:rsidRPr="003F2F6F">
              <w:rPr>
                <w:rFonts w:cs="B Titr" w:hint="cs"/>
                <w:b/>
                <w:bCs/>
                <w:sz w:val="16"/>
                <w:szCs w:val="16"/>
                <w:rtl/>
              </w:rPr>
              <w:t>)</w:t>
            </w:r>
          </w:p>
        </w:tc>
        <w:tc>
          <w:tcPr>
            <w:tcW w:w="617" w:type="dxa"/>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2</w:t>
            </w:r>
          </w:p>
        </w:tc>
        <w:tc>
          <w:tcPr>
            <w:tcW w:w="481" w:type="dxa"/>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1</w:t>
            </w:r>
          </w:p>
        </w:tc>
        <w:tc>
          <w:tcPr>
            <w:tcW w:w="633" w:type="dxa"/>
            <w:vAlign w:val="center"/>
          </w:tcPr>
          <w:p w:rsidR="003E275D" w:rsidRPr="003F2F6F" w:rsidRDefault="003E275D" w:rsidP="005A455D">
            <w:pPr>
              <w:bidi w:val="0"/>
              <w:jc w:val="center"/>
              <w:rPr>
                <w:rFonts w:cs="B Titr"/>
                <w:b/>
                <w:bCs/>
                <w:sz w:val="16"/>
                <w:szCs w:val="16"/>
              </w:rPr>
            </w:pPr>
            <w:r w:rsidRPr="003F2F6F">
              <w:rPr>
                <w:rFonts w:cs="B Titr" w:hint="cs"/>
                <w:b/>
                <w:bCs/>
                <w:sz w:val="16"/>
                <w:szCs w:val="16"/>
                <w:rtl/>
              </w:rPr>
              <w:t>3</w:t>
            </w:r>
          </w:p>
        </w:tc>
      </w:tr>
      <w:tr w:rsidR="003E275D" w:rsidRPr="003F2F6F" w:rsidTr="003E275D">
        <w:trPr>
          <w:jc w:val="center"/>
        </w:trPr>
        <w:tc>
          <w:tcPr>
            <w:tcW w:w="567" w:type="dxa"/>
            <w:shd w:val="clear" w:color="auto" w:fill="BFBFBF" w:themeFill="background1" w:themeFillShade="BF"/>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10</w:t>
            </w:r>
          </w:p>
        </w:tc>
        <w:tc>
          <w:tcPr>
            <w:tcW w:w="4887" w:type="dxa"/>
            <w:vAlign w:val="center"/>
          </w:tcPr>
          <w:p w:rsidR="003E275D" w:rsidRPr="003F2F6F" w:rsidRDefault="003E275D" w:rsidP="005A455D">
            <w:pPr>
              <w:tabs>
                <w:tab w:val="right" w:pos="2106"/>
              </w:tabs>
              <w:rPr>
                <w:rFonts w:cs="B Titr"/>
                <w:b/>
                <w:bCs/>
                <w:sz w:val="16"/>
                <w:szCs w:val="16"/>
              </w:rPr>
            </w:pPr>
            <w:r w:rsidRPr="003F2F6F">
              <w:rPr>
                <w:rFonts w:cs="B Titr" w:hint="cs"/>
                <w:b/>
                <w:bCs/>
                <w:sz w:val="16"/>
                <w:szCs w:val="16"/>
                <w:rtl/>
              </w:rPr>
              <w:t>دستگاه كانكس كولردار</w:t>
            </w:r>
            <w:r w:rsidRPr="003F2F6F">
              <w:rPr>
                <w:rFonts w:cs="B Titr"/>
                <w:b/>
                <w:bCs/>
                <w:sz w:val="16"/>
                <w:szCs w:val="16"/>
              </w:rPr>
              <w:t xml:space="preserve"> </w:t>
            </w:r>
            <w:r w:rsidRPr="003F2F6F">
              <w:rPr>
                <w:rFonts w:cs="B Titr"/>
                <w:b/>
                <w:bCs/>
                <w:sz w:val="16"/>
                <w:szCs w:val="16"/>
                <w:rtl/>
              </w:rPr>
              <w:t>(بطول 12متر و ب</w:t>
            </w:r>
            <w:r w:rsidRPr="003F2F6F">
              <w:rPr>
                <w:rFonts w:cs="B Titr" w:hint="cs"/>
                <w:b/>
                <w:bCs/>
                <w:sz w:val="16"/>
                <w:szCs w:val="16"/>
                <w:rtl/>
              </w:rPr>
              <w:t xml:space="preserve">ه </w:t>
            </w:r>
            <w:r w:rsidRPr="003F2F6F">
              <w:rPr>
                <w:rFonts w:cs="B Titr"/>
                <w:b/>
                <w:bCs/>
                <w:sz w:val="16"/>
                <w:szCs w:val="16"/>
                <w:rtl/>
              </w:rPr>
              <w:t xml:space="preserve">عرض </w:t>
            </w:r>
            <w:r w:rsidRPr="003F2F6F">
              <w:rPr>
                <w:rFonts w:cs="B Titr" w:hint="cs"/>
                <w:b/>
                <w:bCs/>
                <w:sz w:val="16"/>
                <w:szCs w:val="16"/>
                <w:rtl/>
              </w:rPr>
              <w:t>40</w:t>
            </w:r>
            <w:r w:rsidRPr="003F2F6F">
              <w:rPr>
                <w:rFonts w:cs="B Titr"/>
                <w:b/>
                <w:bCs/>
                <w:sz w:val="16"/>
                <w:szCs w:val="16"/>
                <w:rtl/>
              </w:rPr>
              <w:t>/</w:t>
            </w:r>
            <w:r w:rsidRPr="003F2F6F">
              <w:rPr>
                <w:rFonts w:cs="B Titr" w:hint="cs"/>
                <w:b/>
                <w:bCs/>
                <w:sz w:val="16"/>
                <w:szCs w:val="16"/>
                <w:rtl/>
              </w:rPr>
              <w:t>2</w:t>
            </w:r>
            <w:r w:rsidRPr="003F2F6F">
              <w:rPr>
                <w:rFonts w:cs="B Titr"/>
                <w:b/>
                <w:bCs/>
                <w:sz w:val="16"/>
                <w:szCs w:val="16"/>
                <w:rtl/>
              </w:rPr>
              <w:t xml:space="preserve"> متر)</w:t>
            </w:r>
          </w:p>
        </w:tc>
        <w:tc>
          <w:tcPr>
            <w:tcW w:w="617" w:type="dxa"/>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2</w:t>
            </w:r>
          </w:p>
        </w:tc>
        <w:tc>
          <w:tcPr>
            <w:tcW w:w="481" w:type="dxa"/>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3</w:t>
            </w:r>
          </w:p>
        </w:tc>
        <w:tc>
          <w:tcPr>
            <w:tcW w:w="633" w:type="dxa"/>
            <w:vAlign w:val="center"/>
          </w:tcPr>
          <w:p w:rsidR="003E275D" w:rsidRPr="003F2F6F" w:rsidRDefault="003E275D" w:rsidP="005A455D">
            <w:pPr>
              <w:bidi w:val="0"/>
              <w:jc w:val="center"/>
              <w:rPr>
                <w:rFonts w:cs="B Titr"/>
                <w:b/>
                <w:bCs/>
                <w:sz w:val="16"/>
                <w:szCs w:val="16"/>
              </w:rPr>
            </w:pPr>
            <w:r w:rsidRPr="003F2F6F">
              <w:rPr>
                <w:rFonts w:cs="B Titr" w:hint="cs"/>
                <w:b/>
                <w:bCs/>
                <w:sz w:val="16"/>
                <w:szCs w:val="16"/>
                <w:rtl/>
              </w:rPr>
              <w:t>5</w:t>
            </w:r>
          </w:p>
        </w:tc>
      </w:tr>
      <w:tr w:rsidR="003E275D" w:rsidRPr="003F2F6F" w:rsidTr="003E275D">
        <w:trPr>
          <w:jc w:val="center"/>
        </w:trPr>
        <w:tc>
          <w:tcPr>
            <w:tcW w:w="567" w:type="dxa"/>
            <w:shd w:val="clear" w:color="auto" w:fill="BFBFBF" w:themeFill="background1" w:themeFillShade="BF"/>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11</w:t>
            </w:r>
          </w:p>
        </w:tc>
        <w:tc>
          <w:tcPr>
            <w:tcW w:w="4887" w:type="dxa"/>
            <w:vAlign w:val="center"/>
          </w:tcPr>
          <w:p w:rsidR="003E275D" w:rsidRPr="003F2F6F" w:rsidRDefault="003E275D" w:rsidP="005A455D">
            <w:pPr>
              <w:tabs>
                <w:tab w:val="right" w:pos="2106"/>
              </w:tabs>
              <w:rPr>
                <w:rFonts w:cs="B Titr"/>
                <w:b/>
                <w:bCs/>
                <w:sz w:val="16"/>
                <w:szCs w:val="16"/>
              </w:rPr>
            </w:pPr>
            <w:r w:rsidRPr="003F2F6F">
              <w:rPr>
                <w:rFonts w:cs="B Titr" w:hint="cs"/>
                <w:b/>
                <w:bCs/>
                <w:sz w:val="16"/>
                <w:szCs w:val="16"/>
                <w:rtl/>
              </w:rPr>
              <w:t>دستگاه كامپيوتر‌</w:t>
            </w:r>
            <w:r w:rsidRPr="003F2F6F">
              <w:rPr>
                <w:rFonts w:cs="B Titr"/>
                <w:b/>
                <w:bCs/>
                <w:sz w:val="16"/>
                <w:szCs w:val="16"/>
              </w:rPr>
              <w:t xml:space="preserve"> </w:t>
            </w:r>
            <w:r w:rsidRPr="003F2F6F">
              <w:rPr>
                <w:rFonts w:cs="B Titr" w:hint="cs"/>
                <w:b/>
                <w:bCs/>
                <w:sz w:val="16"/>
                <w:szCs w:val="16"/>
                <w:rtl/>
              </w:rPr>
              <w:t>با حداقل مشخصات</w:t>
            </w:r>
            <w:proofErr w:type="spellStart"/>
            <w:r w:rsidRPr="003F2F6F">
              <w:rPr>
                <w:rFonts w:cs="B Titr"/>
                <w:b/>
                <w:bCs/>
                <w:sz w:val="16"/>
                <w:szCs w:val="16"/>
              </w:rPr>
              <w:t>CPUCore</w:t>
            </w:r>
            <w:proofErr w:type="spellEnd"/>
            <w:r w:rsidRPr="003F2F6F">
              <w:rPr>
                <w:rFonts w:cs="B Titr"/>
                <w:b/>
                <w:bCs/>
                <w:sz w:val="16"/>
                <w:szCs w:val="16"/>
              </w:rPr>
              <w:t xml:space="preserve"> i5,3.2GH</w:t>
            </w:r>
          </w:p>
          <w:p w:rsidR="003E275D" w:rsidRPr="003F2F6F" w:rsidRDefault="003E275D" w:rsidP="005A455D">
            <w:pPr>
              <w:tabs>
                <w:tab w:val="right" w:pos="2106"/>
              </w:tabs>
              <w:rPr>
                <w:rFonts w:cs="B Titr"/>
                <w:b/>
                <w:bCs/>
                <w:sz w:val="16"/>
                <w:szCs w:val="16"/>
                <w:rtl/>
              </w:rPr>
            </w:pPr>
            <w:r w:rsidRPr="003F2F6F">
              <w:rPr>
                <w:rFonts w:cs="B Titr"/>
                <w:b/>
                <w:bCs/>
                <w:sz w:val="16"/>
                <w:szCs w:val="16"/>
              </w:rPr>
              <w:t>8Gba RAM DDR3 with RS232 Port on Mainboard</w:t>
            </w:r>
          </w:p>
        </w:tc>
        <w:tc>
          <w:tcPr>
            <w:tcW w:w="617" w:type="dxa"/>
            <w:vAlign w:val="center"/>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6</w:t>
            </w:r>
          </w:p>
        </w:tc>
        <w:tc>
          <w:tcPr>
            <w:tcW w:w="481" w:type="dxa"/>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5</w:t>
            </w:r>
          </w:p>
        </w:tc>
        <w:tc>
          <w:tcPr>
            <w:tcW w:w="633" w:type="dxa"/>
            <w:vAlign w:val="center"/>
          </w:tcPr>
          <w:p w:rsidR="003E275D" w:rsidRPr="003F2F6F" w:rsidRDefault="003E275D" w:rsidP="005A455D">
            <w:pPr>
              <w:bidi w:val="0"/>
              <w:jc w:val="center"/>
              <w:rPr>
                <w:rFonts w:cs="B Titr"/>
                <w:b/>
                <w:bCs/>
                <w:sz w:val="16"/>
                <w:szCs w:val="16"/>
              </w:rPr>
            </w:pPr>
            <w:r w:rsidRPr="003F2F6F">
              <w:rPr>
                <w:rFonts w:cs="B Titr" w:hint="cs"/>
                <w:b/>
                <w:bCs/>
                <w:sz w:val="16"/>
                <w:szCs w:val="16"/>
                <w:rtl/>
              </w:rPr>
              <w:t>11</w:t>
            </w:r>
          </w:p>
        </w:tc>
      </w:tr>
      <w:tr w:rsidR="003E275D" w:rsidRPr="003F2F6F" w:rsidTr="003E275D">
        <w:trPr>
          <w:jc w:val="center"/>
        </w:trPr>
        <w:tc>
          <w:tcPr>
            <w:tcW w:w="567" w:type="dxa"/>
            <w:shd w:val="clear" w:color="auto" w:fill="BFBFBF" w:themeFill="background1" w:themeFillShade="BF"/>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12</w:t>
            </w:r>
          </w:p>
        </w:tc>
        <w:tc>
          <w:tcPr>
            <w:tcW w:w="4887"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دستگاه چاپگر</w:t>
            </w:r>
          </w:p>
        </w:tc>
        <w:tc>
          <w:tcPr>
            <w:tcW w:w="617" w:type="dxa"/>
            <w:vAlign w:val="center"/>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1</w:t>
            </w:r>
          </w:p>
        </w:tc>
        <w:tc>
          <w:tcPr>
            <w:tcW w:w="481" w:type="dxa"/>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1</w:t>
            </w:r>
          </w:p>
        </w:tc>
        <w:tc>
          <w:tcPr>
            <w:tcW w:w="633" w:type="dxa"/>
            <w:vAlign w:val="center"/>
          </w:tcPr>
          <w:p w:rsidR="003E275D" w:rsidRPr="003F2F6F" w:rsidRDefault="003E275D" w:rsidP="005A455D">
            <w:pPr>
              <w:bidi w:val="0"/>
              <w:jc w:val="center"/>
              <w:rPr>
                <w:rFonts w:cs="B Titr"/>
                <w:b/>
                <w:bCs/>
                <w:sz w:val="16"/>
                <w:szCs w:val="16"/>
              </w:rPr>
            </w:pPr>
            <w:r w:rsidRPr="003F2F6F">
              <w:rPr>
                <w:rFonts w:cs="B Titr" w:hint="cs"/>
                <w:b/>
                <w:bCs/>
                <w:sz w:val="16"/>
                <w:szCs w:val="16"/>
                <w:rtl/>
              </w:rPr>
              <w:t>2</w:t>
            </w:r>
          </w:p>
        </w:tc>
      </w:tr>
      <w:tr w:rsidR="003E275D" w:rsidRPr="003F2F6F" w:rsidTr="003E275D">
        <w:trPr>
          <w:jc w:val="center"/>
        </w:trPr>
        <w:tc>
          <w:tcPr>
            <w:tcW w:w="567" w:type="dxa"/>
            <w:shd w:val="clear" w:color="auto" w:fill="BFBFBF" w:themeFill="background1" w:themeFillShade="BF"/>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13</w:t>
            </w:r>
          </w:p>
        </w:tc>
        <w:tc>
          <w:tcPr>
            <w:tcW w:w="4887"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دستگاه اسكنر</w:t>
            </w:r>
          </w:p>
        </w:tc>
        <w:tc>
          <w:tcPr>
            <w:tcW w:w="617" w:type="dxa"/>
            <w:vAlign w:val="center"/>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1</w:t>
            </w:r>
          </w:p>
        </w:tc>
        <w:tc>
          <w:tcPr>
            <w:tcW w:w="481" w:type="dxa"/>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1</w:t>
            </w:r>
          </w:p>
        </w:tc>
        <w:tc>
          <w:tcPr>
            <w:tcW w:w="633" w:type="dxa"/>
            <w:vAlign w:val="center"/>
          </w:tcPr>
          <w:p w:rsidR="003E275D" w:rsidRPr="003F2F6F" w:rsidRDefault="003E275D" w:rsidP="005A455D">
            <w:pPr>
              <w:bidi w:val="0"/>
              <w:jc w:val="center"/>
              <w:rPr>
                <w:rFonts w:cs="B Titr"/>
                <w:b/>
                <w:bCs/>
                <w:sz w:val="16"/>
                <w:szCs w:val="16"/>
              </w:rPr>
            </w:pPr>
            <w:r w:rsidRPr="003F2F6F">
              <w:rPr>
                <w:rFonts w:cs="B Titr" w:hint="cs"/>
                <w:b/>
                <w:bCs/>
                <w:sz w:val="16"/>
                <w:szCs w:val="16"/>
                <w:rtl/>
              </w:rPr>
              <w:t>2</w:t>
            </w:r>
          </w:p>
        </w:tc>
      </w:tr>
      <w:tr w:rsidR="003E275D" w:rsidRPr="003F2F6F" w:rsidTr="003E275D">
        <w:trPr>
          <w:jc w:val="center"/>
        </w:trPr>
        <w:tc>
          <w:tcPr>
            <w:tcW w:w="567" w:type="dxa"/>
            <w:shd w:val="clear" w:color="auto" w:fill="BFBFBF" w:themeFill="background1" w:themeFillShade="BF"/>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14</w:t>
            </w:r>
          </w:p>
        </w:tc>
        <w:tc>
          <w:tcPr>
            <w:tcW w:w="4887"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دستگاه فاكس</w:t>
            </w:r>
          </w:p>
        </w:tc>
        <w:tc>
          <w:tcPr>
            <w:tcW w:w="617" w:type="dxa"/>
            <w:vAlign w:val="center"/>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0</w:t>
            </w:r>
          </w:p>
        </w:tc>
        <w:tc>
          <w:tcPr>
            <w:tcW w:w="481" w:type="dxa"/>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0</w:t>
            </w:r>
          </w:p>
        </w:tc>
        <w:tc>
          <w:tcPr>
            <w:tcW w:w="633" w:type="dxa"/>
            <w:vAlign w:val="center"/>
          </w:tcPr>
          <w:p w:rsidR="003E275D" w:rsidRPr="003F2F6F" w:rsidRDefault="003E275D" w:rsidP="005A455D">
            <w:pPr>
              <w:bidi w:val="0"/>
              <w:jc w:val="center"/>
              <w:rPr>
                <w:rFonts w:cs="B Titr"/>
                <w:b/>
                <w:bCs/>
                <w:sz w:val="16"/>
                <w:szCs w:val="16"/>
              </w:rPr>
            </w:pPr>
            <w:r w:rsidRPr="003F2F6F">
              <w:rPr>
                <w:rFonts w:cs="B Titr" w:hint="cs"/>
                <w:b/>
                <w:bCs/>
                <w:sz w:val="16"/>
                <w:szCs w:val="16"/>
                <w:rtl/>
              </w:rPr>
              <w:t>0</w:t>
            </w:r>
          </w:p>
        </w:tc>
      </w:tr>
      <w:tr w:rsidR="003E275D" w:rsidRPr="003F2F6F" w:rsidTr="003E275D">
        <w:trPr>
          <w:jc w:val="center"/>
        </w:trPr>
        <w:tc>
          <w:tcPr>
            <w:tcW w:w="567" w:type="dxa"/>
            <w:shd w:val="clear" w:color="auto" w:fill="BFBFBF" w:themeFill="background1" w:themeFillShade="BF"/>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15</w:t>
            </w:r>
          </w:p>
        </w:tc>
        <w:tc>
          <w:tcPr>
            <w:tcW w:w="4887" w:type="dxa"/>
            <w:vAlign w:val="center"/>
          </w:tcPr>
          <w:p w:rsidR="003E275D" w:rsidRPr="003F2F6F" w:rsidRDefault="003E275D" w:rsidP="005A455D">
            <w:pPr>
              <w:tabs>
                <w:tab w:val="right" w:pos="2106"/>
              </w:tabs>
              <w:rPr>
                <w:rFonts w:cs="B Titr"/>
                <w:b/>
                <w:bCs/>
                <w:sz w:val="16"/>
                <w:szCs w:val="16"/>
              </w:rPr>
            </w:pPr>
            <w:r w:rsidRPr="003F2F6F">
              <w:rPr>
                <w:rFonts w:cs="B Titr" w:hint="cs"/>
                <w:b/>
                <w:bCs/>
                <w:sz w:val="16"/>
                <w:szCs w:val="16"/>
                <w:rtl/>
              </w:rPr>
              <w:t xml:space="preserve">لود سل 5 تن </w:t>
            </w:r>
            <w:r w:rsidRPr="003F2F6F">
              <w:rPr>
                <w:rFonts w:cs="B Titr"/>
                <w:b/>
                <w:bCs/>
                <w:sz w:val="16"/>
                <w:szCs w:val="16"/>
              </w:rPr>
              <w:t>LOAD CELL</w:t>
            </w:r>
          </w:p>
        </w:tc>
        <w:tc>
          <w:tcPr>
            <w:tcW w:w="617" w:type="dxa"/>
            <w:vAlign w:val="center"/>
          </w:tcPr>
          <w:p w:rsidR="003E275D" w:rsidRPr="003F2F6F" w:rsidRDefault="003E275D" w:rsidP="005A455D">
            <w:pPr>
              <w:tabs>
                <w:tab w:val="right" w:pos="2106"/>
              </w:tabs>
              <w:jc w:val="center"/>
              <w:rPr>
                <w:rFonts w:cs="B Titr"/>
                <w:b/>
                <w:bCs/>
                <w:sz w:val="16"/>
                <w:szCs w:val="16"/>
              </w:rPr>
            </w:pPr>
            <w:r w:rsidRPr="003F2F6F">
              <w:rPr>
                <w:rFonts w:cs="B Titr" w:hint="cs"/>
                <w:b/>
                <w:bCs/>
                <w:sz w:val="16"/>
                <w:szCs w:val="16"/>
                <w:rtl/>
              </w:rPr>
              <w:t>0</w:t>
            </w:r>
          </w:p>
        </w:tc>
        <w:tc>
          <w:tcPr>
            <w:tcW w:w="481" w:type="dxa"/>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0</w:t>
            </w:r>
          </w:p>
        </w:tc>
        <w:tc>
          <w:tcPr>
            <w:tcW w:w="633" w:type="dxa"/>
            <w:vAlign w:val="center"/>
          </w:tcPr>
          <w:p w:rsidR="003E275D" w:rsidRPr="003F2F6F" w:rsidRDefault="003E275D" w:rsidP="005A455D">
            <w:pPr>
              <w:bidi w:val="0"/>
              <w:jc w:val="center"/>
              <w:rPr>
                <w:rFonts w:cs="B Titr"/>
                <w:b/>
                <w:bCs/>
                <w:sz w:val="16"/>
                <w:szCs w:val="16"/>
              </w:rPr>
            </w:pPr>
            <w:r w:rsidRPr="003F2F6F">
              <w:rPr>
                <w:rFonts w:cs="B Titr" w:hint="cs"/>
                <w:b/>
                <w:bCs/>
                <w:sz w:val="16"/>
                <w:szCs w:val="16"/>
                <w:rtl/>
              </w:rPr>
              <w:t>0</w:t>
            </w:r>
          </w:p>
        </w:tc>
      </w:tr>
      <w:tr w:rsidR="003E275D" w:rsidRPr="003F2F6F" w:rsidTr="003E275D">
        <w:trPr>
          <w:jc w:val="center"/>
        </w:trPr>
        <w:tc>
          <w:tcPr>
            <w:tcW w:w="567" w:type="dxa"/>
            <w:shd w:val="clear" w:color="auto" w:fill="BFBFBF" w:themeFill="background1" w:themeFillShade="BF"/>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16</w:t>
            </w:r>
          </w:p>
        </w:tc>
        <w:tc>
          <w:tcPr>
            <w:tcW w:w="4887"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 xml:space="preserve">لود سل 10 تن </w:t>
            </w:r>
            <w:r w:rsidRPr="003F2F6F">
              <w:rPr>
                <w:rFonts w:cs="B Titr"/>
                <w:b/>
                <w:bCs/>
                <w:sz w:val="16"/>
                <w:szCs w:val="16"/>
              </w:rPr>
              <w:t>LOAD CELL</w:t>
            </w:r>
          </w:p>
        </w:tc>
        <w:tc>
          <w:tcPr>
            <w:tcW w:w="617" w:type="dxa"/>
            <w:vAlign w:val="center"/>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0</w:t>
            </w:r>
          </w:p>
        </w:tc>
        <w:tc>
          <w:tcPr>
            <w:tcW w:w="481" w:type="dxa"/>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0</w:t>
            </w:r>
          </w:p>
        </w:tc>
        <w:tc>
          <w:tcPr>
            <w:tcW w:w="633" w:type="dxa"/>
            <w:vAlign w:val="center"/>
          </w:tcPr>
          <w:p w:rsidR="003E275D" w:rsidRPr="003F2F6F" w:rsidRDefault="003E275D" w:rsidP="005A455D">
            <w:pPr>
              <w:bidi w:val="0"/>
              <w:jc w:val="center"/>
              <w:rPr>
                <w:rFonts w:cs="B Titr"/>
                <w:b/>
                <w:bCs/>
                <w:sz w:val="16"/>
                <w:szCs w:val="16"/>
              </w:rPr>
            </w:pPr>
            <w:r w:rsidRPr="003F2F6F">
              <w:rPr>
                <w:rFonts w:cs="B Titr" w:hint="cs"/>
                <w:b/>
                <w:bCs/>
                <w:sz w:val="16"/>
                <w:szCs w:val="16"/>
                <w:rtl/>
              </w:rPr>
              <w:t>0</w:t>
            </w:r>
          </w:p>
        </w:tc>
      </w:tr>
      <w:tr w:rsidR="003E275D" w:rsidRPr="003F2F6F" w:rsidTr="003E275D">
        <w:trPr>
          <w:jc w:val="center"/>
        </w:trPr>
        <w:tc>
          <w:tcPr>
            <w:tcW w:w="567" w:type="dxa"/>
            <w:shd w:val="clear" w:color="auto" w:fill="BFBFBF" w:themeFill="background1" w:themeFillShade="BF"/>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17</w:t>
            </w:r>
          </w:p>
        </w:tc>
        <w:tc>
          <w:tcPr>
            <w:tcW w:w="4887"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 xml:space="preserve">لود سل 20 تن </w:t>
            </w:r>
            <w:r w:rsidRPr="003F2F6F">
              <w:rPr>
                <w:rFonts w:cs="B Titr"/>
                <w:b/>
                <w:bCs/>
                <w:sz w:val="16"/>
                <w:szCs w:val="16"/>
              </w:rPr>
              <w:t>LOAD CELL</w:t>
            </w:r>
          </w:p>
        </w:tc>
        <w:tc>
          <w:tcPr>
            <w:tcW w:w="617" w:type="dxa"/>
            <w:vAlign w:val="center"/>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0</w:t>
            </w:r>
          </w:p>
        </w:tc>
        <w:tc>
          <w:tcPr>
            <w:tcW w:w="481" w:type="dxa"/>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0</w:t>
            </w:r>
          </w:p>
        </w:tc>
        <w:tc>
          <w:tcPr>
            <w:tcW w:w="633" w:type="dxa"/>
            <w:vAlign w:val="center"/>
          </w:tcPr>
          <w:p w:rsidR="003E275D" w:rsidRPr="003F2F6F" w:rsidRDefault="003E275D" w:rsidP="005A455D">
            <w:pPr>
              <w:bidi w:val="0"/>
              <w:jc w:val="center"/>
              <w:rPr>
                <w:rFonts w:cs="B Titr"/>
                <w:b/>
                <w:bCs/>
                <w:sz w:val="16"/>
                <w:szCs w:val="16"/>
              </w:rPr>
            </w:pPr>
            <w:r w:rsidRPr="003F2F6F">
              <w:rPr>
                <w:rFonts w:cs="B Titr" w:hint="cs"/>
                <w:b/>
                <w:bCs/>
                <w:sz w:val="16"/>
                <w:szCs w:val="16"/>
                <w:rtl/>
              </w:rPr>
              <w:t>0</w:t>
            </w:r>
          </w:p>
        </w:tc>
      </w:tr>
      <w:tr w:rsidR="003E275D" w:rsidRPr="003F2F6F" w:rsidTr="003E275D">
        <w:trPr>
          <w:jc w:val="center"/>
        </w:trPr>
        <w:tc>
          <w:tcPr>
            <w:tcW w:w="567" w:type="dxa"/>
            <w:shd w:val="clear" w:color="auto" w:fill="BFBFBF" w:themeFill="background1" w:themeFillShade="BF"/>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18</w:t>
            </w:r>
          </w:p>
        </w:tc>
        <w:tc>
          <w:tcPr>
            <w:tcW w:w="4887"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 xml:space="preserve">لود سل 30 تن </w:t>
            </w:r>
            <w:r w:rsidRPr="003F2F6F">
              <w:rPr>
                <w:rFonts w:cs="B Titr"/>
                <w:b/>
                <w:bCs/>
                <w:sz w:val="16"/>
                <w:szCs w:val="16"/>
              </w:rPr>
              <w:t>LOAD CELL</w:t>
            </w:r>
          </w:p>
        </w:tc>
        <w:tc>
          <w:tcPr>
            <w:tcW w:w="617" w:type="dxa"/>
            <w:vAlign w:val="center"/>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0</w:t>
            </w:r>
          </w:p>
        </w:tc>
        <w:tc>
          <w:tcPr>
            <w:tcW w:w="481" w:type="dxa"/>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0</w:t>
            </w:r>
          </w:p>
        </w:tc>
        <w:tc>
          <w:tcPr>
            <w:tcW w:w="633" w:type="dxa"/>
            <w:vAlign w:val="center"/>
          </w:tcPr>
          <w:p w:rsidR="003E275D" w:rsidRPr="003F2F6F" w:rsidRDefault="003E275D" w:rsidP="005A455D">
            <w:pPr>
              <w:bidi w:val="0"/>
              <w:jc w:val="center"/>
              <w:rPr>
                <w:rFonts w:cs="B Titr"/>
                <w:b/>
                <w:bCs/>
                <w:sz w:val="16"/>
                <w:szCs w:val="16"/>
              </w:rPr>
            </w:pPr>
            <w:r w:rsidRPr="003F2F6F">
              <w:rPr>
                <w:rFonts w:cs="B Titr" w:hint="cs"/>
                <w:b/>
                <w:bCs/>
                <w:sz w:val="16"/>
                <w:szCs w:val="16"/>
                <w:rtl/>
              </w:rPr>
              <w:t>0</w:t>
            </w:r>
          </w:p>
        </w:tc>
      </w:tr>
      <w:tr w:rsidR="003E275D" w:rsidRPr="003F2F6F" w:rsidTr="003E275D">
        <w:trPr>
          <w:jc w:val="center"/>
        </w:trPr>
        <w:tc>
          <w:tcPr>
            <w:tcW w:w="567" w:type="dxa"/>
            <w:shd w:val="clear" w:color="auto" w:fill="BFBFBF" w:themeFill="background1" w:themeFillShade="BF"/>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19</w:t>
            </w:r>
          </w:p>
        </w:tc>
        <w:tc>
          <w:tcPr>
            <w:tcW w:w="4887" w:type="dxa"/>
            <w:vAlign w:val="center"/>
          </w:tcPr>
          <w:p w:rsidR="003E275D" w:rsidRPr="003F2F6F" w:rsidRDefault="003E275D" w:rsidP="005A455D">
            <w:pPr>
              <w:tabs>
                <w:tab w:val="right" w:pos="2106"/>
              </w:tabs>
              <w:rPr>
                <w:rFonts w:cs="B Titr"/>
                <w:b/>
                <w:bCs/>
                <w:sz w:val="16"/>
                <w:szCs w:val="16"/>
              </w:rPr>
            </w:pPr>
            <w:r w:rsidRPr="003F2F6F">
              <w:rPr>
                <w:rFonts w:cs="B Titr"/>
                <w:b/>
                <w:bCs/>
                <w:sz w:val="16"/>
                <w:szCs w:val="16"/>
              </w:rPr>
              <w:t xml:space="preserve">SHEAVE GAUGE </w:t>
            </w:r>
          </w:p>
        </w:tc>
        <w:tc>
          <w:tcPr>
            <w:tcW w:w="617" w:type="dxa"/>
            <w:vAlign w:val="center"/>
          </w:tcPr>
          <w:p w:rsidR="003E275D" w:rsidRPr="003F2F6F" w:rsidRDefault="003E275D" w:rsidP="005A455D">
            <w:pPr>
              <w:tabs>
                <w:tab w:val="right" w:pos="2106"/>
              </w:tabs>
              <w:jc w:val="center"/>
              <w:rPr>
                <w:rFonts w:cs="B Titr"/>
                <w:b/>
                <w:bCs/>
                <w:sz w:val="16"/>
                <w:szCs w:val="16"/>
              </w:rPr>
            </w:pPr>
            <w:r w:rsidRPr="003F2F6F">
              <w:rPr>
                <w:rFonts w:cs="B Titr" w:hint="cs"/>
                <w:b/>
                <w:bCs/>
                <w:sz w:val="16"/>
                <w:szCs w:val="16"/>
                <w:rtl/>
              </w:rPr>
              <w:t>0</w:t>
            </w:r>
          </w:p>
        </w:tc>
        <w:tc>
          <w:tcPr>
            <w:tcW w:w="481" w:type="dxa"/>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0</w:t>
            </w:r>
          </w:p>
        </w:tc>
        <w:tc>
          <w:tcPr>
            <w:tcW w:w="633" w:type="dxa"/>
            <w:vAlign w:val="center"/>
          </w:tcPr>
          <w:p w:rsidR="003E275D" w:rsidRPr="003F2F6F" w:rsidRDefault="003E275D" w:rsidP="005A455D">
            <w:pPr>
              <w:bidi w:val="0"/>
              <w:jc w:val="center"/>
              <w:rPr>
                <w:rFonts w:cs="B Titr"/>
                <w:b/>
                <w:bCs/>
                <w:sz w:val="16"/>
                <w:szCs w:val="16"/>
              </w:rPr>
            </w:pPr>
            <w:r w:rsidRPr="003F2F6F">
              <w:rPr>
                <w:rFonts w:cs="B Titr" w:hint="cs"/>
                <w:b/>
                <w:bCs/>
                <w:sz w:val="16"/>
                <w:szCs w:val="16"/>
                <w:rtl/>
              </w:rPr>
              <w:t>0</w:t>
            </w:r>
          </w:p>
        </w:tc>
      </w:tr>
      <w:tr w:rsidR="003E275D" w:rsidRPr="003F2F6F" w:rsidTr="003E275D">
        <w:trPr>
          <w:jc w:val="center"/>
        </w:trPr>
        <w:tc>
          <w:tcPr>
            <w:tcW w:w="567" w:type="dxa"/>
            <w:shd w:val="clear" w:color="auto" w:fill="BFBFBF" w:themeFill="background1" w:themeFillShade="BF"/>
            <w:vAlign w:val="center"/>
          </w:tcPr>
          <w:p w:rsidR="003E275D" w:rsidRPr="003F2F6F" w:rsidRDefault="003E275D" w:rsidP="005A455D">
            <w:pPr>
              <w:jc w:val="center"/>
              <w:rPr>
                <w:rFonts w:cs="B Titr"/>
                <w:b/>
                <w:bCs/>
                <w:sz w:val="16"/>
                <w:szCs w:val="16"/>
              </w:rPr>
            </w:pPr>
            <w:r w:rsidRPr="003F2F6F">
              <w:rPr>
                <w:rFonts w:cs="B Titr"/>
                <w:b/>
                <w:bCs/>
                <w:sz w:val="16"/>
                <w:szCs w:val="16"/>
              </w:rPr>
              <w:t>20</w:t>
            </w:r>
          </w:p>
        </w:tc>
        <w:tc>
          <w:tcPr>
            <w:tcW w:w="4887" w:type="dxa"/>
            <w:vAlign w:val="center"/>
          </w:tcPr>
          <w:p w:rsidR="003E275D" w:rsidRPr="003F2F6F" w:rsidRDefault="003E275D" w:rsidP="005A455D">
            <w:pPr>
              <w:tabs>
                <w:tab w:val="right" w:pos="2106"/>
              </w:tabs>
              <w:rPr>
                <w:rFonts w:cs="B Titr"/>
                <w:b/>
                <w:bCs/>
                <w:sz w:val="16"/>
                <w:szCs w:val="16"/>
              </w:rPr>
            </w:pPr>
            <w:r w:rsidRPr="003F2F6F">
              <w:rPr>
                <w:rFonts w:cs="B Titr" w:hint="cs"/>
                <w:b/>
                <w:bCs/>
                <w:sz w:val="16"/>
                <w:szCs w:val="16"/>
                <w:rtl/>
              </w:rPr>
              <w:t>چراغ قوه بزرگ ضد انفجار</w:t>
            </w:r>
          </w:p>
        </w:tc>
        <w:tc>
          <w:tcPr>
            <w:tcW w:w="617" w:type="dxa"/>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3</w:t>
            </w:r>
          </w:p>
        </w:tc>
        <w:tc>
          <w:tcPr>
            <w:tcW w:w="481" w:type="dxa"/>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2</w:t>
            </w:r>
          </w:p>
        </w:tc>
        <w:tc>
          <w:tcPr>
            <w:tcW w:w="633" w:type="dxa"/>
            <w:vAlign w:val="center"/>
          </w:tcPr>
          <w:p w:rsidR="003E275D" w:rsidRPr="003F2F6F" w:rsidRDefault="003E275D" w:rsidP="005A455D">
            <w:pPr>
              <w:bidi w:val="0"/>
              <w:jc w:val="center"/>
              <w:rPr>
                <w:rFonts w:cs="B Titr"/>
                <w:b/>
                <w:bCs/>
                <w:sz w:val="16"/>
                <w:szCs w:val="16"/>
              </w:rPr>
            </w:pPr>
            <w:r w:rsidRPr="003F2F6F">
              <w:rPr>
                <w:rFonts w:cs="B Titr" w:hint="cs"/>
                <w:b/>
                <w:bCs/>
                <w:sz w:val="16"/>
                <w:szCs w:val="16"/>
                <w:rtl/>
              </w:rPr>
              <w:t>5</w:t>
            </w:r>
          </w:p>
        </w:tc>
      </w:tr>
      <w:tr w:rsidR="003E275D" w:rsidRPr="003F2F6F" w:rsidTr="003E275D">
        <w:trPr>
          <w:jc w:val="center"/>
        </w:trPr>
        <w:tc>
          <w:tcPr>
            <w:tcW w:w="567" w:type="dxa"/>
            <w:shd w:val="clear" w:color="auto" w:fill="BFBFBF" w:themeFill="background1" w:themeFillShade="BF"/>
            <w:vAlign w:val="center"/>
          </w:tcPr>
          <w:p w:rsidR="003E275D" w:rsidRPr="003F2F6F" w:rsidRDefault="003E275D" w:rsidP="005A455D">
            <w:pPr>
              <w:jc w:val="center"/>
              <w:rPr>
                <w:rFonts w:cs="B Titr"/>
                <w:b/>
                <w:bCs/>
                <w:sz w:val="16"/>
                <w:szCs w:val="16"/>
              </w:rPr>
            </w:pPr>
            <w:r w:rsidRPr="003F2F6F">
              <w:rPr>
                <w:rFonts w:cs="B Titr" w:hint="cs"/>
                <w:b/>
                <w:bCs/>
                <w:sz w:val="16"/>
                <w:szCs w:val="16"/>
                <w:rtl/>
              </w:rPr>
              <w:t>21</w:t>
            </w:r>
          </w:p>
        </w:tc>
        <w:tc>
          <w:tcPr>
            <w:tcW w:w="4887"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ضخامت سنج رنگ ( الكومتر )</w:t>
            </w:r>
          </w:p>
        </w:tc>
        <w:tc>
          <w:tcPr>
            <w:tcW w:w="617" w:type="dxa"/>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2</w:t>
            </w:r>
          </w:p>
        </w:tc>
        <w:tc>
          <w:tcPr>
            <w:tcW w:w="481" w:type="dxa"/>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1</w:t>
            </w:r>
          </w:p>
        </w:tc>
        <w:tc>
          <w:tcPr>
            <w:tcW w:w="633" w:type="dxa"/>
            <w:vAlign w:val="center"/>
          </w:tcPr>
          <w:p w:rsidR="003E275D" w:rsidRPr="003F2F6F" w:rsidRDefault="003E275D" w:rsidP="005A455D">
            <w:pPr>
              <w:bidi w:val="0"/>
              <w:jc w:val="center"/>
              <w:rPr>
                <w:rFonts w:cs="B Titr"/>
                <w:b/>
                <w:bCs/>
                <w:sz w:val="16"/>
                <w:szCs w:val="16"/>
              </w:rPr>
            </w:pPr>
            <w:r w:rsidRPr="003F2F6F">
              <w:rPr>
                <w:rFonts w:cs="B Titr" w:hint="cs"/>
                <w:b/>
                <w:bCs/>
                <w:sz w:val="16"/>
                <w:szCs w:val="16"/>
                <w:rtl/>
              </w:rPr>
              <w:t>3</w:t>
            </w:r>
          </w:p>
        </w:tc>
      </w:tr>
      <w:tr w:rsidR="003E275D" w:rsidRPr="003F2F6F" w:rsidTr="003E275D">
        <w:trPr>
          <w:jc w:val="center"/>
        </w:trPr>
        <w:tc>
          <w:tcPr>
            <w:tcW w:w="567" w:type="dxa"/>
            <w:shd w:val="clear" w:color="auto" w:fill="BFBFBF" w:themeFill="background1" w:themeFillShade="BF"/>
            <w:vAlign w:val="center"/>
          </w:tcPr>
          <w:p w:rsidR="003E275D" w:rsidRPr="003F2F6F" w:rsidRDefault="003E275D" w:rsidP="005A455D">
            <w:pPr>
              <w:jc w:val="center"/>
              <w:rPr>
                <w:rFonts w:cs="B Titr"/>
                <w:b/>
                <w:bCs/>
                <w:sz w:val="16"/>
                <w:szCs w:val="16"/>
              </w:rPr>
            </w:pPr>
            <w:r w:rsidRPr="003F2F6F">
              <w:rPr>
                <w:rFonts w:cs="B Titr"/>
                <w:b/>
                <w:bCs/>
                <w:sz w:val="16"/>
                <w:szCs w:val="16"/>
              </w:rPr>
              <w:t>2</w:t>
            </w:r>
            <w:r w:rsidRPr="003F2F6F">
              <w:rPr>
                <w:rFonts w:cs="B Titr" w:hint="cs"/>
                <w:b/>
                <w:bCs/>
                <w:sz w:val="16"/>
                <w:szCs w:val="16"/>
                <w:rtl/>
              </w:rPr>
              <w:t>2</w:t>
            </w:r>
          </w:p>
        </w:tc>
        <w:tc>
          <w:tcPr>
            <w:tcW w:w="4887"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وسايل و تجهيزات فردي شامل(كيف كمري، مالتي تولز، گيج‌هاي بازرسي                  (</w:t>
            </w:r>
            <w:r w:rsidRPr="003F2F6F">
              <w:rPr>
                <w:rFonts w:cs="B Titr"/>
                <w:b/>
                <w:bCs/>
                <w:sz w:val="16"/>
                <w:szCs w:val="16"/>
              </w:rPr>
              <w:t>Pit Gauge or Cambridge</w:t>
            </w:r>
            <w:r w:rsidRPr="003F2F6F">
              <w:rPr>
                <w:rFonts w:cs="B Titr"/>
                <w:b/>
                <w:bCs/>
                <w:sz w:val="16"/>
                <w:szCs w:val="16"/>
                <w:rtl/>
              </w:rPr>
              <w:t xml:space="preserve">)، </w:t>
            </w:r>
            <w:r w:rsidRPr="003F2F6F">
              <w:rPr>
                <w:rFonts w:cs="B Titr" w:hint="cs"/>
                <w:b/>
                <w:bCs/>
                <w:sz w:val="16"/>
                <w:szCs w:val="16"/>
                <w:rtl/>
              </w:rPr>
              <w:t xml:space="preserve">خط كش فلزي، متر </w:t>
            </w:r>
            <w:r w:rsidRPr="003F2F6F">
              <w:rPr>
                <w:rFonts w:cs="B Titr"/>
                <w:b/>
                <w:bCs/>
                <w:sz w:val="16"/>
                <w:szCs w:val="16"/>
              </w:rPr>
              <w:t>3m</w:t>
            </w:r>
            <w:r w:rsidRPr="003F2F6F">
              <w:rPr>
                <w:rFonts w:cs="B Titr" w:hint="cs"/>
                <w:b/>
                <w:bCs/>
                <w:sz w:val="16"/>
                <w:szCs w:val="16"/>
                <w:rtl/>
              </w:rPr>
              <w:t>،ذره بين، آهنربا، آينه)</w:t>
            </w:r>
          </w:p>
        </w:tc>
        <w:tc>
          <w:tcPr>
            <w:tcW w:w="617" w:type="dxa"/>
            <w:vAlign w:val="center"/>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12</w:t>
            </w:r>
          </w:p>
        </w:tc>
        <w:tc>
          <w:tcPr>
            <w:tcW w:w="481" w:type="dxa"/>
            <w:vAlign w:val="center"/>
          </w:tcPr>
          <w:p w:rsidR="003E275D" w:rsidRPr="003F2F6F" w:rsidRDefault="003E275D" w:rsidP="005A455D">
            <w:pPr>
              <w:jc w:val="center"/>
              <w:rPr>
                <w:rFonts w:cs="B Titr"/>
                <w:b/>
                <w:bCs/>
                <w:sz w:val="16"/>
                <w:szCs w:val="16"/>
              </w:rPr>
            </w:pPr>
            <w:r w:rsidRPr="003F2F6F">
              <w:rPr>
                <w:rFonts w:cs="B Titr" w:hint="cs"/>
                <w:b/>
                <w:bCs/>
                <w:sz w:val="16"/>
                <w:szCs w:val="16"/>
                <w:rtl/>
              </w:rPr>
              <w:t>9</w:t>
            </w:r>
          </w:p>
        </w:tc>
        <w:tc>
          <w:tcPr>
            <w:tcW w:w="633" w:type="dxa"/>
            <w:vAlign w:val="center"/>
          </w:tcPr>
          <w:p w:rsidR="003E275D" w:rsidRPr="003F2F6F" w:rsidRDefault="003E275D" w:rsidP="005A455D">
            <w:pPr>
              <w:bidi w:val="0"/>
              <w:jc w:val="center"/>
              <w:rPr>
                <w:rFonts w:cs="B Titr"/>
                <w:b/>
                <w:bCs/>
                <w:sz w:val="16"/>
                <w:szCs w:val="16"/>
              </w:rPr>
            </w:pPr>
            <w:r w:rsidRPr="003F2F6F">
              <w:rPr>
                <w:rFonts w:cs="B Titr" w:hint="cs"/>
                <w:b/>
                <w:bCs/>
                <w:sz w:val="16"/>
                <w:szCs w:val="16"/>
                <w:rtl/>
              </w:rPr>
              <w:t>21</w:t>
            </w:r>
          </w:p>
        </w:tc>
      </w:tr>
      <w:tr w:rsidR="003E275D" w:rsidRPr="003F2F6F" w:rsidTr="003E275D">
        <w:trPr>
          <w:jc w:val="center"/>
        </w:trPr>
        <w:tc>
          <w:tcPr>
            <w:tcW w:w="567" w:type="dxa"/>
            <w:shd w:val="clear" w:color="auto" w:fill="BFBFBF" w:themeFill="background1" w:themeFillShade="BF"/>
            <w:vAlign w:val="center"/>
          </w:tcPr>
          <w:p w:rsidR="003E275D" w:rsidRPr="003F2F6F" w:rsidRDefault="003E275D" w:rsidP="005A455D">
            <w:pPr>
              <w:jc w:val="center"/>
              <w:rPr>
                <w:rFonts w:cs="B Titr"/>
                <w:b/>
                <w:bCs/>
                <w:sz w:val="16"/>
                <w:szCs w:val="16"/>
              </w:rPr>
            </w:pPr>
            <w:r w:rsidRPr="003F2F6F">
              <w:rPr>
                <w:rFonts w:cs="B Titr"/>
                <w:b/>
                <w:bCs/>
                <w:sz w:val="16"/>
                <w:szCs w:val="16"/>
              </w:rPr>
              <w:t>23</w:t>
            </w:r>
          </w:p>
        </w:tc>
        <w:tc>
          <w:tcPr>
            <w:tcW w:w="4887"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چراغ قوه كوچك ضد انفجار</w:t>
            </w:r>
          </w:p>
        </w:tc>
        <w:tc>
          <w:tcPr>
            <w:tcW w:w="617" w:type="dxa"/>
            <w:vAlign w:val="center"/>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12</w:t>
            </w:r>
          </w:p>
        </w:tc>
        <w:tc>
          <w:tcPr>
            <w:tcW w:w="481" w:type="dxa"/>
            <w:vAlign w:val="center"/>
          </w:tcPr>
          <w:p w:rsidR="003E275D" w:rsidRPr="003F2F6F" w:rsidRDefault="003E275D" w:rsidP="005A455D">
            <w:pPr>
              <w:jc w:val="center"/>
              <w:rPr>
                <w:rFonts w:cs="B Titr"/>
                <w:b/>
                <w:bCs/>
                <w:sz w:val="16"/>
                <w:szCs w:val="16"/>
              </w:rPr>
            </w:pPr>
            <w:r w:rsidRPr="003F2F6F">
              <w:rPr>
                <w:rFonts w:cs="B Titr" w:hint="cs"/>
                <w:b/>
                <w:bCs/>
                <w:sz w:val="16"/>
                <w:szCs w:val="16"/>
                <w:rtl/>
              </w:rPr>
              <w:t>9</w:t>
            </w:r>
          </w:p>
        </w:tc>
        <w:tc>
          <w:tcPr>
            <w:tcW w:w="633" w:type="dxa"/>
            <w:vAlign w:val="center"/>
          </w:tcPr>
          <w:p w:rsidR="003E275D" w:rsidRPr="003F2F6F" w:rsidRDefault="003E275D" w:rsidP="005A455D">
            <w:pPr>
              <w:bidi w:val="0"/>
              <w:jc w:val="center"/>
              <w:rPr>
                <w:rFonts w:cs="B Titr"/>
                <w:b/>
                <w:bCs/>
                <w:sz w:val="16"/>
                <w:szCs w:val="16"/>
              </w:rPr>
            </w:pPr>
            <w:r w:rsidRPr="003F2F6F">
              <w:rPr>
                <w:rFonts w:cs="B Titr" w:hint="cs"/>
                <w:b/>
                <w:bCs/>
                <w:sz w:val="16"/>
                <w:szCs w:val="16"/>
                <w:rtl/>
              </w:rPr>
              <w:t>21</w:t>
            </w:r>
          </w:p>
        </w:tc>
      </w:tr>
      <w:tr w:rsidR="003E275D" w:rsidRPr="003F2F6F" w:rsidTr="003F2F6F">
        <w:trPr>
          <w:trHeight w:val="61"/>
          <w:jc w:val="center"/>
        </w:trPr>
        <w:tc>
          <w:tcPr>
            <w:tcW w:w="567" w:type="dxa"/>
            <w:shd w:val="clear" w:color="auto" w:fill="BFBFBF" w:themeFill="background1" w:themeFillShade="BF"/>
            <w:vAlign w:val="center"/>
          </w:tcPr>
          <w:p w:rsidR="003E275D" w:rsidRPr="003F2F6F" w:rsidRDefault="003E275D" w:rsidP="005A455D">
            <w:pPr>
              <w:jc w:val="center"/>
              <w:rPr>
                <w:rFonts w:cs="B Titr"/>
                <w:b/>
                <w:bCs/>
                <w:sz w:val="16"/>
                <w:szCs w:val="16"/>
              </w:rPr>
            </w:pPr>
            <w:r w:rsidRPr="003F2F6F">
              <w:rPr>
                <w:rFonts w:cs="B Titr"/>
                <w:b/>
                <w:bCs/>
                <w:sz w:val="16"/>
                <w:szCs w:val="16"/>
              </w:rPr>
              <w:t>24</w:t>
            </w:r>
          </w:p>
        </w:tc>
        <w:tc>
          <w:tcPr>
            <w:tcW w:w="4887"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 xml:space="preserve">ماسك فرار </w:t>
            </w:r>
            <w:r w:rsidRPr="003F2F6F">
              <w:rPr>
                <w:rFonts w:cs="B Titr"/>
                <w:b/>
                <w:bCs/>
                <w:sz w:val="16"/>
                <w:szCs w:val="16"/>
              </w:rPr>
              <w:t>H2S</w:t>
            </w:r>
            <w:r w:rsidRPr="003F2F6F">
              <w:rPr>
                <w:rFonts w:cs="B Titr" w:hint="cs"/>
                <w:b/>
                <w:bCs/>
                <w:sz w:val="16"/>
                <w:szCs w:val="16"/>
                <w:rtl/>
              </w:rPr>
              <w:t xml:space="preserve"> درايگر يا معادل مورد تاييد كارفرما</w:t>
            </w:r>
          </w:p>
        </w:tc>
        <w:tc>
          <w:tcPr>
            <w:tcW w:w="617" w:type="dxa"/>
            <w:vAlign w:val="center"/>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13</w:t>
            </w:r>
          </w:p>
        </w:tc>
        <w:tc>
          <w:tcPr>
            <w:tcW w:w="481" w:type="dxa"/>
            <w:vAlign w:val="center"/>
          </w:tcPr>
          <w:p w:rsidR="003E275D" w:rsidRPr="003F2F6F" w:rsidRDefault="003E275D" w:rsidP="005A455D">
            <w:pPr>
              <w:jc w:val="center"/>
              <w:rPr>
                <w:rFonts w:cs="B Titr"/>
                <w:b/>
                <w:bCs/>
                <w:sz w:val="16"/>
                <w:szCs w:val="16"/>
              </w:rPr>
            </w:pPr>
            <w:r w:rsidRPr="003F2F6F">
              <w:rPr>
                <w:rFonts w:cs="B Titr" w:hint="cs"/>
                <w:b/>
                <w:bCs/>
                <w:sz w:val="16"/>
                <w:szCs w:val="16"/>
                <w:rtl/>
              </w:rPr>
              <w:t>10</w:t>
            </w:r>
          </w:p>
        </w:tc>
        <w:tc>
          <w:tcPr>
            <w:tcW w:w="633" w:type="dxa"/>
            <w:vAlign w:val="center"/>
          </w:tcPr>
          <w:p w:rsidR="003E275D" w:rsidRPr="003F2F6F" w:rsidRDefault="003E275D" w:rsidP="005A455D">
            <w:pPr>
              <w:bidi w:val="0"/>
              <w:jc w:val="center"/>
              <w:rPr>
                <w:rFonts w:cs="B Titr"/>
                <w:b/>
                <w:bCs/>
                <w:sz w:val="16"/>
                <w:szCs w:val="16"/>
              </w:rPr>
            </w:pPr>
            <w:r w:rsidRPr="003F2F6F">
              <w:rPr>
                <w:rFonts w:cs="B Titr" w:hint="cs"/>
                <w:b/>
                <w:bCs/>
                <w:sz w:val="16"/>
                <w:szCs w:val="16"/>
                <w:rtl/>
              </w:rPr>
              <w:t>23</w:t>
            </w:r>
          </w:p>
        </w:tc>
      </w:tr>
      <w:tr w:rsidR="003E275D" w:rsidRPr="003F2F6F" w:rsidTr="003E275D">
        <w:trPr>
          <w:jc w:val="center"/>
        </w:trPr>
        <w:tc>
          <w:tcPr>
            <w:tcW w:w="567" w:type="dxa"/>
            <w:shd w:val="clear" w:color="auto" w:fill="BFBFBF" w:themeFill="background1" w:themeFillShade="BF"/>
            <w:vAlign w:val="center"/>
          </w:tcPr>
          <w:p w:rsidR="003E275D" w:rsidRPr="003F2F6F" w:rsidRDefault="003E275D" w:rsidP="005A455D">
            <w:pPr>
              <w:jc w:val="center"/>
              <w:rPr>
                <w:rFonts w:cs="B Titr"/>
                <w:b/>
                <w:bCs/>
                <w:sz w:val="16"/>
                <w:szCs w:val="16"/>
              </w:rPr>
            </w:pPr>
            <w:r w:rsidRPr="003F2F6F">
              <w:rPr>
                <w:rFonts w:cs="B Titr"/>
                <w:b/>
                <w:bCs/>
                <w:sz w:val="16"/>
                <w:szCs w:val="16"/>
              </w:rPr>
              <w:t>25</w:t>
            </w:r>
          </w:p>
        </w:tc>
        <w:tc>
          <w:tcPr>
            <w:tcW w:w="4887"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زبري سنج</w:t>
            </w:r>
          </w:p>
        </w:tc>
        <w:tc>
          <w:tcPr>
            <w:tcW w:w="617" w:type="dxa"/>
            <w:vAlign w:val="center"/>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1</w:t>
            </w:r>
          </w:p>
        </w:tc>
        <w:tc>
          <w:tcPr>
            <w:tcW w:w="481" w:type="dxa"/>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1</w:t>
            </w:r>
          </w:p>
        </w:tc>
        <w:tc>
          <w:tcPr>
            <w:tcW w:w="633" w:type="dxa"/>
            <w:vAlign w:val="center"/>
          </w:tcPr>
          <w:p w:rsidR="003E275D" w:rsidRPr="003F2F6F" w:rsidRDefault="003E275D" w:rsidP="005A455D">
            <w:pPr>
              <w:bidi w:val="0"/>
              <w:jc w:val="center"/>
              <w:rPr>
                <w:rFonts w:cs="B Titr"/>
                <w:b/>
                <w:bCs/>
                <w:sz w:val="16"/>
                <w:szCs w:val="16"/>
              </w:rPr>
            </w:pPr>
            <w:r w:rsidRPr="003F2F6F">
              <w:rPr>
                <w:rFonts w:cs="B Titr" w:hint="cs"/>
                <w:b/>
                <w:bCs/>
                <w:sz w:val="16"/>
                <w:szCs w:val="16"/>
                <w:rtl/>
              </w:rPr>
              <w:t>2</w:t>
            </w:r>
          </w:p>
        </w:tc>
      </w:tr>
    </w:tbl>
    <w:p w:rsidR="003F2F6F" w:rsidRDefault="003F2F6F" w:rsidP="003F2F6F">
      <w:pPr>
        <w:pStyle w:val="ListParagraph"/>
        <w:bidi/>
        <w:spacing w:before="120"/>
        <w:ind w:left="360"/>
        <w:jc w:val="lowKashida"/>
        <w:rPr>
          <w:rFonts w:cs="B Titr"/>
          <w:b/>
          <w:bCs/>
          <w:sz w:val="20"/>
          <w:szCs w:val="20"/>
          <w:rtl/>
        </w:rPr>
      </w:pPr>
    </w:p>
    <w:p w:rsidR="003F2F6F" w:rsidRDefault="003F2F6F" w:rsidP="003F2F6F">
      <w:pPr>
        <w:pStyle w:val="ListParagraph"/>
        <w:bidi/>
        <w:spacing w:before="120"/>
        <w:ind w:left="360"/>
        <w:jc w:val="lowKashida"/>
        <w:rPr>
          <w:rFonts w:cs="B Titr"/>
          <w:b/>
          <w:bCs/>
          <w:sz w:val="20"/>
          <w:szCs w:val="20"/>
          <w:rtl/>
        </w:rPr>
      </w:pPr>
    </w:p>
    <w:p w:rsidR="003F2F6F" w:rsidRDefault="003F2F6F" w:rsidP="003F2F6F">
      <w:pPr>
        <w:pStyle w:val="ListParagraph"/>
        <w:bidi/>
        <w:spacing w:before="120"/>
        <w:ind w:left="360"/>
        <w:jc w:val="lowKashida"/>
        <w:rPr>
          <w:rFonts w:cs="B Titr"/>
          <w:b/>
          <w:bCs/>
          <w:sz w:val="20"/>
          <w:szCs w:val="20"/>
          <w:rtl/>
        </w:rPr>
      </w:pPr>
    </w:p>
    <w:p w:rsidR="003F2F6F" w:rsidRDefault="003F2F6F" w:rsidP="003F2F6F">
      <w:pPr>
        <w:pStyle w:val="ListParagraph"/>
        <w:bidi/>
        <w:spacing w:before="120"/>
        <w:ind w:left="360"/>
        <w:jc w:val="lowKashida"/>
        <w:rPr>
          <w:rFonts w:cs="B Titr"/>
          <w:b/>
          <w:bCs/>
          <w:sz w:val="20"/>
          <w:szCs w:val="20"/>
          <w:rtl/>
        </w:rPr>
      </w:pPr>
    </w:p>
    <w:p w:rsidR="003F2F6F" w:rsidRPr="003F2F6F" w:rsidRDefault="003F2F6F" w:rsidP="003F2F6F">
      <w:pPr>
        <w:pStyle w:val="ListParagraph"/>
        <w:bidi/>
        <w:spacing w:before="120"/>
        <w:ind w:left="360"/>
        <w:jc w:val="lowKashida"/>
        <w:rPr>
          <w:rFonts w:cs="B Titr"/>
          <w:b/>
          <w:bCs/>
          <w:sz w:val="20"/>
          <w:szCs w:val="20"/>
        </w:rPr>
      </w:pPr>
    </w:p>
    <w:p w:rsidR="0071185D" w:rsidRPr="003F2F6F" w:rsidRDefault="0071185D" w:rsidP="003F2F6F">
      <w:pPr>
        <w:pStyle w:val="ListParagraph"/>
        <w:numPr>
          <w:ilvl w:val="0"/>
          <w:numId w:val="46"/>
        </w:numPr>
        <w:bidi/>
        <w:spacing w:before="120"/>
        <w:jc w:val="lowKashida"/>
        <w:rPr>
          <w:rFonts w:cs="B Titr"/>
          <w:b/>
          <w:bCs/>
          <w:sz w:val="20"/>
          <w:szCs w:val="20"/>
          <w:rtl/>
        </w:rPr>
      </w:pPr>
      <w:r w:rsidRPr="003F2F6F">
        <w:rPr>
          <w:rFonts w:cs="B Titr" w:hint="cs"/>
          <w:b/>
          <w:bCs/>
          <w:sz w:val="20"/>
          <w:szCs w:val="20"/>
          <w:rtl/>
        </w:rPr>
        <w:lastRenderedPageBreak/>
        <w:t>حداقل لوازم مصرفي سالانه مورد نياز به تفكيك پالايشگاه ها به شرح ذيل مي باشد:</w:t>
      </w:r>
    </w:p>
    <w:tbl>
      <w:tblPr>
        <w:tblStyle w:val="TableGrid"/>
        <w:bidiVisual/>
        <w:tblW w:w="762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540"/>
        <w:gridCol w:w="4778"/>
        <w:gridCol w:w="656"/>
        <w:gridCol w:w="567"/>
        <w:gridCol w:w="516"/>
        <w:gridCol w:w="572"/>
      </w:tblGrid>
      <w:tr w:rsidR="003E275D" w:rsidRPr="003F2F6F" w:rsidTr="003E275D">
        <w:trPr>
          <w:jc w:val="center"/>
        </w:trPr>
        <w:tc>
          <w:tcPr>
            <w:tcW w:w="540" w:type="dxa"/>
            <w:shd w:val="clear" w:color="auto" w:fill="BFBFBF" w:themeFill="background1" w:themeFillShade="BF"/>
            <w:vAlign w:val="center"/>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رديف</w:t>
            </w:r>
          </w:p>
        </w:tc>
        <w:tc>
          <w:tcPr>
            <w:tcW w:w="4778" w:type="dxa"/>
            <w:shd w:val="clear" w:color="auto" w:fill="BFBFBF" w:themeFill="background1" w:themeFillShade="BF"/>
            <w:vAlign w:val="center"/>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شرح</w:t>
            </w:r>
          </w:p>
        </w:tc>
        <w:tc>
          <w:tcPr>
            <w:tcW w:w="656" w:type="dxa"/>
            <w:shd w:val="clear" w:color="auto" w:fill="BFBFBF" w:themeFill="background1" w:themeFillShade="BF"/>
            <w:vAlign w:val="center"/>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واحد</w:t>
            </w:r>
          </w:p>
        </w:tc>
        <w:tc>
          <w:tcPr>
            <w:tcW w:w="567" w:type="dxa"/>
            <w:shd w:val="clear" w:color="auto" w:fill="BFBFBF" w:themeFill="background1" w:themeFillShade="BF"/>
            <w:vAlign w:val="center"/>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پ.نهم</w:t>
            </w:r>
          </w:p>
        </w:tc>
        <w:tc>
          <w:tcPr>
            <w:tcW w:w="516" w:type="dxa"/>
            <w:shd w:val="clear" w:color="auto" w:fill="BFBFBF" w:themeFill="background1" w:themeFillShade="BF"/>
            <w:vAlign w:val="center"/>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پ.</w:t>
            </w:r>
          </w:p>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دهم</w:t>
            </w:r>
          </w:p>
        </w:tc>
        <w:tc>
          <w:tcPr>
            <w:tcW w:w="572" w:type="dxa"/>
            <w:shd w:val="clear" w:color="auto" w:fill="BFBFBF" w:themeFill="background1" w:themeFillShade="BF"/>
            <w:vAlign w:val="center"/>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جمع کل</w:t>
            </w:r>
          </w:p>
        </w:tc>
      </w:tr>
      <w:tr w:rsidR="003E275D" w:rsidRPr="003F2F6F" w:rsidTr="003E275D">
        <w:trPr>
          <w:jc w:val="center"/>
        </w:trPr>
        <w:tc>
          <w:tcPr>
            <w:tcW w:w="540" w:type="dxa"/>
            <w:shd w:val="clear" w:color="auto" w:fill="BFBFBF" w:themeFill="background1" w:themeFillShade="BF"/>
            <w:vAlign w:val="center"/>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1</w:t>
            </w:r>
          </w:p>
        </w:tc>
        <w:tc>
          <w:tcPr>
            <w:tcW w:w="4778" w:type="dxa"/>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 xml:space="preserve">قوطي </w:t>
            </w:r>
            <w:r w:rsidRPr="003F2F6F">
              <w:rPr>
                <w:rFonts w:cs="B Titr"/>
                <w:b/>
                <w:bCs/>
                <w:sz w:val="16"/>
                <w:szCs w:val="16"/>
              </w:rPr>
              <w:t>Penetrant</w:t>
            </w:r>
            <w:r w:rsidRPr="003F2F6F">
              <w:rPr>
                <w:rFonts w:cs="B Titr" w:hint="cs"/>
                <w:b/>
                <w:bCs/>
                <w:sz w:val="16"/>
                <w:szCs w:val="16"/>
                <w:rtl/>
              </w:rPr>
              <w:t xml:space="preserve"> اسپري </w:t>
            </w:r>
            <w:r w:rsidRPr="003F2F6F">
              <w:rPr>
                <w:rFonts w:cs="B Titr"/>
                <w:b/>
                <w:bCs/>
                <w:sz w:val="16"/>
                <w:szCs w:val="16"/>
              </w:rPr>
              <w:t>PT</w:t>
            </w:r>
            <w:r w:rsidRPr="003F2F6F">
              <w:rPr>
                <w:rFonts w:cs="B Titr" w:hint="cs"/>
                <w:b/>
                <w:bCs/>
                <w:sz w:val="16"/>
                <w:szCs w:val="16"/>
                <w:rtl/>
              </w:rPr>
              <w:t xml:space="preserve"> مارک </w:t>
            </w:r>
            <w:proofErr w:type="spellStart"/>
            <w:r w:rsidRPr="003F2F6F">
              <w:rPr>
                <w:rFonts w:cs="B Titr"/>
                <w:b/>
                <w:bCs/>
                <w:sz w:val="16"/>
                <w:szCs w:val="16"/>
              </w:rPr>
              <w:t>MagnoFlux</w:t>
            </w:r>
            <w:proofErr w:type="spellEnd"/>
            <w:r w:rsidRPr="003F2F6F">
              <w:rPr>
                <w:rFonts w:cs="B Titr" w:hint="cs"/>
                <w:b/>
                <w:bCs/>
                <w:sz w:val="16"/>
                <w:szCs w:val="16"/>
                <w:rtl/>
              </w:rPr>
              <w:t xml:space="preserve"> يا معادل مورد تاييد کارفرما</w:t>
            </w:r>
          </w:p>
        </w:tc>
        <w:tc>
          <w:tcPr>
            <w:tcW w:w="656" w:type="dxa"/>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قوطي</w:t>
            </w:r>
          </w:p>
        </w:tc>
        <w:tc>
          <w:tcPr>
            <w:tcW w:w="567"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30</w:t>
            </w:r>
          </w:p>
        </w:tc>
        <w:tc>
          <w:tcPr>
            <w:tcW w:w="516"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18</w:t>
            </w:r>
          </w:p>
        </w:tc>
        <w:tc>
          <w:tcPr>
            <w:tcW w:w="572" w:type="dxa"/>
            <w:vAlign w:val="center"/>
          </w:tcPr>
          <w:p w:rsidR="003E275D" w:rsidRPr="003F2F6F" w:rsidRDefault="003E275D" w:rsidP="005A455D">
            <w:pPr>
              <w:tabs>
                <w:tab w:val="right" w:pos="2106"/>
              </w:tabs>
              <w:bidi w:val="0"/>
              <w:rPr>
                <w:rFonts w:cs="B Titr"/>
                <w:b/>
                <w:bCs/>
                <w:sz w:val="16"/>
                <w:szCs w:val="16"/>
              </w:rPr>
            </w:pPr>
            <w:r w:rsidRPr="003F2F6F">
              <w:rPr>
                <w:rFonts w:cs="B Titr" w:hint="cs"/>
                <w:b/>
                <w:bCs/>
                <w:sz w:val="16"/>
                <w:szCs w:val="16"/>
                <w:rtl/>
              </w:rPr>
              <w:t>38</w:t>
            </w:r>
          </w:p>
        </w:tc>
      </w:tr>
      <w:tr w:rsidR="003E275D" w:rsidRPr="003F2F6F" w:rsidTr="003E275D">
        <w:trPr>
          <w:jc w:val="center"/>
        </w:trPr>
        <w:tc>
          <w:tcPr>
            <w:tcW w:w="540" w:type="dxa"/>
            <w:shd w:val="clear" w:color="auto" w:fill="BFBFBF" w:themeFill="background1" w:themeFillShade="BF"/>
            <w:vAlign w:val="center"/>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2</w:t>
            </w:r>
          </w:p>
        </w:tc>
        <w:tc>
          <w:tcPr>
            <w:tcW w:w="4778" w:type="dxa"/>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 xml:space="preserve">قوطي </w:t>
            </w:r>
            <w:r w:rsidRPr="003F2F6F">
              <w:rPr>
                <w:rFonts w:cs="B Titr"/>
                <w:b/>
                <w:bCs/>
                <w:sz w:val="16"/>
                <w:szCs w:val="16"/>
              </w:rPr>
              <w:t>Developer</w:t>
            </w:r>
            <w:r w:rsidRPr="003F2F6F">
              <w:rPr>
                <w:rFonts w:cs="B Titr" w:hint="cs"/>
                <w:b/>
                <w:bCs/>
                <w:sz w:val="16"/>
                <w:szCs w:val="16"/>
                <w:rtl/>
              </w:rPr>
              <w:t xml:space="preserve"> اسپري </w:t>
            </w:r>
            <w:r w:rsidRPr="003F2F6F">
              <w:rPr>
                <w:rFonts w:cs="B Titr"/>
                <w:b/>
                <w:bCs/>
                <w:sz w:val="16"/>
                <w:szCs w:val="16"/>
              </w:rPr>
              <w:t>PT</w:t>
            </w:r>
            <w:r w:rsidRPr="003F2F6F">
              <w:rPr>
                <w:rFonts w:cs="B Titr" w:hint="cs"/>
                <w:b/>
                <w:bCs/>
                <w:sz w:val="16"/>
                <w:szCs w:val="16"/>
                <w:rtl/>
              </w:rPr>
              <w:t xml:space="preserve"> مارک </w:t>
            </w:r>
            <w:proofErr w:type="spellStart"/>
            <w:r w:rsidRPr="003F2F6F">
              <w:rPr>
                <w:rFonts w:cs="B Titr"/>
                <w:b/>
                <w:bCs/>
                <w:sz w:val="16"/>
                <w:szCs w:val="16"/>
              </w:rPr>
              <w:t>MagnoFlux</w:t>
            </w:r>
            <w:proofErr w:type="spellEnd"/>
            <w:r w:rsidRPr="003F2F6F">
              <w:rPr>
                <w:rFonts w:cs="B Titr" w:hint="cs"/>
                <w:b/>
                <w:bCs/>
                <w:sz w:val="16"/>
                <w:szCs w:val="16"/>
                <w:rtl/>
              </w:rPr>
              <w:t xml:space="preserve"> يا معادل مورد تاييد کارفرما</w:t>
            </w:r>
          </w:p>
        </w:tc>
        <w:tc>
          <w:tcPr>
            <w:tcW w:w="656" w:type="dxa"/>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قوطي</w:t>
            </w:r>
          </w:p>
        </w:tc>
        <w:tc>
          <w:tcPr>
            <w:tcW w:w="567"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50</w:t>
            </w:r>
          </w:p>
        </w:tc>
        <w:tc>
          <w:tcPr>
            <w:tcW w:w="516"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25</w:t>
            </w:r>
          </w:p>
        </w:tc>
        <w:tc>
          <w:tcPr>
            <w:tcW w:w="572" w:type="dxa"/>
            <w:vAlign w:val="center"/>
          </w:tcPr>
          <w:p w:rsidR="003E275D" w:rsidRPr="003F2F6F" w:rsidRDefault="003E275D" w:rsidP="005A455D">
            <w:pPr>
              <w:tabs>
                <w:tab w:val="right" w:pos="2106"/>
              </w:tabs>
              <w:bidi w:val="0"/>
              <w:rPr>
                <w:rFonts w:cs="B Titr"/>
                <w:b/>
                <w:bCs/>
                <w:sz w:val="16"/>
                <w:szCs w:val="16"/>
              </w:rPr>
            </w:pPr>
            <w:r w:rsidRPr="003F2F6F">
              <w:rPr>
                <w:rFonts w:cs="B Titr" w:hint="cs"/>
                <w:b/>
                <w:bCs/>
                <w:sz w:val="16"/>
                <w:szCs w:val="16"/>
                <w:rtl/>
              </w:rPr>
              <w:t>75</w:t>
            </w:r>
          </w:p>
        </w:tc>
      </w:tr>
      <w:tr w:rsidR="003E275D" w:rsidRPr="003F2F6F" w:rsidTr="003E275D">
        <w:trPr>
          <w:jc w:val="center"/>
        </w:trPr>
        <w:tc>
          <w:tcPr>
            <w:tcW w:w="540" w:type="dxa"/>
            <w:shd w:val="clear" w:color="auto" w:fill="BFBFBF" w:themeFill="background1" w:themeFillShade="BF"/>
            <w:vAlign w:val="center"/>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3</w:t>
            </w:r>
          </w:p>
        </w:tc>
        <w:tc>
          <w:tcPr>
            <w:tcW w:w="4778" w:type="dxa"/>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 xml:space="preserve">قوطي </w:t>
            </w:r>
            <w:r w:rsidRPr="003F2F6F">
              <w:rPr>
                <w:rFonts w:cs="B Titr"/>
                <w:b/>
                <w:bCs/>
                <w:sz w:val="16"/>
                <w:szCs w:val="16"/>
              </w:rPr>
              <w:t>Cleaner</w:t>
            </w:r>
            <w:r w:rsidRPr="003F2F6F">
              <w:rPr>
                <w:rFonts w:cs="B Titr" w:hint="cs"/>
                <w:b/>
                <w:bCs/>
                <w:sz w:val="16"/>
                <w:szCs w:val="16"/>
                <w:rtl/>
              </w:rPr>
              <w:t xml:space="preserve"> اسپري </w:t>
            </w:r>
            <w:r w:rsidRPr="003F2F6F">
              <w:rPr>
                <w:rFonts w:cs="B Titr"/>
                <w:b/>
                <w:bCs/>
                <w:sz w:val="16"/>
                <w:szCs w:val="16"/>
              </w:rPr>
              <w:t>PT</w:t>
            </w:r>
            <w:r w:rsidRPr="003F2F6F">
              <w:rPr>
                <w:rFonts w:cs="B Titr" w:hint="cs"/>
                <w:b/>
                <w:bCs/>
                <w:sz w:val="16"/>
                <w:szCs w:val="16"/>
                <w:rtl/>
              </w:rPr>
              <w:t xml:space="preserve"> مارک </w:t>
            </w:r>
            <w:proofErr w:type="spellStart"/>
            <w:r w:rsidRPr="003F2F6F">
              <w:rPr>
                <w:rFonts w:cs="B Titr"/>
                <w:b/>
                <w:bCs/>
                <w:sz w:val="16"/>
                <w:szCs w:val="16"/>
              </w:rPr>
              <w:t>MagnoFlux</w:t>
            </w:r>
            <w:proofErr w:type="spellEnd"/>
            <w:r w:rsidRPr="003F2F6F">
              <w:rPr>
                <w:rFonts w:cs="B Titr" w:hint="cs"/>
                <w:b/>
                <w:bCs/>
                <w:sz w:val="16"/>
                <w:szCs w:val="16"/>
                <w:rtl/>
              </w:rPr>
              <w:t xml:space="preserve"> يا معادل مورد تاييد کارفرما</w:t>
            </w:r>
          </w:p>
        </w:tc>
        <w:tc>
          <w:tcPr>
            <w:tcW w:w="656" w:type="dxa"/>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قوطي</w:t>
            </w:r>
          </w:p>
        </w:tc>
        <w:tc>
          <w:tcPr>
            <w:tcW w:w="567"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70</w:t>
            </w:r>
          </w:p>
        </w:tc>
        <w:tc>
          <w:tcPr>
            <w:tcW w:w="516"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34</w:t>
            </w:r>
          </w:p>
        </w:tc>
        <w:tc>
          <w:tcPr>
            <w:tcW w:w="572" w:type="dxa"/>
            <w:vAlign w:val="center"/>
          </w:tcPr>
          <w:p w:rsidR="003E275D" w:rsidRPr="003F2F6F" w:rsidRDefault="003E275D" w:rsidP="005A455D">
            <w:pPr>
              <w:tabs>
                <w:tab w:val="right" w:pos="2106"/>
              </w:tabs>
              <w:bidi w:val="0"/>
              <w:rPr>
                <w:rFonts w:cs="B Titr"/>
                <w:b/>
                <w:bCs/>
                <w:sz w:val="16"/>
                <w:szCs w:val="16"/>
              </w:rPr>
            </w:pPr>
            <w:r w:rsidRPr="003F2F6F">
              <w:rPr>
                <w:rFonts w:cs="B Titr" w:hint="cs"/>
                <w:b/>
                <w:bCs/>
                <w:sz w:val="16"/>
                <w:szCs w:val="16"/>
                <w:rtl/>
              </w:rPr>
              <w:t>104</w:t>
            </w:r>
          </w:p>
        </w:tc>
      </w:tr>
      <w:tr w:rsidR="003E275D" w:rsidRPr="003F2F6F" w:rsidTr="003E275D">
        <w:trPr>
          <w:jc w:val="center"/>
        </w:trPr>
        <w:tc>
          <w:tcPr>
            <w:tcW w:w="540" w:type="dxa"/>
            <w:shd w:val="clear" w:color="auto" w:fill="BFBFBF" w:themeFill="background1" w:themeFillShade="BF"/>
            <w:vAlign w:val="center"/>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4</w:t>
            </w:r>
          </w:p>
        </w:tc>
        <w:tc>
          <w:tcPr>
            <w:tcW w:w="4778" w:type="dxa"/>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 xml:space="preserve">قوطي </w:t>
            </w:r>
            <w:proofErr w:type="spellStart"/>
            <w:r w:rsidRPr="003F2F6F">
              <w:rPr>
                <w:rFonts w:cs="B Titr"/>
                <w:b/>
                <w:bCs/>
                <w:sz w:val="16"/>
                <w:szCs w:val="16"/>
              </w:rPr>
              <w:t>Inke</w:t>
            </w:r>
            <w:proofErr w:type="spellEnd"/>
            <w:r w:rsidRPr="003F2F6F">
              <w:rPr>
                <w:rFonts w:cs="B Titr" w:hint="cs"/>
                <w:b/>
                <w:bCs/>
                <w:sz w:val="16"/>
                <w:szCs w:val="16"/>
                <w:rtl/>
              </w:rPr>
              <w:t xml:space="preserve"> اسپري </w:t>
            </w:r>
            <w:r w:rsidRPr="003F2F6F">
              <w:rPr>
                <w:rFonts w:cs="B Titr"/>
                <w:b/>
                <w:bCs/>
                <w:sz w:val="16"/>
                <w:szCs w:val="16"/>
              </w:rPr>
              <w:t>MT</w:t>
            </w:r>
            <w:r w:rsidRPr="003F2F6F">
              <w:rPr>
                <w:rFonts w:cs="B Titr" w:hint="cs"/>
                <w:b/>
                <w:bCs/>
                <w:sz w:val="16"/>
                <w:szCs w:val="16"/>
                <w:rtl/>
              </w:rPr>
              <w:t xml:space="preserve"> مارک </w:t>
            </w:r>
            <w:proofErr w:type="spellStart"/>
            <w:r w:rsidRPr="003F2F6F">
              <w:rPr>
                <w:rFonts w:cs="B Titr"/>
                <w:b/>
                <w:bCs/>
                <w:sz w:val="16"/>
                <w:szCs w:val="16"/>
              </w:rPr>
              <w:t>MagnoFluxWater</w:t>
            </w:r>
            <w:proofErr w:type="spellEnd"/>
            <w:r w:rsidRPr="003F2F6F">
              <w:rPr>
                <w:rFonts w:cs="B Titr"/>
                <w:b/>
                <w:bCs/>
                <w:sz w:val="16"/>
                <w:szCs w:val="16"/>
              </w:rPr>
              <w:t xml:space="preserve"> Washable</w:t>
            </w:r>
            <w:r w:rsidRPr="003F2F6F">
              <w:rPr>
                <w:rFonts w:cs="B Titr" w:hint="cs"/>
                <w:b/>
                <w:bCs/>
                <w:sz w:val="16"/>
                <w:szCs w:val="16"/>
                <w:rtl/>
              </w:rPr>
              <w:t>يا معادل مورد تاييد کارفرما</w:t>
            </w:r>
          </w:p>
        </w:tc>
        <w:tc>
          <w:tcPr>
            <w:tcW w:w="656" w:type="dxa"/>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قوطي</w:t>
            </w:r>
          </w:p>
        </w:tc>
        <w:tc>
          <w:tcPr>
            <w:tcW w:w="567"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15</w:t>
            </w:r>
          </w:p>
        </w:tc>
        <w:tc>
          <w:tcPr>
            <w:tcW w:w="516"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6</w:t>
            </w:r>
          </w:p>
        </w:tc>
        <w:tc>
          <w:tcPr>
            <w:tcW w:w="572" w:type="dxa"/>
            <w:vAlign w:val="center"/>
          </w:tcPr>
          <w:p w:rsidR="003E275D" w:rsidRPr="003F2F6F" w:rsidRDefault="003E275D" w:rsidP="005A455D">
            <w:pPr>
              <w:tabs>
                <w:tab w:val="right" w:pos="2106"/>
              </w:tabs>
              <w:bidi w:val="0"/>
              <w:rPr>
                <w:rFonts w:cs="B Titr"/>
                <w:b/>
                <w:bCs/>
                <w:sz w:val="16"/>
                <w:szCs w:val="16"/>
              </w:rPr>
            </w:pPr>
            <w:r w:rsidRPr="003F2F6F">
              <w:rPr>
                <w:rFonts w:cs="B Titr" w:hint="cs"/>
                <w:b/>
                <w:bCs/>
                <w:sz w:val="16"/>
                <w:szCs w:val="16"/>
                <w:rtl/>
              </w:rPr>
              <w:t>21</w:t>
            </w:r>
          </w:p>
        </w:tc>
      </w:tr>
      <w:tr w:rsidR="003E275D" w:rsidRPr="003F2F6F" w:rsidTr="003E275D">
        <w:trPr>
          <w:jc w:val="center"/>
        </w:trPr>
        <w:tc>
          <w:tcPr>
            <w:tcW w:w="540" w:type="dxa"/>
            <w:shd w:val="clear" w:color="auto" w:fill="BFBFBF" w:themeFill="background1" w:themeFillShade="BF"/>
            <w:vAlign w:val="center"/>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5</w:t>
            </w:r>
          </w:p>
        </w:tc>
        <w:tc>
          <w:tcPr>
            <w:tcW w:w="4778" w:type="dxa"/>
          </w:tcPr>
          <w:p w:rsidR="003E275D" w:rsidRPr="003F2F6F" w:rsidRDefault="003E275D" w:rsidP="005A455D">
            <w:pPr>
              <w:tabs>
                <w:tab w:val="right" w:pos="2106"/>
              </w:tabs>
              <w:rPr>
                <w:rFonts w:cs="B Titr"/>
                <w:b/>
                <w:bCs/>
                <w:sz w:val="16"/>
                <w:szCs w:val="16"/>
              </w:rPr>
            </w:pPr>
            <w:r w:rsidRPr="003F2F6F">
              <w:rPr>
                <w:rFonts w:cs="B Titr" w:hint="cs"/>
                <w:b/>
                <w:bCs/>
                <w:sz w:val="16"/>
                <w:szCs w:val="16"/>
                <w:rtl/>
              </w:rPr>
              <w:t xml:space="preserve">قوطي </w:t>
            </w:r>
            <w:r w:rsidRPr="003F2F6F">
              <w:rPr>
                <w:rFonts w:cs="B Titr"/>
                <w:b/>
                <w:bCs/>
                <w:sz w:val="16"/>
                <w:szCs w:val="16"/>
              </w:rPr>
              <w:t>White</w:t>
            </w:r>
            <w:r w:rsidRPr="003F2F6F">
              <w:rPr>
                <w:rFonts w:cs="B Titr" w:hint="cs"/>
                <w:b/>
                <w:bCs/>
                <w:sz w:val="16"/>
                <w:szCs w:val="16"/>
                <w:rtl/>
              </w:rPr>
              <w:t xml:space="preserve"> اسپري </w:t>
            </w:r>
            <w:r w:rsidRPr="003F2F6F">
              <w:rPr>
                <w:rFonts w:cs="B Titr"/>
                <w:b/>
                <w:bCs/>
                <w:sz w:val="16"/>
                <w:szCs w:val="16"/>
              </w:rPr>
              <w:t>PT</w:t>
            </w:r>
            <w:r w:rsidRPr="003F2F6F">
              <w:rPr>
                <w:rFonts w:cs="B Titr" w:hint="cs"/>
                <w:b/>
                <w:bCs/>
                <w:sz w:val="16"/>
                <w:szCs w:val="16"/>
                <w:rtl/>
              </w:rPr>
              <w:t xml:space="preserve"> مارک </w:t>
            </w:r>
            <w:proofErr w:type="spellStart"/>
            <w:r w:rsidRPr="003F2F6F">
              <w:rPr>
                <w:rFonts w:cs="B Titr"/>
                <w:b/>
                <w:bCs/>
                <w:sz w:val="16"/>
                <w:szCs w:val="16"/>
              </w:rPr>
              <w:t>MagnoFluxWater</w:t>
            </w:r>
            <w:proofErr w:type="spellEnd"/>
            <w:r w:rsidRPr="003F2F6F">
              <w:rPr>
                <w:rFonts w:cs="B Titr"/>
                <w:b/>
                <w:bCs/>
                <w:sz w:val="16"/>
                <w:szCs w:val="16"/>
              </w:rPr>
              <w:t xml:space="preserve"> Washable</w:t>
            </w:r>
            <w:r w:rsidRPr="003F2F6F">
              <w:rPr>
                <w:rFonts w:cs="B Titr" w:hint="cs"/>
                <w:b/>
                <w:bCs/>
                <w:sz w:val="16"/>
                <w:szCs w:val="16"/>
                <w:rtl/>
              </w:rPr>
              <w:t>يا معادل مورد تاييد کارفرما</w:t>
            </w:r>
          </w:p>
        </w:tc>
        <w:tc>
          <w:tcPr>
            <w:tcW w:w="656" w:type="dxa"/>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قوطي</w:t>
            </w:r>
          </w:p>
        </w:tc>
        <w:tc>
          <w:tcPr>
            <w:tcW w:w="567"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15</w:t>
            </w:r>
          </w:p>
        </w:tc>
        <w:tc>
          <w:tcPr>
            <w:tcW w:w="516"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6</w:t>
            </w:r>
          </w:p>
        </w:tc>
        <w:tc>
          <w:tcPr>
            <w:tcW w:w="572" w:type="dxa"/>
            <w:vAlign w:val="center"/>
          </w:tcPr>
          <w:p w:rsidR="003E275D" w:rsidRPr="003F2F6F" w:rsidRDefault="003E275D" w:rsidP="005A455D">
            <w:pPr>
              <w:tabs>
                <w:tab w:val="right" w:pos="2106"/>
              </w:tabs>
              <w:bidi w:val="0"/>
              <w:rPr>
                <w:rFonts w:cs="B Titr"/>
                <w:b/>
                <w:bCs/>
                <w:sz w:val="16"/>
                <w:szCs w:val="16"/>
              </w:rPr>
            </w:pPr>
            <w:r w:rsidRPr="003F2F6F">
              <w:rPr>
                <w:rFonts w:cs="B Titr" w:hint="cs"/>
                <w:b/>
                <w:bCs/>
                <w:sz w:val="16"/>
                <w:szCs w:val="16"/>
                <w:rtl/>
              </w:rPr>
              <w:t>21</w:t>
            </w:r>
          </w:p>
        </w:tc>
      </w:tr>
      <w:tr w:rsidR="003E275D" w:rsidRPr="003F2F6F" w:rsidTr="003E275D">
        <w:trPr>
          <w:jc w:val="center"/>
        </w:trPr>
        <w:tc>
          <w:tcPr>
            <w:tcW w:w="540" w:type="dxa"/>
            <w:shd w:val="clear" w:color="auto" w:fill="BFBFBF" w:themeFill="background1" w:themeFillShade="BF"/>
            <w:vAlign w:val="center"/>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6</w:t>
            </w:r>
          </w:p>
        </w:tc>
        <w:tc>
          <w:tcPr>
            <w:tcW w:w="4778" w:type="dxa"/>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رول 50 متري پارچه تنظيف</w:t>
            </w:r>
          </w:p>
        </w:tc>
        <w:tc>
          <w:tcPr>
            <w:tcW w:w="656" w:type="dxa"/>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رول</w:t>
            </w:r>
          </w:p>
        </w:tc>
        <w:tc>
          <w:tcPr>
            <w:tcW w:w="567"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20</w:t>
            </w:r>
          </w:p>
        </w:tc>
        <w:tc>
          <w:tcPr>
            <w:tcW w:w="516"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13</w:t>
            </w:r>
          </w:p>
        </w:tc>
        <w:tc>
          <w:tcPr>
            <w:tcW w:w="572" w:type="dxa"/>
            <w:vAlign w:val="center"/>
          </w:tcPr>
          <w:p w:rsidR="003E275D" w:rsidRPr="003F2F6F" w:rsidRDefault="003E275D" w:rsidP="005A455D">
            <w:pPr>
              <w:tabs>
                <w:tab w:val="right" w:pos="2106"/>
              </w:tabs>
              <w:bidi w:val="0"/>
              <w:rPr>
                <w:rFonts w:cs="B Titr"/>
                <w:b/>
                <w:bCs/>
                <w:sz w:val="16"/>
                <w:szCs w:val="16"/>
              </w:rPr>
            </w:pPr>
            <w:r w:rsidRPr="003F2F6F">
              <w:rPr>
                <w:rFonts w:cs="B Titr" w:hint="cs"/>
                <w:b/>
                <w:bCs/>
                <w:sz w:val="16"/>
                <w:szCs w:val="16"/>
                <w:rtl/>
              </w:rPr>
              <w:t>23</w:t>
            </w:r>
          </w:p>
        </w:tc>
      </w:tr>
      <w:tr w:rsidR="003E275D" w:rsidRPr="003F2F6F" w:rsidTr="003E275D">
        <w:trPr>
          <w:jc w:val="center"/>
        </w:trPr>
        <w:tc>
          <w:tcPr>
            <w:tcW w:w="540" w:type="dxa"/>
            <w:shd w:val="clear" w:color="auto" w:fill="BFBFBF" w:themeFill="background1" w:themeFillShade="BF"/>
            <w:vAlign w:val="center"/>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7</w:t>
            </w:r>
          </w:p>
        </w:tc>
        <w:tc>
          <w:tcPr>
            <w:tcW w:w="4778" w:type="dxa"/>
            <w:vAlign w:val="center"/>
          </w:tcPr>
          <w:p w:rsidR="003E275D" w:rsidRPr="003F2F6F" w:rsidRDefault="003E275D" w:rsidP="005A455D">
            <w:pPr>
              <w:tabs>
                <w:tab w:val="right" w:pos="2106"/>
              </w:tabs>
              <w:rPr>
                <w:rFonts w:cs="B Titr"/>
                <w:b/>
                <w:bCs/>
                <w:sz w:val="16"/>
                <w:szCs w:val="16"/>
              </w:rPr>
            </w:pPr>
            <w:r w:rsidRPr="003F2F6F">
              <w:rPr>
                <w:rFonts w:cs="B Titr" w:hint="cs"/>
                <w:b/>
                <w:bCs/>
                <w:sz w:val="16"/>
                <w:szCs w:val="16"/>
                <w:rtl/>
              </w:rPr>
              <w:t>گريس معمولي قوطي 5 كيلويي</w:t>
            </w:r>
          </w:p>
        </w:tc>
        <w:tc>
          <w:tcPr>
            <w:tcW w:w="656" w:type="dxa"/>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قوطي</w:t>
            </w:r>
          </w:p>
        </w:tc>
        <w:tc>
          <w:tcPr>
            <w:tcW w:w="567"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2</w:t>
            </w:r>
          </w:p>
        </w:tc>
        <w:tc>
          <w:tcPr>
            <w:tcW w:w="516"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1</w:t>
            </w:r>
          </w:p>
        </w:tc>
        <w:tc>
          <w:tcPr>
            <w:tcW w:w="572" w:type="dxa"/>
            <w:vAlign w:val="center"/>
          </w:tcPr>
          <w:p w:rsidR="003E275D" w:rsidRPr="003F2F6F" w:rsidRDefault="003E275D" w:rsidP="005A455D">
            <w:pPr>
              <w:tabs>
                <w:tab w:val="right" w:pos="2106"/>
              </w:tabs>
              <w:bidi w:val="0"/>
              <w:rPr>
                <w:rFonts w:cs="B Titr"/>
                <w:b/>
                <w:bCs/>
                <w:sz w:val="16"/>
                <w:szCs w:val="16"/>
              </w:rPr>
            </w:pPr>
            <w:r w:rsidRPr="003F2F6F">
              <w:rPr>
                <w:rFonts w:cs="B Titr" w:hint="cs"/>
                <w:b/>
                <w:bCs/>
                <w:sz w:val="16"/>
                <w:szCs w:val="16"/>
                <w:rtl/>
              </w:rPr>
              <w:t>3</w:t>
            </w:r>
          </w:p>
        </w:tc>
      </w:tr>
      <w:tr w:rsidR="003E275D" w:rsidRPr="003F2F6F" w:rsidTr="003E275D">
        <w:trPr>
          <w:jc w:val="center"/>
        </w:trPr>
        <w:tc>
          <w:tcPr>
            <w:tcW w:w="540" w:type="dxa"/>
            <w:shd w:val="clear" w:color="auto" w:fill="BFBFBF" w:themeFill="background1" w:themeFillShade="BF"/>
            <w:vAlign w:val="center"/>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8</w:t>
            </w:r>
          </w:p>
        </w:tc>
        <w:tc>
          <w:tcPr>
            <w:tcW w:w="4778"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گريس نسوز قوطي نيم كيلويي</w:t>
            </w:r>
          </w:p>
        </w:tc>
        <w:tc>
          <w:tcPr>
            <w:tcW w:w="656" w:type="dxa"/>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قوطي</w:t>
            </w:r>
          </w:p>
        </w:tc>
        <w:tc>
          <w:tcPr>
            <w:tcW w:w="567"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2</w:t>
            </w:r>
          </w:p>
        </w:tc>
        <w:tc>
          <w:tcPr>
            <w:tcW w:w="516"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1</w:t>
            </w:r>
          </w:p>
        </w:tc>
        <w:tc>
          <w:tcPr>
            <w:tcW w:w="572" w:type="dxa"/>
            <w:vAlign w:val="center"/>
          </w:tcPr>
          <w:p w:rsidR="003E275D" w:rsidRPr="003F2F6F" w:rsidRDefault="003E275D" w:rsidP="005A455D">
            <w:pPr>
              <w:tabs>
                <w:tab w:val="right" w:pos="2106"/>
              </w:tabs>
              <w:bidi w:val="0"/>
              <w:rPr>
                <w:rFonts w:cs="B Titr"/>
                <w:b/>
                <w:bCs/>
                <w:sz w:val="16"/>
                <w:szCs w:val="16"/>
              </w:rPr>
            </w:pPr>
            <w:r w:rsidRPr="003F2F6F">
              <w:rPr>
                <w:rFonts w:cs="B Titr" w:hint="cs"/>
                <w:b/>
                <w:bCs/>
                <w:sz w:val="16"/>
                <w:szCs w:val="16"/>
                <w:rtl/>
              </w:rPr>
              <w:t>3</w:t>
            </w:r>
          </w:p>
        </w:tc>
      </w:tr>
      <w:tr w:rsidR="003E275D" w:rsidRPr="003F2F6F" w:rsidTr="003E275D">
        <w:trPr>
          <w:jc w:val="center"/>
        </w:trPr>
        <w:tc>
          <w:tcPr>
            <w:tcW w:w="540" w:type="dxa"/>
            <w:shd w:val="clear" w:color="auto" w:fill="BFBFBF" w:themeFill="background1" w:themeFillShade="BF"/>
            <w:vAlign w:val="center"/>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9</w:t>
            </w:r>
          </w:p>
        </w:tc>
        <w:tc>
          <w:tcPr>
            <w:tcW w:w="4778" w:type="dxa"/>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باطري قلمي (</w:t>
            </w:r>
            <w:r w:rsidRPr="003F2F6F">
              <w:rPr>
                <w:rFonts w:cs="B Titr"/>
                <w:b/>
                <w:bCs/>
                <w:sz w:val="16"/>
                <w:szCs w:val="16"/>
              </w:rPr>
              <w:t>Alkaline</w:t>
            </w:r>
            <w:r w:rsidRPr="003F2F6F">
              <w:rPr>
                <w:rFonts w:cs="B Titr" w:hint="cs"/>
                <w:b/>
                <w:bCs/>
                <w:sz w:val="16"/>
                <w:szCs w:val="16"/>
                <w:rtl/>
              </w:rPr>
              <w:t>) براي دستگاه هاي ضخامت سنج</w:t>
            </w:r>
          </w:p>
        </w:tc>
        <w:tc>
          <w:tcPr>
            <w:tcW w:w="656" w:type="dxa"/>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عدد</w:t>
            </w:r>
          </w:p>
        </w:tc>
        <w:tc>
          <w:tcPr>
            <w:tcW w:w="567"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25</w:t>
            </w:r>
          </w:p>
        </w:tc>
        <w:tc>
          <w:tcPr>
            <w:tcW w:w="516"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20</w:t>
            </w:r>
          </w:p>
        </w:tc>
        <w:tc>
          <w:tcPr>
            <w:tcW w:w="572" w:type="dxa"/>
            <w:vAlign w:val="center"/>
          </w:tcPr>
          <w:p w:rsidR="003E275D" w:rsidRPr="003F2F6F" w:rsidRDefault="003E275D" w:rsidP="005A455D">
            <w:pPr>
              <w:tabs>
                <w:tab w:val="right" w:pos="2106"/>
              </w:tabs>
              <w:bidi w:val="0"/>
              <w:rPr>
                <w:rFonts w:cs="B Titr"/>
                <w:b/>
                <w:bCs/>
                <w:sz w:val="16"/>
                <w:szCs w:val="16"/>
              </w:rPr>
            </w:pPr>
            <w:r w:rsidRPr="003F2F6F">
              <w:rPr>
                <w:rFonts w:cs="B Titr" w:hint="cs"/>
                <w:b/>
                <w:bCs/>
                <w:sz w:val="16"/>
                <w:szCs w:val="16"/>
                <w:rtl/>
              </w:rPr>
              <w:t>45</w:t>
            </w:r>
          </w:p>
        </w:tc>
      </w:tr>
      <w:tr w:rsidR="003E275D" w:rsidRPr="003F2F6F" w:rsidTr="003E275D">
        <w:trPr>
          <w:jc w:val="center"/>
        </w:trPr>
        <w:tc>
          <w:tcPr>
            <w:tcW w:w="540" w:type="dxa"/>
            <w:shd w:val="clear" w:color="auto" w:fill="BFBFBF" w:themeFill="background1" w:themeFillShade="BF"/>
            <w:vAlign w:val="center"/>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10</w:t>
            </w:r>
          </w:p>
        </w:tc>
        <w:tc>
          <w:tcPr>
            <w:tcW w:w="4778" w:type="dxa"/>
            <w:vAlign w:val="center"/>
          </w:tcPr>
          <w:p w:rsidR="003E275D" w:rsidRPr="003F2F6F" w:rsidRDefault="003E275D" w:rsidP="005A455D">
            <w:pPr>
              <w:tabs>
                <w:tab w:val="right" w:pos="2106"/>
              </w:tabs>
              <w:rPr>
                <w:rFonts w:cs="B Titr"/>
                <w:b/>
                <w:bCs/>
                <w:sz w:val="16"/>
                <w:szCs w:val="16"/>
              </w:rPr>
            </w:pPr>
            <w:r w:rsidRPr="003F2F6F">
              <w:rPr>
                <w:rFonts w:cs="B Titr" w:hint="cs"/>
                <w:b/>
                <w:bCs/>
                <w:sz w:val="16"/>
                <w:szCs w:val="16"/>
                <w:rtl/>
              </w:rPr>
              <w:t>كاورال يكبار مصرف</w:t>
            </w:r>
          </w:p>
        </w:tc>
        <w:tc>
          <w:tcPr>
            <w:tcW w:w="656" w:type="dxa"/>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عدد</w:t>
            </w:r>
          </w:p>
        </w:tc>
        <w:tc>
          <w:tcPr>
            <w:tcW w:w="567" w:type="dxa"/>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310</w:t>
            </w:r>
          </w:p>
        </w:tc>
        <w:tc>
          <w:tcPr>
            <w:tcW w:w="516" w:type="dxa"/>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150</w:t>
            </w:r>
          </w:p>
        </w:tc>
        <w:tc>
          <w:tcPr>
            <w:tcW w:w="572" w:type="dxa"/>
            <w:vAlign w:val="center"/>
          </w:tcPr>
          <w:p w:rsidR="003E275D" w:rsidRPr="003F2F6F" w:rsidRDefault="003E275D" w:rsidP="005A455D">
            <w:pPr>
              <w:tabs>
                <w:tab w:val="right" w:pos="2106"/>
              </w:tabs>
              <w:bidi w:val="0"/>
              <w:rPr>
                <w:rFonts w:cs="B Titr"/>
                <w:b/>
                <w:bCs/>
                <w:sz w:val="16"/>
                <w:szCs w:val="16"/>
              </w:rPr>
            </w:pPr>
            <w:r w:rsidRPr="003F2F6F">
              <w:rPr>
                <w:rFonts w:cs="B Titr" w:hint="cs"/>
                <w:b/>
                <w:bCs/>
                <w:sz w:val="16"/>
                <w:szCs w:val="16"/>
                <w:rtl/>
              </w:rPr>
              <w:t>460</w:t>
            </w:r>
          </w:p>
        </w:tc>
      </w:tr>
      <w:tr w:rsidR="003E275D" w:rsidRPr="003F2F6F" w:rsidTr="003E275D">
        <w:trPr>
          <w:jc w:val="center"/>
        </w:trPr>
        <w:tc>
          <w:tcPr>
            <w:tcW w:w="540" w:type="dxa"/>
            <w:shd w:val="clear" w:color="auto" w:fill="BFBFBF" w:themeFill="background1" w:themeFillShade="BF"/>
            <w:vAlign w:val="center"/>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11</w:t>
            </w:r>
          </w:p>
        </w:tc>
        <w:tc>
          <w:tcPr>
            <w:tcW w:w="4778"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متال ماركر</w:t>
            </w:r>
          </w:p>
        </w:tc>
        <w:tc>
          <w:tcPr>
            <w:tcW w:w="656" w:type="dxa"/>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عدد</w:t>
            </w:r>
          </w:p>
        </w:tc>
        <w:tc>
          <w:tcPr>
            <w:tcW w:w="567" w:type="dxa"/>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40</w:t>
            </w:r>
          </w:p>
        </w:tc>
        <w:tc>
          <w:tcPr>
            <w:tcW w:w="516" w:type="dxa"/>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20</w:t>
            </w:r>
          </w:p>
        </w:tc>
        <w:tc>
          <w:tcPr>
            <w:tcW w:w="572" w:type="dxa"/>
            <w:vAlign w:val="center"/>
          </w:tcPr>
          <w:p w:rsidR="003E275D" w:rsidRPr="003F2F6F" w:rsidRDefault="003E275D" w:rsidP="005A455D">
            <w:pPr>
              <w:tabs>
                <w:tab w:val="right" w:pos="2106"/>
              </w:tabs>
              <w:bidi w:val="0"/>
              <w:rPr>
                <w:rFonts w:cs="B Titr"/>
                <w:b/>
                <w:bCs/>
                <w:sz w:val="16"/>
                <w:szCs w:val="16"/>
              </w:rPr>
            </w:pPr>
            <w:r w:rsidRPr="003F2F6F">
              <w:rPr>
                <w:rFonts w:cs="B Titr" w:hint="cs"/>
                <w:b/>
                <w:bCs/>
                <w:sz w:val="16"/>
                <w:szCs w:val="16"/>
                <w:rtl/>
              </w:rPr>
              <w:t>60</w:t>
            </w:r>
          </w:p>
        </w:tc>
      </w:tr>
      <w:tr w:rsidR="003E275D" w:rsidRPr="003F2F6F" w:rsidTr="003E275D">
        <w:trPr>
          <w:jc w:val="center"/>
        </w:trPr>
        <w:tc>
          <w:tcPr>
            <w:tcW w:w="540" w:type="dxa"/>
            <w:shd w:val="clear" w:color="auto" w:fill="BFBFBF" w:themeFill="background1" w:themeFillShade="BF"/>
            <w:vAlign w:val="center"/>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12</w:t>
            </w:r>
          </w:p>
        </w:tc>
        <w:tc>
          <w:tcPr>
            <w:tcW w:w="4778" w:type="dxa"/>
            <w:vAlign w:val="center"/>
          </w:tcPr>
          <w:p w:rsidR="003E275D" w:rsidRPr="003F2F6F" w:rsidRDefault="003E275D" w:rsidP="005A455D">
            <w:pPr>
              <w:tabs>
                <w:tab w:val="right" w:pos="2106"/>
              </w:tabs>
              <w:bidi w:val="0"/>
              <w:rPr>
                <w:rFonts w:cs="B Titr"/>
                <w:b/>
                <w:bCs/>
                <w:sz w:val="16"/>
                <w:szCs w:val="16"/>
              </w:rPr>
            </w:pPr>
            <w:r w:rsidRPr="003F2F6F">
              <w:rPr>
                <w:rFonts w:cs="B Titr" w:hint="cs"/>
                <w:b/>
                <w:bCs/>
                <w:sz w:val="16"/>
                <w:szCs w:val="16"/>
              </w:rPr>
              <w:t>Small Sample Bag</w:t>
            </w:r>
          </w:p>
        </w:tc>
        <w:tc>
          <w:tcPr>
            <w:tcW w:w="656" w:type="dxa"/>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عدد</w:t>
            </w:r>
          </w:p>
        </w:tc>
        <w:tc>
          <w:tcPr>
            <w:tcW w:w="567" w:type="dxa"/>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100</w:t>
            </w:r>
          </w:p>
        </w:tc>
        <w:tc>
          <w:tcPr>
            <w:tcW w:w="516" w:type="dxa"/>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50</w:t>
            </w:r>
          </w:p>
        </w:tc>
        <w:tc>
          <w:tcPr>
            <w:tcW w:w="572" w:type="dxa"/>
            <w:vAlign w:val="center"/>
          </w:tcPr>
          <w:p w:rsidR="003E275D" w:rsidRPr="003F2F6F" w:rsidRDefault="003E275D" w:rsidP="005A455D">
            <w:pPr>
              <w:tabs>
                <w:tab w:val="right" w:pos="2106"/>
              </w:tabs>
              <w:bidi w:val="0"/>
              <w:rPr>
                <w:rFonts w:cs="B Titr"/>
                <w:b/>
                <w:bCs/>
                <w:sz w:val="16"/>
                <w:szCs w:val="16"/>
              </w:rPr>
            </w:pPr>
            <w:r w:rsidRPr="003F2F6F">
              <w:rPr>
                <w:rFonts w:cs="B Titr" w:hint="cs"/>
                <w:b/>
                <w:bCs/>
                <w:sz w:val="16"/>
                <w:szCs w:val="16"/>
                <w:rtl/>
              </w:rPr>
              <w:t>150</w:t>
            </w:r>
          </w:p>
        </w:tc>
      </w:tr>
      <w:tr w:rsidR="003E275D" w:rsidRPr="003F2F6F" w:rsidTr="003E275D">
        <w:trPr>
          <w:jc w:val="center"/>
        </w:trPr>
        <w:tc>
          <w:tcPr>
            <w:tcW w:w="540" w:type="dxa"/>
            <w:shd w:val="clear" w:color="auto" w:fill="BFBFBF" w:themeFill="background1" w:themeFillShade="BF"/>
            <w:vAlign w:val="center"/>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13</w:t>
            </w:r>
          </w:p>
        </w:tc>
        <w:tc>
          <w:tcPr>
            <w:tcW w:w="4778" w:type="dxa"/>
            <w:vAlign w:val="center"/>
          </w:tcPr>
          <w:p w:rsidR="003E275D" w:rsidRPr="003F2F6F" w:rsidRDefault="003E275D" w:rsidP="005A455D">
            <w:pPr>
              <w:tabs>
                <w:tab w:val="right" w:pos="2106"/>
              </w:tabs>
              <w:bidi w:val="0"/>
              <w:rPr>
                <w:rFonts w:cs="B Titr"/>
                <w:b/>
                <w:bCs/>
                <w:sz w:val="16"/>
                <w:szCs w:val="16"/>
              </w:rPr>
            </w:pPr>
            <w:r w:rsidRPr="003F2F6F">
              <w:rPr>
                <w:rFonts w:cs="B Titr" w:hint="cs"/>
                <w:b/>
                <w:bCs/>
                <w:sz w:val="16"/>
                <w:szCs w:val="16"/>
              </w:rPr>
              <w:t>Big Sample Bag</w:t>
            </w:r>
          </w:p>
        </w:tc>
        <w:tc>
          <w:tcPr>
            <w:tcW w:w="656" w:type="dxa"/>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عدد</w:t>
            </w:r>
          </w:p>
        </w:tc>
        <w:tc>
          <w:tcPr>
            <w:tcW w:w="567" w:type="dxa"/>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100</w:t>
            </w:r>
          </w:p>
        </w:tc>
        <w:tc>
          <w:tcPr>
            <w:tcW w:w="516" w:type="dxa"/>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50</w:t>
            </w:r>
          </w:p>
        </w:tc>
        <w:tc>
          <w:tcPr>
            <w:tcW w:w="572" w:type="dxa"/>
            <w:vAlign w:val="center"/>
          </w:tcPr>
          <w:p w:rsidR="003E275D" w:rsidRPr="003F2F6F" w:rsidRDefault="003E275D" w:rsidP="005A455D">
            <w:pPr>
              <w:tabs>
                <w:tab w:val="right" w:pos="2106"/>
              </w:tabs>
              <w:bidi w:val="0"/>
              <w:rPr>
                <w:rFonts w:cs="B Titr"/>
                <w:b/>
                <w:bCs/>
                <w:sz w:val="16"/>
                <w:szCs w:val="16"/>
              </w:rPr>
            </w:pPr>
            <w:r w:rsidRPr="003F2F6F">
              <w:rPr>
                <w:rFonts w:cs="B Titr" w:hint="cs"/>
                <w:b/>
                <w:bCs/>
                <w:sz w:val="16"/>
                <w:szCs w:val="16"/>
                <w:rtl/>
              </w:rPr>
              <w:t>150</w:t>
            </w:r>
          </w:p>
        </w:tc>
      </w:tr>
      <w:tr w:rsidR="003E275D" w:rsidRPr="003F2F6F" w:rsidTr="003E275D">
        <w:trPr>
          <w:jc w:val="center"/>
        </w:trPr>
        <w:tc>
          <w:tcPr>
            <w:tcW w:w="540" w:type="dxa"/>
            <w:shd w:val="clear" w:color="auto" w:fill="BFBFBF" w:themeFill="background1" w:themeFillShade="BF"/>
            <w:vAlign w:val="center"/>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14</w:t>
            </w:r>
          </w:p>
        </w:tc>
        <w:tc>
          <w:tcPr>
            <w:tcW w:w="4778" w:type="dxa"/>
            <w:vAlign w:val="center"/>
          </w:tcPr>
          <w:p w:rsidR="003E275D" w:rsidRPr="003F2F6F" w:rsidRDefault="003E275D" w:rsidP="005A455D">
            <w:pPr>
              <w:tabs>
                <w:tab w:val="right" w:pos="2106"/>
              </w:tabs>
              <w:rPr>
                <w:rFonts w:cs="B Titr"/>
                <w:b/>
                <w:bCs/>
                <w:sz w:val="16"/>
                <w:szCs w:val="16"/>
              </w:rPr>
            </w:pPr>
            <w:r w:rsidRPr="003F2F6F">
              <w:rPr>
                <w:rFonts w:cs="B Titr" w:hint="cs"/>
                <w:b/>
                <w:bCs/>
                <w:sz w:val="16"/>
                <w:szCs w:val="16"/>
                <w:rtl/>
              </w:rPr>
              <w:t xml:space="preserve">كاغذ </w:t>
            </w:r>
            <w:r w:rsidRPr="003F2F6F">
              <w:rPr>
                <w:rFonts w:cs="B Titr" w:hint="cs"/>
                <w:b/>
                <w:bCs/>
                <w:sz w:val="16"/>
                <w:szCs w:val="16"/>
              </w:rPr>
              <w:t>A4</w:t>
            </w:r>
            <w:r w:rsidRPr="003F2F6F">
              <w:rPr>
                <w:rFonts w:cs="B Titr" w:hint="cs"/>
                <w:b/>
                <w:bCs/>
                <w:sz w:val="16"/>
                <w:szCs w:val="16"/>
                <w:rtl/>
              </w:rPr>
              <w:t xml:space="preserve"> </w:t>
            </w:r>
          </w:p>
        </w:tc>
        <w:tc>
          <w:tcPr>
            <w:tcW w:w="656" w:type="dxa"/>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بسته</w:t>
            </w:r>
          </w:p>
        </w:tc>
        <w:tc>
          <w:tcPr>
            <w:tcW w:w="567"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15</w:t>
            </w:r>
          </w:p>
        </w:tc>
        <w:tc>
          <w:tcPr>
            <w:tcW w:w="516"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11</w:t>
            </w:r>
          </w:p>
        </w:tc>
        <w:tc>
          <w:tcPr>
            <w:tcW w:w="572" w:type="dxa"/>
            <w:vAlign w:val="center"/>
          </w:tcPr>
          <w:p w:rsidR="003E275D" w:rsidRPr="003F2F6F" w:rsidRDefault="003E275D" w:rsidP="005A455D">
            <w:pPr>
              <w:tabs>
                <w:tab w:val="right" w:pos="2106"/>
              </w:tabs>
              <w:bidi w:val="0"/>
              <w:rPr>
                <w:rFonts w:cs="B Titr"/>
                <w:b/>
                <w:bCs/>
                <w:sz w:val="16"/>
                <w:szCs w:val="16"/>
              </w:rPr>
            </w:pPr>
            <w:r w:rsidRPr="003F2F6F">
              <w:rPr>
                <w:rFonts w:cs="B Titr" w:hint="cs"/>
                <w:b/>
                <w:bCs/>
                <w:sz w:val="16"/>
                <w:szCs w:val="16"/>
                <w:rtl/>
              </w:rPr>
              <w:t>26</w:t>
            </w:r>
          </w:p>
        </w:tc>
      </w:tr>
      <w:tr w:rsidR="003E275D" w:rsidRPr="003F2F6F" w:rsidTr="003E275D">
        <w:trPr>
          <w:jc w:val="center"/>
        </w:trPr>
        <w:tc>
          <w:tcPr>
            <w:tcW w:w="540" w:type="dxa"/>
            <w:shd w:val="clear" w:color="auto" w:fill="BFBFBF" w:themeFill="background1" w:themeFillShade="BF"/>
            <w:vAlign w:val="center"/>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15</w:t>
            </w:r>
          </w:p>
        </w:tc>
        <w:tc>
          <w:tcPr>
            <w:tcW w:w="4778" w:type="dxa"/>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 xml:space="preserve">پراب </w:t>
            </w:r>
            <w:r w:rsidRPr="003F2F6F">
              <w:rPr>
                <w:rFonts w:cs="B Titr"/>
                <w:b/>
                <w:bCs/>
                <w:sz w:val="16"/>
                <w:szCs w:val="16"/>
              </w:rPr>
              <w:t>TR</w:t>
            </w:r>
            <w:r w:rsidRPr="003F2F6F">
              <w:rPr>
                <w:rFonts w:cs="B Titr" w:hint="cs"/>
                <w:b/>
                <w:bCs/>
                <w:sz w:val="16"/>
                <w:szCs w:val="16"/>
                <w:rtl/>
              </w:rPr>
              <w:t xml:space="preserve"> با قطر 6 ميليمتر به همراه کابل مربوطه</w:t>
            </w:r>
          </w:p>
        </w:tc>
        <w:tc>
          <w:tcPr>
            <w:tcW w:w="656" w:type="dxa"/>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عدد</w:t>
            </w:r>
          </w:p>
        </w:tc>
        <w:tc>
          <w:tcPr>
            <w:tcW w:w="567" w:type="dxa"/>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2</w:t>
            </w:r>
          </w:p>
        </w:tc>
        <w:tc>
          <w:tcPr>
            <w:tcW w:w="516"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1</w:t>
            </w:r>
          </w:p>
        </w:tc>
        <w:tc>
          <w:tcPr>
            <w:tcW w:w="572" w:type="dxa"/>
            <w:vAlign w:val="center"/>
          </w:tcPr>
          <w:p w:rsidR="003E275D" w:rsidRPr="003F2F6F" w:rsidRDefault="003E275D" w:rsidP="005A455D">
            <w:pPr>
              <w:tabs>
                <w:tab w:val="right" w:pos="2106"/>
              </w:tabs>
              <w:bidi w:val="0"/>
              <w:rPr>
                <w:rFonts w:cs="B Titr"/>
                <w:b/>
                <w:bCs/>
                <w:sz w:val="16"/>
                <w:szCs w:val="16"/>
              </w:rPr>
            </w:pPr>
            <w:r w:rsidRPr="003F2F6F">
              <w:rPr>
                <w:rFonts w:cs="B Titr" w:hint="cs"/>
                <w:b/>
                <w:bCs/>
                <w:sz w:val="16"/>
                <w:szCs w:val="16"/>
                <w:rtl/>
              </w:rPr>
              <w:t>3</w:t>
            </w:r>
          </w:p>
        </w:tc>
      </w:tr>
      <w:tr w:rsidR="003E275D" w:rsidRPr="003F2F6F" w:rsidTr="003E275D">
        <w:trPr>
          <w:jc w:val="center"/>
        </w:trPr>
        <w:tc>
          <w:tcPr>
            <w:tcW w:w="540" w:type="dxa"/>
            <w:shd w:val="clear" w:color="auto" w:fill="BFBFBF" w:themeFill="background1" w:themeFillShade="BF"/>
            <w:vAlign w:val="center"/>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16</w:t>
            </w:r>
          </w:p>
        </w:tc>
        <w:tc>
          <w:tcPr>
            <w:tcW w:w="4778" w:type="dxa"/>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 xml:space="preserve">پراب </w:t>
            </w:r>
            <w:r w:rsidRPr="003F2F6F">
              <w:rPr>
                <w:rFonts w:cs="B Titr"/>
                <w:b/>
                <w:bCs/>
                <w:sz w:val="16"/>
                <w:szCs w:val="16"/>
              </w:rPr>
              <w:t>TR</w:t>
            </w:r>
            <w:r w:rsidRPr="003F2F6F">
              <w:rPr>
                <w:rFonts w:cs="B Titr" w:hint="cs"/>
                <w:b/>
                <w:bCs/>
                <w:sz w:val="16"/>
                <w:szCs w:val="16"/>
                <w:rtl/>
              </w:rPr>
              <w:t xml:space="preserve"> با قطر 3 ميليمتر به همراه کابل مربوطه</w:t>
            </w:r>
          </w:p>
        </w:tc>
        <w:tc>
          <w:tcPr>
            <w:tcW w:w="656" w:type="dxa"/>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عدد</w:t>
            </w:r>
          </w:p>
        </w:tc>
        <w:tc>
          <w:tcPr>
            <w:tcW w:w="567" w:type="dxa"/>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2</w:t>
            </w:r>
          </w:p>
        </w:tc>
        <w:tc>
          <w:tcPr>
            <w:tcW w:w="516"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1</w:t>
            </w:r>
          </w:p>
        </w:tc>
        <w:tc>
          <w:tcPr>
            <w:tcW w:w="572" w:type="dxa"/>
            <w:vAlign w:val="center"/>
          </w:tcPr>
          <w:p w:rsidR="003E275D" w:rsidRPr="003F2F6F" w:rsidRDefault="003E275D" w:rsidP="005A455D">
            <w:pPr>
              <w:tabs>
                <w:tab w:val="right" w:pos="2106"/>
              </w:tabs>
              <w:bidi w:val="0"/>
              <w:rPr>
                <w:rFonts w:cs="B Titr"/>
                <w:b/>
                <w:bCs/>
                <w:sz w:val="16"/>
                <w:szCs w:val="16"/>
              </w:rPr>
            </w:pPr>
            <w:r w:rsidRPr="003F2F6F">
              <w:rPr>
                <w:rFonts w:cs="B Titr" w:hint="cs"/>
                <w:b/>
                <w:bCs/>
                <w:sz w:val="16"/>
                <w:szCs w:val="16"/>
                <w:rtl/>
              </w:rPr>
              <w:t>3</w:t>
            </w:r>
          </w:p>
        </w:tc>
      </w:tr>
      <w:tr w:rsidR="003E275D" w:rsidRPr="003F2F6F" w:rsidTr="003E275D">
        <w:trPr>
          <w:jc w:val="center"/>
        </w:trPr>
        <w:tc>
          <w:tcPr>
            <w:tcW w:w="540" w:type="dxa"/>
            <w:shd w:val="clear" w:color="auto" w:fill="BFBFBF" w:themeFill="background1" w:themeFillShade="BF"/>
            <w:vAlign w:val="center"/>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17</w:t>
            </w:r>
          </w:p>
        </w:tc>
        <w:tc>
          <w:tcPr>
            <w:tcW w:w="4778" w:type="dxa"/>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پراب حرارتي به همراه کابل مربوطه</w:t>
            </w:r>
          </w:p>
        </w:tc>
        <w:tc>
          <w:tcPr>
            <w:tcW w:w="656" w:type="dxa"/>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عدد</w:t>
            </w:r>
          </w:p>
        </w:tc>
        <w:tc>
          <w:tcPr>
            <w:tcW w:w="567" w:type="dxa"/>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1</w:t>
            </w:r>
          </w:p>
        </w:tc>
        <w:tc>
          <w:tcPr>
            <w:tcW w:w="516"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1</w:t>
            </w:r>
          </w:p>
        </w:tc>
        <w:tc>
          <w:tcPr>
            <w:tcW w:w="572" w:type="dxa"/>
            <w:vAlign w:val="center"/>
          </w:tcPr>
          <w:p w:rsidR="003E275D" w:rsidRPr="003F2F6F" w:rsidRDefault="003E275D" w:rsidP="005A455D">
            <w:pPr>
              <w:tabs>
                <w:tab w:val="right" w:pos="2106"/>
              </w:tabs>
              <w:bidi w:val="0"/>
              <w:rPr>
                <w:rFonts w:cs="B Titr"/>
                <w:b/>
                <w:bCs/>
                <w:sz w:val="16"/>
                <w:szCs w:val="16"/>
              </w:rPr>
            </w:pPr>
            <w:r w:rsidRPr="003F2F6F">
              <w:rPr>
                <w:rFonts w:cs="B Titr" w:hint="cs"/>
                <w:b/>
                <w:bCs/>
                <w:sz w:val="16"/>
                <w:szCs w:val="16"/>
                <w:rtl/>
              </w:rPr>
              <w:t>2</w:t>
            </w:r>
          </w:p>
        </w:tc>
      </w:tr>
      <w:tr w:rsidR="003E275D" w:rsidRPr="003F2F6F" w:rsidTr="003E275D">
        <w:trPr>
          <w:jc w:val="center"/>
        </w:trPr>
        <w:tc>
          <w:tcPr>
            <w:tcW w:w="540" w:type="dxa"/>
            <w:shd w:val="clear" w:color="auto" w:fill="BFBFBF" w:themeFill="background1" w:themeFillShade="BF"/>
            <w:vAlign w:val="center"/>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18</w:t>
            </w:r>
          </w:p>
        </w:tc>
        <w:tc>
          <w:tcPr>
            <w:tcW w:w="4778" w:type="dxa"/>
          </w:tcPr>
          <w:p w:rsidR="003E275D" w:rsidRPr="003F2F6F" w:rsidRDefault="003E275D" w:rsidP="005A455D">
            <w:pPr>
              <w:tabs>
                <w:tab w:val="right" w:pos="2106"/>
              </w:tabs>
              <w:rPr>
                <w:rFonts w:cs="B Titr"/>
                <w:b/>
                <w:bCs/>
                <w:sz w:val="16"/>
                <w:szCs w:val="16"/>
              </w:rPr>
            </w:pPr>
            <w:r w:rsidRPr="003F2F6F">
              <w:rPr>
                <w:rFonts w:cs="B Titr" w:hint="cs"/>
                <w:b/>
                <w:bCs/>
                <w:sz w:val="16"/>
                <w:szCs w:val="16"/>
                <w:rtl/>
              </w:rPr>
              <w:t>اسپري رنگ</w:t>
            </w:r>
          </w:p>
        </w:tc>
        <w:tc>
          <w:tcPr>
            <w:tcW w:w="656" w:type="dxa"/>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قوطي</w:t>
            </w:r>
          </w:p>
        </w:tc>
        <w:tc>
          <w:tcPr>
            <w:tcW w:w="567" w:type="dxa"/>
          </w:tcPr>
          <w:p w:rsidR="003E275D" w:rsidRPr="003F2F6F" w:rsidRDefault="003E275D" w:rsidP="005A455D">
            <w:pPr>
              <w:tabs>
                <w:tab w:val="right" w:pos="2106"/>
              </w:tabs>
              <w:rPr>
                <w:rFonts w:cs="B Titr"/>
                <w:b/>
                <w:bCs/>
                <w:sz w:val="16"/>
                <w:szCs w:val="16"/>
              </w:rPr>
            </w:pPr>
            <w:r w:rsidRPr="003F2F6F">
              <w:rPr>
                <w:rFonts w:cs="B Titr" w:hint="cs"/>
                <w:b/>
                <w:bCs/>
                <w:sz w:val="16"/>
                <w:szCs w:val="16"/>
                <w:rtl/>
              </w:rPr>
              <w:t>10</w:t>
            </w:r>
          </w:p>
        </w:tc>
        <w:tc>
          <w:tcPr>
            <w:tcW w:w="516"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6</w:t>
            </w:r>
          </w:p>
        </w:tc>
        <w:tc>
          <w:tcPr>
            <w:tcW w:w="572" w:type="dxa"/>
            <w:vAlign w:val="center"/>
          </w:tcPr>
          <w:p w:rsidR="003E275D" w:rsidRPr="003F2F6F" w:rsidRDefault="003E275D" w:rsidP="005A455D">
            <w:pPr>
              <w:tabs>
                <w:tab w:val="right" w:pos="2106"/>
              </w:tabs>
              <w:bidi w:val="0"/>
              <w:rPr>
                <w:rFonts w:cs="B Titr"/>
                <w:b/>
                <w:bCs/>
                <w:sz w:val="16"/>
                <w:szCs w:val="16"/>
              </w:rPr>
            </w:pPr>
            <w:r w:rsidRPr="003F2F6F">
              <w:rPr>
                <w:rFonts w:cs="B Titr" w:hint="cs"/>
                <w:b/>
                <w:bCs/>
                <w:sz w:val="16"/>
                <w:szCs w:val="16"/>
                <w:rtl/>
              </w:rPr>
              <w:t>16</w:t>
            </w:r>
          </w:p>
        </w:tc>
      </w:tr>
      <w:tr w:rsidR="003E275D" w:rsidRPr="003F2F6F" w:rsidTr="003E275D">
        <w:trPr>
          <w:jc w:val="center"/>
        </w:trPr>
        <w:tc>
          <w:tcPr>
            <w:tcW w:w="540" w:type="dxa"/>
            <w:shd w:val="clear" w:color="auto" w:fill="BFBFBF" w:themeFill="background1" w:themeFillShade="BF"/>
            <w:vAlign w:val="center"/>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19</w:t>
            </w:r>
          </w:p>
        </w:tc>
        <w:tc>
          <w:tcPr>
            <w:tcW w:w="4778" w:type="dxa"/>
          </w:tcPr>
          <w:p w:rsidR="003E275D" w:rsidRPr="003F2F6F" w:rsidRDefault="003E275D" w:rsidP="005A455D">
            <w:pPr>
              <w:tabs>
                <w:tab w:val="right" w:pos="2106"/>
              </w:tabs>
              <w:rPr>
                <w:rFonts w:cs="B Titr"/>
                <w:b/>
                <w:bCs/>
                <w:sz w:val="16"/>
                <w:szCs w:val="16"/>
              </w:rPr>
            </w:pPr>
            <w:r w:rsidRPr="003F2F6F">
              <w:rPr>
                <w:rFonts w:cs="B Titr" w:hint="cs"/>
                <w:b/>
                <w:bCs/>
                <w:sz w:val="16"/>
                <w:szCs w:val="16"/>
                <w:rtl/>
              </w:rPr>
              <w:t>آب معدني (بسته 6 تايي) براي مصرف در پالايشگاه</w:t>
            </w:r>
          </w:p>
        </w:tc>
        <w:tc>
          <w:tcPr>
            <w:tcW w:w="656" w:type="dxa"/>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شل</w:t>
            </w:r>
          </w:p>
        </w:tc>
        <w:tc>
          <w:tcPr>
            <w:tcW w:w="567"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1600</w:t>
            </w:r>
          </w:p>
        </w:tc>
        <w:tc>
          <w:tcPr>
            <w:tcW w:w="516"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641</w:t>
            </w:r>
          </w:p>
        </w:tc>
        <w:tc>
          <w:tcPr>
            <w:tcW w:w="572" w:type="dxa"/>
            <w:vAlign w:val="center"/>
          </w:tcPr>
          <w:p w:rsidR="003E275D" w:rsidRPr="003F2F6F" w:rsidRDefault="003E275D" w:rsidP="005A455D">
            <w:pPr>
              <w:tabs>
                <w:tab w:val="right" w:pos="2106"/>
              </w:tabs>
              <w:bidi w:val="0"/>
              <w:rPr>
                <w:rFonts w:cs="B Titr"/>
                <w:b/>
                <w:bCs/>
                <w:sz w:val="16"/>
                <w:szCs w:val="16"/>
              </w:rPr>
            </w:pPr>
            <w:r w:rsidRPr="003F2F6F">
              <w:rPr>
                <w:rFonts w:cs="B Titr" w:hint="cs"/>
                <w:b/>
                <w:bCs/>
                <w:sz w:val="16"/>
                <w:szCs w:val="16"/>
                <w:rtl/>
              </w:rPr>
              <w:t>2241</w:t>
            </w:r>
          </w:p>
        </w:tc>
      </w:tr>
      <w:tr w:rsidR="003E275D" w:rsidRPr="003F2F6F" w:rsidTr="003E275D">
        <w:trPr>
          <w:jc w:val="center"/>
        </w:trPr>
        <w:tc>
          <w:tcPr>
            <w:tcW w:w="540" w:type="dxa"/>
            <w:shd w:val="clear" w:color="auto" w:fill="BFBFBF" w:themeFill="background1" w:themeFillShade="BF"/>
            <w:vAlign w:val="center"/>
          </w:tcPr>
          <w:p w:rsidR="003E275D" w:rsidRPr="003F2F6F" w:rsidRDefault="003E275D" w:rsidP="005A455D">
            <w:pPr>
              <w:tabs>
                <w:tab w:val="right" w:pos="2106"/>
              </w:tabs>
              <w:jc w:val="center"/>
              <w:rPr>
                <w:rFonts w:cs="B Titr"/>
                <w:b/>
                <w:bCs/>
                <w:sz w:val="16"/>
                <w:szCs w:val="16"/>
                <w:rtl/>
              </w:rPr>
            </w:pPr>
            <w:r w:rsidRPr="003F2F6F">
              <w:rPr>
                <w:rFonts w:cs="B Titr"/>
                <w:b/>
                <w:bCs/>
                <w:sz w:val="16"/>
                <w:szCs w:val="16"/>
              </w:rPr>
              <w:t>20</w:t>
            </w:r>
          </w:p>
        </w:tc>
        <w:tc>
          <w:tcPr>
            <w:tcW w:w="4778" w:type="dxa"/>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ماسك غبار فيلتر دار و محافظ گوش (</w:t>
            </w:r>
            <w:proofErr w:type="spellStart"/>
            <w:r w:rsidRPr="003F2F6F">
              <w:rPr>
                <w:rFonts w:cs="B Titr"/>
                <w:b/>
                <w:bCs/>
                <w:sz w:val="16"/>
                <w:szCs w:val="16"/>
              </w:rPr>
              <w:t>Airplug</w:t>
            </w:r>
            <w:proofErr w:type="spellEnd"/>
            <w:r w:rsidRPr="003F2F6F">
              <w:rPr>
                <w:rFonts w:cs="B Titr" w:hint="cs"/>
                <w:b/>
                <w:bCs/>
                <w:sz w:val="16"/>
                <w:szCs w:val="16"/>
                <w:rtl/>
              </w:rPr>
              <w:t>)</w:t>
            </w:r>
          </w:p>
        </w:tc>
        <w:tc>
          <w:tcPr>
            <w:tcW w:w="656" w:type="dxa"/>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عدد</w:t>
            </w:r>
          </w:p>
        </w:tc>
        <w:tc>
          <w:tcPr>
            <w:tcW w:w="567"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380</w:t>
            </w:r>
          </w:p>
        </w:tc>
        <w:tc>
          <w:tcPr>
            <w:tcW w:w="516" w:type="dxa"/>
          </w:tcPr>
          <w:p w:rsidR="003E275D" w:rsidRPr="003F2F6F" w:rsidRDefault="003E275D" w:rsidP="005A455D">
            <w:pPr>
              <w:tabs>
                <w:tab w:val="right" w:pos="2106"/>
              </w:tabs>
              <w:rPr>
                <w:rFonts w:cs="B Titr"/>
                <w:b/>
                <w:bCs/>
                <w:sz w:val="16"/>
                <w:szCs w:val="16"/>
              </w:rPr>
            </w:pPr>
            <w:r w:rsidRPr="003F2F6F">
              <w:rPr>
                <w:rFonts w:cs="B Titr" w:hint="cs"/>
                <w:b/>
                <w:bCs/>
                <w:sz w:val="16"/>
                <w:szCs w:val="16"/>
                <w:rtl/>
              </w:rPr>
              <w:t>0</w:t>
            </w:r>
          </w:p>
        </w:tc>
        <w:tc>
          <w:tcPr>
            <w:tcW w:w="572" w:type="dxa"/>
            <w:vAlign w:val="center"/>
          </w:tcPr>
          <w:p w:rsidR="003E275D" w:rsidRPr="003F2F6F" w:rsidRDefault="003E275D" w:rsidP="005A455D">
            <w:pPr>
              <w:tabs>
                <w:tab w:val="right" w:pos="2106"/>
              </w:tabs>
              <w:bidi w:val="0"/>
              <w:rPr>
                <w:rFonts w:cs="B Titr"/>
                <w:b/>
                <w:bCs/>
                <w:sz w:val="16"/>
                <w:szCs w:val="16"/>
              </w:rPr>
            </w:pPr>
            <w:r w:rsidRPr="003F2F6F">
              <w:rPr>
                <w:rFonts w:cs="B Titr" w:hint="cs"/>
                <w:b/>
                <w:bCs/>
                <w:sz w:val="16"/>
                <w:szCs w:val="16"/>
                <w:rtl/>
              </w:rPr>
              <w:t>380</w:t>
            </w:r>
          </w:p>
        </w:tc>
      </w:tr>
    </w:tbl>
    <w:p w:rsidR="00C204B3" w:rsidRPr="00BE1AEC" w:rsidRDefault="00C204B3" w:rsidP="0071185D">
      <w:pPr>
        <w:tabs>
          <w:tab w:val="right" w:pos="2106"/>
        </w:tabs>
        <w:jc w:val="lowKashida"/>
        <w:rPr>
          <w:rFonts w:cs="Zar"/>
          <w:b/>
          <w:bCs/>
          <w:sz w:val="20"/>
          <w:szCs w:val="20"/>
          <w:rtl/>
        </w:rPr>
      </w:pPr>
    </w:p>
    <w:p w:rsidR="00B755BC" w:rsidRPr="003F2F6F" w:rsidRDefault="00B755BC" w:rsidP="00516EAF">
      <w:pPr>
        <w:tabs>
          <w:tab w:val="right" w:pos="2106"/>
        </w:tabs>
        <w:ind w:left="-52"/>
        <w:jc w:val="lowKashida"/>
        <w:rPr>
          <w:rFonts w:cs="B Titr"/>
          <w:b/>
          <w:bCs/>
          <w:sz w:val="20"/>
          <w:szCs w:val="20"/>
          <w:rtl/>
        </w:rPr>
      </w:pPr>
      <w:r w:rsidRPr="00BE1AEC">
        <w:rPr>
          <w:rFonts w:cs="Zar" w:hint="cs"/>
          <w:b/>
          <w:bCs/>
          <w:sz w:val="20"/>
          <w:szCs w:val="20"/>
          <w:rtl/>
        </w:rPr>
        <w:t xml:space="preserve"> </w:t>
      </w:r>
      <w:r w:rsidRPr="003F2F6F">
        <w:rPr>
          <w:rFonts w:cs="B Titr" w:hint="cs"/>
          <w:b/>
          <w:bCs/>
          <w:sz w:val="20"/>
          <w:szCs w:val="20"/>
          <w:rtl/>
        </w:rPr>
        <w:t>ديگر لوا</w:t>
      </w:r>
      <w:r w:rsidR="00DF54CC" w:rsidRPr="003F2F6F">
        <w:rPr>
          <w:rFonts w:cs="B Titr" w:hint="cs"/>
          <w:b/>
          <w:bCs/>
          <w:sz w:val="20"/>
          <w:szCs w:val="20"/>
          <w:rtl/>
        </w:rPr>
        <w:t>زم و اسباب كار تست هاي غير مخرب</w:t>
      </w:r>
      <w:r w:rsidRPr="003F2F6F">
        <w:rPr>
          <w:rFonts w:cs="B Titr" w:hint="cs"/>
          <w:b/>
          <w:bCs/>
          <w:sz w:val="20"/>
          <w:szCs w:val="20"/>
          <w:rtl/>
        </w:rPr>
        <w:t>، و ديگر لوازم مورد نياز به تعداد كافي و متناسب با حجم كار و تعداد بازرسان حاضر در سايت مجهز به تجهيزات فردي بازرسي و ايمني به هزينه خود براي اجراي شرح پيمان مي</w:t>
      </w:r>
      <w:r w:rsidR="00DF54CC" w:rsidRPr="003F2F6F">
        <w:rPr>
          <w:rFonts w:cs="B Titr" w:hint="cs"/>
          <w:b/>
          <w:bCs/>
          <w:sz w:val="20"/>
          <w:szCs w:val="20"/>
          <w:rtl/>
        </w:rPr>
        <w:t>‌</w:t>
      </w:r>
      <w:r w:rsidRPr="003F2F6F">
        <w:rPr>
          <w:rFonts w:cs="B Titr" w:hint="cs"/>
          <w:b/>
          <w:bCs/>
          <w:sz w:val="20"/>
          <w:szCs w:val="20"/>
          <w:rtl/>
        </w:rPr>
        <w:t>باشد.</w:t>
      </w:r>
    </w:p>
    <w:p w:rsidR="001E33D5" w:rsidRPr="00BE1AEC" w:rsidRDefault="001E33D5" w:rsidP="003F2F6F">
      <w:pPr>
        <w:jc w:val="both"/>
        <w:rPr>
          <w:rFonts w:cs="Zar"/>
          <w:b/>
          <w:bCs/>
          <w:sz w:val="20"/>
          <w:szCs w:val="20"/>
          <w:rtl/>
        </w:rPr>
      </w:pPr>
    </w:p>
    <w:p w:rsidR="00DF54CC" w:rsidRPr="003F2F6F" w:rsidRDefault="00DF54CC" w:rsidP="001E33D5">
      <w:pPr>
        <w:pStyle w:val="ListParagraph"/>
        <w:numPr>
          <w:ilvl w:val="0"/>
          <w:numId w:val="46"/>
        </w:numPr>
        <w:bidi/>
        <w:spacing w:before="120"/>
        <w:jc w:val="lowKashida"/>
        <w:rPr>
          <w:rFonts w:cs="B Titr"/>
          <w:b/>
          <w:bCs/>
          <w:sz w:val="20"/>
          <w:szCs w:val="20"/>
          <w:rtl/>
        </w:rPr>
      </w:pPr>
      <w:r w:rsidRPr="003F2F6F">
        <w:rPr>
          <w:rFonts w:cs="B Titr" w:hint="cs"/>
          <w:b/>
          <w:bCs/>
          <w:sz w:val="20"/>
          <w:szCs w:val="20"/>
          <w:rtl/>
        </w:rPr>
        <w:t xml:space="preserve">حداقل خودروهاي مورد نياز به صورت 12 ساعته داخل سايتهاي </w:t>
      </w:r>
      <w:r w:rsidR="005B25FF" w:rsidRPr="003F2F6F">
        <w:rPr>
          <w:rFonts w:cs="B Titr" w:hint="cs"/>
          <w:b/>
          <w:bCs/>
          <w:sz w:val="20"/>
          <w:szCs w:val="20"/>
          <w:rtl/>
        </w:rPr>
        <w:t>مجتمع به شرح ذيل مي باشد</w:t>
      </w:r>
      <w:r w:rsidRPr="003F2F6F">
        <w:rPr>
          <w:rFonts w:cs="B Titr" w:hint="cs"/>
          <w:b/>
          <w:bCs/>
          <w:sz w:val="20"/>
          <w:szCs w:val="20"/>
          <w:rtl/>
        </w:rPr>
        <w:t xml:space="preserve"> : </w:t>
      </w:r>
    </w:p>
    <w:p w:rsidR="007B116F" w:rsidRPr="00BE1AEC" w:rsidRDefault="007B116F" w:rsidP="005B25FF">
      <w:pPr>
        <w:ind w:left="-25"/>
        <w:jc w:val="both"/>
        <w:rPr>
          <w:rFonts w:cs="Zar"/>
          <w:b/>
          <w:bCs/>
          <w:sz w:val="20"/>
          <w:szCs w:val="20"/>
          <w:rtl/>
        </w:rPr>
      </w:pPr>
    </w:p>
    <w:tbl>
      <w:tblPr>
        <w:tblStyle w:val="TableGrid"/>
        <w:bidiVisual/>
        <w:tblW w:w="6759" w:type="dxa"/>
        <w:jc w:val="center"/>
        <w:tblLook w:val="04A0" w:firstRow="1" w:lastRow="0" w:firstColumn="1" w:lastColumn="0" w:noHBand="0" w:noVBand="1"/>
      </w:tblPr>
      <w:tblGrid>
        <w:gridCol w:w="1006"/>
        <w:gridCol w:w="3039"/>
        <w:gridCol w:w="695"/>
        <w:gridCol w:w="1026"/>
        <w:gridCol w:w="993"/>
      </w:tblGrid>
      <w:tr w:rsidR="003E275D" w:rsidRPr="003F2F6F" w:rsidTr="003E275D">
        <w:trPr>
          <w:trHeight w:val="993"/>
          <w:jc w:val="center"/>
        </w:trPr>
        <w:tc>
          <w:tcPr>
            <w:tcW w:w="1006"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رديف</w:t>
            </w:r>
          </w:p>
        </w:tc>
        <w:tc>
          <w:tcPr>
            <w:tcW w:w="3039"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پالايشگاه</w:t>
            </w:r>
          </w:p>
        </w:tc>
        <w:tc>
          <w:tcPr>
            <w:tcW w:w="695"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3E275D" w:rsidRPr="003F2F6F" w:rsidRDefault="003E275D" w:rsidP="005A455D">
            <w:pPr>
              <w:rPr>
                <w:rFonts w:cs="B Titr"/>
                <w:b/>
                <w:bCs/>
                <w:sz w:val="16"/>
                <w:szCs w:val="16"/>
                <w:rtl/>
              </w:rPr>
            </w:pPr>
            <w:r w:rsidRPr="003F2F6F">
              <w:rPr>
                <w:rFonts w:cs="B Titr" w:hint="cs"/>
                <w:b/>
                <w:bCs/>
                <w:sz w:val="16"/>
                <w:szCs w:val="16"/>
                <w:rtl/>
              </w:rPr>
              <w:t>پ.</w:t>
            </w:r>
          </w:p>
          <w:p w:rsidR="003E275D" w:rsidRPr="003F2F6F" w:rsidRDefault="003E275D" w:rsidP="005A455D">
            <w:pPr>
              <w:rPr>
                <w:rFonts w:cs="B Titr"/>
                <w:b/>
                <w:bCs/>
                <w:sz w:val="16"/>
                <w:szCs w:val="16"/>
                <w:rtl/>
              </w:rPr>
            </w:pPr>
            <w:r w:rsidRPr="003F2F6F">
              <w:rPr>
                <w:rFonts w:cs="B Titr" w:hint="cs"/>
                <w:b/>
                <w:bCs/>
                <w:sz w:val="16"/>
                <w:szCs w:val="16"/>
                <w:rtl/>
              </w:rPr>
              <w:t>نهم</w:t>
            </w:r>
          </w:p>
        </w:tc>
        <w:tc>
          <w:tcPr>
            <w:tcW w:w="1026"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پ</w:t>
            </w:r>
          </w:p>
          <w:p w:rsidR="003E275D" w:rsidRPr="003F2F6F" w:rsidRDefault="003E275D" w:rsidP="005A455D">
            <w:pPr>
              <w:jc w:val="center"/>
              <w:rPr>
                <w:rFonts w:cs="B Titr"/>
                <w:b/>
                <w:bCs/>
                <w:sz w:val="16"/>
                <w:szCs w:val="16"/>
                <w:rtl/>
              </w:rPr>
            </w:pPr>
            <w:r w:rsidRPr="003F2F6F">
              <w:rPr>
                <w:rFonts w:cs="B Titr" w:hint="cs"/>
                <w:b/>
                <w:bCs/>
                <w:sz w:val="16"/>
                <w:szCs w:val="16"/>
                <w:rtl/>
              </w:rPr>
              <w:t>دهم</w:t>
            </w:r>
          </w:p>
        </w:tc>
        <w:tc>
          <w:tcPr>
            <w:tcW w:w="993"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تعداد كل</w:t>
            </w:r>
          </w:p>
        </w:tc>
      </w:tr>
      <w:tr w:rsidR="003E275D" w:rsidRPr="003F2F6F" w:rsidTr="003E275D">
        <w:trPr>
          <w:trHeight w:val="618"/>
          <w:jc w:val="center"/>
        </w:trPr>
        <w:tc>
          <w:tcPr>
            <w:tcW w:w="1006" w:type="dxa"/>
            <w:tcBorders>
              <w:top w:val="double" w:sz="4" w:space="0" w:color="auto"/>
              <w:left w:val="double" w:sz="4" w:space="0" w:color="auto"/>
              <w:bottom w:val="double" w:sz="4" w:space="0" w:color="auto"/>
              <w:right w:val="double" w:sz="4" w:space="0" w:color="auto"/>
            </w:tcBorders>
            <w:vAlign w:val="center"/>
          </w:tcPr>
          <w:p w:rsidR="003E275D" w:rsidRPr="003F2F6F" w:rsidRDefault="003E275D" w:rsidP="005A455D">
            <w:pPr>
              <w:jc w:val="center"/>
              <w:rPr>
                <w:rFonts w:eastAsia="SimSun" w:cs="B Titr"/>
                <w:b/>
                <w:bCs/>
                <w:sz w:val="18"/>
                <w:szCs w:val="18"/>
                <w:rtl/>
              </w:rPr>
            </w:pPr>
            <w:r w:rsidRPr="003F2F6F">
              <w:rPr>
                <w:rFonts w:eastAsia="SimSun" w:cs="B Titr" w:hint="cs"/>
                <w:b/>
                <w:bCs/>
                <w:sz w:val="18"/>
                <w:szCs w:val="18"/>
                <w:rtl/>
              </w:rPr>
              <w:t>1</w:t>
            </w:r>
          </w:p>
        </w:tc>
        <w:tc>
          <w:tcPr>
            <w:tcW w:w="3039" w:type="dxa"/>
            <w:tcBorders>
              <w:top w:val="double" w:sz="4" w:space="0" w:color="auto"/>
              <w:left w:val="double" w:sz="4" w:space="0" w:color="auto"/>
              <w:bottom w:val="double" w:sz="4" w:space="0" w:color="auto"/>
              <w:right w:val="double" w:sz="4" w:space="0" w:color="auto"/>
            </w:tcBorders>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وانت ديزلي دوكابين با راننده 12 ساعته مدل 94 و بالاتر</w:t>
            </w:r>
          </w:p>
        </w:tc>
        <w:tc>
          <w:tcPr>
            <w:tcW w:w="695" w:type="dxa"/>
            <w:tcBorders>
              <w:top w:val="double" w:sz="4" w:space="0" w:color="auto"/>
              <w:left w:val="double" w:sz="4" w:space="0" w:color="auto"/>
              <w:bottom w:val="double" w:sz="4" w:space="0" w:color="auto"/>
              <w:right w:val="double" w:sz="4" w:space="0" w:color="auto"/>
            </w:tcBorders>
            <w:vAlign w:val="center"/>
          </w:tcPr>
          <w:p w:rsidR="003E275D" w:rsidRPr="003F2F6F" w:rsidRDefault="003E275D" w:rsidP="005A455D">
            <w:pPr>
              <w:jc w:val="center"/>
              <w:rPr>
                <w:rFonts w:cs="B Titr"/>
                <w:b/>
                <w:bCs/>
                <w:sz w:val="18"/>
                <w:szCs w:val="18"/>
                <w:rtl/>
              </w:rPr>
            </w:pPr>
            <w:r w:rsidRPr="003F2F6F">
              <w:rPr>
                <w:rFonts w:cs="B Titr" w:hint="cs"/>
                <w:b/>
                <w:bCs/>
                <w:sz w:val="18"/>
                <w:szCs w:val="18"/>
                <w:rtl/>
              </w:rPr>
              <w:t>2</w:t>
            </w:r>
          </w:p>
        </w:tc>
        <w:tc>
          <w:tcPr>
            <w:tcW w:w="1026" w:type="dxa"/>
            <w:tcBorders>
              <w:top w:val="double" w:sz="4" w:space="0" w:color="auto"/>
              <w:left w:val="double" w:sz="4" w:space="0" w:color="auto"/>
              <w:bottom w:val="double" w:sz="4" w:space="0" w:color="auto"/>
              <w:right w:val="double" w:sz="4" w:space="0" w:color="auto"/>
            </w:tcBorders>
            <w:vAlign w:val="center"/>
          </w:tcPr>
          <w:p w:rsidR="003E275D" w:rsidRPr="003F2F6F" w:rsidRDefault="003E275D" w:rsidP="005A455D">
            <w:pPr>
              <w:jc w:val="center"/>
              <w:rPr>
                <w:rFonts w:cs="B Titr"/>
                <w:b/>
                <w:bCs/>
                <w:sz w:val="18"/>
                <w:szCs w:val="18"/>
                <w:rtl/>
              </w:rPr>
            </w:pPr>
            <w:r w:rsidRPr="003F2F6F">
              <w:rPr>
                <w:rFonts w:cs="B Titr" w:hint="cs"/>
                <w:b/>
                <w:bCs/>
                <w:sz w:val="18"/>
                <w:szCs w:val="18"/>
                <w:rtl/>
              </w:rPr>
              <w:t>1</w:t>
            </w:r>
          </w:p>
        </w:tc>
        <w:tc>
          <w:tcPr>
            <w:tcW w:w="993" w:type="dxa"/>
            <w:tcBorders>
              <w:top w:val="double" w:sz="4" w:space="0" w:color="auto"/>
              <w:left w:val="double" w:sz="4" w:space="0" w:color="auto"/>
              <w:bottom w:val="double" w:sz="4" w:space="0" w:color="auto"/>
              <w:right w:val="double" w:sz="4" w:space="0" w:color="auto"/>
            </w:tcBorders>
            <w:vAlign w:val="center"/>
          </w:tcPr>
          <w:p w:rsidR="003E275D" w:rsidRPr="003F2F6F" w:rsidRDefault="003E275D" w:rsidP="005A455D">
            <w:pPr>
              <w:ind w:left="113" w:right="113"/>
              <w:jc w:val="center"/>
              <w:rPr>
                <w:rFonts w:eastAsia="SimSun" w:cs="B Titr"/>
                <w:b/>
                <w:bCs/>
                <w:sz w:val="18"/>
                <w:szCs w:val="18"/>
                <w:rtl/>
              </w:rPr>
            </w:pPr>
            <w:r w:rsidRPr="003F2F6F">
              <w:rPr>
                <w:rFonts w:eastAsia="SimSun" w:cs="B Titr" w:hint="cs"/>
                <w:b/>
                <w:bCs/>
                <w:sz w:val="18"/>
                <w:szCs w:val="18"/>
                <w:rtl/>
              </w:rPr>
              <w:t>3</w:t>
            </w:r>
          </w:p>
        </w:tc>
      </w:tr>
      <w:tr w:rsidR="003E275D" w:rsidRPr="003F2F6F" w:rsidTr="003E275D">
        <w:trPr>
          <w:trHeight w:val="633"/>
          <w:jc w:val="center"/>
        </w:trPr>
        <w:tc>
          <w:tcPr>
            <w:tcW w:w="1006" w:type="dxa"/>
            <w:tcBorders>
              <w:top w:val="double" w:sz="4" w:space="0" w:color="auto"/>
              <w:left w:val="double" w:sz="4" w:space="0" w:color="auto"/>
              <w:bottom w:val="double" w:sz="4" w:space="0" w:color="auto"/>
              <w:right w:val="double" w:sz="4" w:space="0" w:color="auto"/>
            </w:tcBorders>
            <w:vAlign w:val="center"/>
          </w:tcPr>
          <w:p w:rsidR="003E275D" w:rsidRPr="003F2F6F" w:rsidRDefault="003E275D" w:rsidP="005A455D">
            <w:pPr>
              <w:jc w:val="center"/>
              <w:rPr>
                <w:rFonts w:eastAsia="SimSun" w:cs="B Titr"/>
                <w:b/>
                <w:bCs/>
                <w:sz w:val="18"/>
                <w:szCs w:val="18"/>
                <w:rtl/>
              </w:rPr>
            </w:pPr>
            <w:r w:rsidRPr="003F2F6F">
              <w:rPr>
                <w:rFonts w:eastAsia="SimSun" w:cs="B Titr" w:hint="cs"/>
                <w:b/>
                <w:bCs/>
                <w:sz w:val="18"/>
                <w:szCs w:val="18"/>
                <w:rtl/>
              </w:rPr>
              <w:t>2</w:t>
            </w:r>
          </w:p>
        </w:tc>
        <w:tc>
          <w:tcPr>
            <w:tcW w:w="3039" w:type="dxa"/>
            <w:tcBorders>
              <w:top w:val="double" w:sz="4" w:space="0" w:color="auto"/>
              <w:left w:val="double" w:sz="4" w:space="0" w:color="auto"/>
              <w:bottom w:val="double" w:sz="4" w:space="0" w:color="auto"/>
              <w:right w:val="double" w:sz="4" w:space="0" w:color="auto"/>
            </w:tcBorders>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 xml:space="preserve">پژو 405 </w:t>
            </w:r>
            <w:r w:rsidRPr="003F2F6F">
              <w:rPr>
                <w:rFonts w:cs="B Titr"/>
                <w:b/>
                <w:bCs/>
                <w:sz w:val="16"/>
                <w:szCs w:val="16"/>
              </w:rPr>
              <w:t>GLX</w:t>
            </w:r>
            <w:r w:rsidRPr="003F2F6F">
              <w:rPr>
                <w:rFonts w:cs="B Titr" w:hint="cs"/>
                <w:b/>
                <w:bCs/>
                <w:sz w:val="16"/>
                <w:szCs w:val="16"/>
                <w:rtl/>
              </w:rPr>
              <w:t xml:space="preserve"> يا سمند</w:t>
            </w:r>
            <w:r w:rsidRPr="003F2F6F">
              <w:rPr>
                <w:rFonts w:cs="B Titr"/>
                <w:b/>
                <w:bCs/>
                <w:sz w:val="16"/>
                <w:szCs w:val="16"/>
              </w:rPr>
              <w:t>LX</w:t>
            </w:r>
            <w:r w:rsidRPr="003F2F6F">
              <w:rPr>
                <w:rFonts w:cs="B Titr" w:hint="cs"/>
                <w:b/>
                <w:bCs/>
                <w:sz w:val="16"/>
                <w:szCs w:val="16"/>
                <w:rtl/>
              </w:rPr>
              <w:t xml:space="preserve"> با راننده 12 ساعته مدل 94 و بالاتر</w:t>
            </w:r>
          </w:p>
        </w:tc>
        <w:tc>
          <w:tcPr>
            <w:tcW w:w="695" w:type="dxa"/>
            <w:tcBorders>
              <w:top w:val="double" w:sz="4" w:space="0" w:color="auto"/>
              <w:left w:val="double" w:sz="4" w:space="0" w:color="auto"/>
              <w:bottom w:val="double" w:sz="4" w:space="0" w:color="auto"/>
              <w:right w:val="double" w:sz="4" w:space="0" w:color="auto"/>
            </w:tcBorders>
            <w:vAlign w:val="center"/>
          </w:tcPr>
          <w:p w:rsidR="003E275D" w:rsidRPr="003F2F6F" w:rsidRDefault="003E275D" w:rsidP="005A455D">
            <w:pPr>
              <w:jc w:val="center"/>
              <w:rPr>
                <w:rFonts w:cs="B Titr"/>
                <w:b/>
                <w:bCs/>
                <w:sz w:val="18"/>
                <w:szCs w:val="18"/>
                <w:rtl/>
              </w:rPr>
            </w:pPr>
            <w:r w:rsidRPr="003F2F6F">
              <w:rPr>
                <w:rFonts w:cs="B Titr" w:hint="cs"/>
                <w:b/>
                <w:bCs/>
                <w:sz w:val="18"/>
                <w:szCs w:val="18"/>
                <w:rtl/>
              </w:rPr>
              <w:t>0</w:t>
            </w:r>
          </w:p>
        </w:tc>
        <w:tc>
          <w:tcPr>
            <w:tcW w:w="1026" w:type="dxa"/>
            <w:tcBorders>
              <w:top w:val="double" w:sz="4" w:space="0" w:color="auto"/>
              <w:left w:val="double" w:sz="4" w:space="0" w:color="auto"/>
              <w:bottom w:val="double" w:sz="4" w:space="0" w:color="auto"/>
              <w:right w:val="double" w:sz="4" w:space="0" w:color="auto"/>
            </w:tcBorders>
            <w:vAlign w:val="center"/>
          </w:tcPr>
          <w:p w:rsidR="003E275D" w:rsidRPr="003F2F6F" w:rsidRDefault="003E275D" w:rsidP="005A455D">
            <w:pPr>
              <w:jc w:val="center"/>
              <w:rPr>
                <w:rFonts w:cs="B Titr"/>
                <w:b/>
                <w:bCs/>
                <w:sz w:val="18"/>
                <w:szCs w:val="18"/>
              </w:rPr>
            </w:pPr>
            <w:r w:rsidRPr="003F2F6F">
              <w:rPr>
                <w:rFonts w:cs="B Titr" w:hint="cs"/>
                <w:b/>
                <w:bCs/>
                <w:sz w:val="18"/>
                <w:szCs w:val="18"/>
                <w:rtl/>
              </w:rPr>
              <w:t>0</w:t>
            </w:r>
          </w:p>
        </w:tc>
        <w:tc>
          <w:tcPr>
            <w:tcW w:w="993" w:type="dxa"/>
            <w:tcBorders>
              <w:top w:val="double" w:sz="4" w:space="0" w:color="auto"/>
              <w:left w:val="double" w:sz="4" w:space="0" w:color="auto"/>
              <w:bottom w:val="double" w:sz="4" w:space="0" w:color="auto"/>
              <w:right w:val="double" w:sz="4" w:space="0" w:color="auto"/>
            </w:tcBorders>
            <w:vAlign w:val="center"/>
          </w:tcPr>
          <w:p w:rsidR="003E275D" w:rsidRPr="003F2F6F" w:rsidRDefault="003E275D" w:rsidP="005A455D">
            <w:pPr>
              <w:ind w:left="113"/>
              <w:jc w:val="center"/>
              <w:rPr>
                <w:rFonts w:eastAsia="SimSun" w:cs="B Titr"/>
                <w:b/>
                <w:bCs/>
                <w:sz w:val="18"/>
                <w:szCs w:val="18"/>
                <w:rtl/>
              </w:rPr>
            </w:pPr>
            <w:r w:rsidRPr="003F2F6F">
              <w:rPr>
                <w:rFonts w:eastAsia="SimSun" w:cs="B Titr" w:hint="cs"/>
                <w:b/>
                <w:bCs/>
                <w:sz w:val="18"/>
                <w:szCs w:val="18"/>
                <w:rtl/>
              </w:rPr>
              <w:t>0</w:t>
            </w:r>
          </w:p>
        </w:tc>
      </w:tr>
    </w:tbl>
    <w:p w:rsidR="007B116F" w:rsidRDefault="007B116F" w:rsidP="007B116F">
      <w:pPr>
        <w:ind w:left="-25"/>
        <w:jc w:val="center"/>
        <w:rPr>
          <w:rFonts w:cs="Zar"/>
          <w:b/>
          <w:bCs/>
          <w:sz w:val="20"/>
          <w:szCs w:val="20"/>
          <w:rtl/>
        </w:rPr>
      </w:pPr>
    </w:p>
    <w:p w:rsidR="001617A8" w:rsidRPr="003F2F6F" w:rsidRDefault="001617A8" w:rsidP="00335405">
      <w:pPr>
        <w:tabs>
          <w:tab w:val="right" w:pos="2106"/>
        </w:tabs>
        <w:jc w:val="lowKashida"/>
        <w:rPr>
          <w:rFonts w:cs="B Titr"/>
          <w:b/>
          <w:bCs/>
          <w:sz w:val="20"/>
          <w:szCs w:val="20"/>
          <w:rtl/>
        </w:rPr>
      </w:pPr>
      <w:bookmarkStart w:id="1" w:name="_Hlk16598157"/>
      <w:bookmarkStart w:id="2" w:name="_Hlk11660670"/>
      <w:r w:rsidRPr="003F2F6F">
        <w:rPr>
          <w:rFonts w:cs="B Titr" w:hint="cs"/>
          <w:b/>
          <w:bCs/>
          <w:sz w:val="20"/>
          <w:szCs w:val="20"/>
          <w:rtl/>
        </w:rPr>
        <w:t xml:space="preserve">تهيه و تامين وسيله نقليه فردي يا گروهي مناسب، ايمن و كولردار داراي بيمه و معاينات فني و درشان مجتمع به تعداد كافي و متناسب با آمار نفرات و مناسب با شرايط آب و هوايي منطقه </w:t>
      </w:r>
      <w:r w:rsidRPr="003F2F6F">
        <w:rPr>
          <w:rFonts w:cs="B Titr"/>
          <w:b/>
          <w:bCs/>
          <w:sz w:val="20"/>
          <w:szCs w:val="20"/>
          <w:rtl/>
        </w:rPr>
        <w:t xml:space="preserve">جهت اياب و </w:t>
      </w:r>
      <w:r w:rsidRPr="003F2F6F">
        <w:rPr>
          <w:rFonts w:cs="B Titr" w:hint="eastAsia"/>
          <w:b/>
          <w:bCs/>
          <w:sz w:val="20"/>
          <w:szCs w:val="20"/>
          <w:rtl/>
        </w:rPr>
        <w:t>ذهاب</w:t>
      </w:r>
      <w:bookmarkEnd w:id="1"/>
      <w:r w:rsidRPr="003F2F6F">
        <w:rPr>
          <w:rFonts w:cs="B Titr" w:hint="cs"/>
          <w:b/>
          <w:bCs/>
          <w:sz w:val="20"/>
          <w:szCs w:val="20"/>
          <w:rtl/>
        </w:rPr>
        <w:t xml:space="preserve"> پرسنل پيمانكار از محل سكونت (كمپ‌ه</w:t>
      </w:r>
      <w:r w:rsidR="00D84760" w:rsidRPr="003F2F6F">
        <w:rPr>
          <w:rFonts w:cs="B Titr" w:hint="cs"/>
          <w:b/>
          <w:bCs/>
          <w:sz w:val="20"/>
          <w:szCs w:val="20"/>
          <w:rtl/>
        </w:rPr>
        <w:t>اي پيمانكار) در كنگان</w:t>
      </w:r>
      <w:r w:rsidRPr="003F2F6F">
        <w:rPr>
          <w:rFonts w:cs="B Titr" w:hint="cs"/>
          <w:b/>
          <w:bCs/>
          <w:sz w:val="20"/>
          <w:szCs w:val="20"/>
          <w:rtl/>
        </w:rPr>
        <w:t xml:space="preserve"> و همچنين جهت اياب ذهاب نفرات بومي شهرستان‌هاي اطراف (جم، لامرد، دير، كنگان، پارسيان، مهر، گله‌دار، دوراهك) به محل كار و بالعكس به عهده و هزينه پيمانكار مي‌باشد. </w:t>
      </w:r>
      <w:bookmarkStart w:id="3" w:name="_Hlk16598249"/>
      <w:r w:rsidRPr="003F2F6F">
        <w:rPr>
          <w:rFonts w:cs="B Titr" w:hint="cs"/>
          <w:b/>
          <w:bCs/>
          <w:sz w:val="20"/>
          <w:szCs w:val="20"/>
          <w:rtl/>
        </w:rPr>
        <w:t xml:space="preserve">كليه هزينه‌هاي جانبي وسايط نقليه پيمانكار از قبيل تامين رانندگان، هزينه تعميرات، بيمه، سوخت و ساير هزينه‌هاي </w:t>
      </w:r>
      <w:r w:rsidRPr="003F2F6F">
        <w:rPr>
          <w:rFonts w:cs="B Titr" w:hint="cs"/>
          <w:b/>
          <w:bCs/>
          <w:sz w:val="20"/>
          <w:szCs w:val="20"/>
          <w:rtl/>
        </w:rPr>
        <w:lastRenderedPageBreak/>
        <w:t>مرتبط به عهده و هزينه پيمانكار مي‌باشدكه مي‌بايست پيمانكار در قيمت پيشنهادي خود لحاظ نمايد و كارفرما در اين خصوص هيچگونه تعهدي نخواهد داشت.</w:t>
      </w:r>
      <w:bookmarkEnd w:id="2"/>
      <w:bookmarkEnd w:id="3"/>
    </w:p>
    <w:p w:rsidR="001617A8" w:rsidRDefault="001617A8" w:rsidP="007B116F">
      <w:pPr>
        <w:ind w:left="-25"/>
        <w:jc w:val="center"/>
        <w:rPr>
          <w:rFonts w:cs="Zar"/>
          <w:b/>
          <w:bCs/>
          <w:sz w:val="20"/>
          <w:szCs w:val="20"/>
          <w:rtl/>
        </w:rPr>
      </w:pPr>
    </w:p>
    <w:p w:rsidR="001617A8" w:rsidRDefault="001617A8" w:rsidP="007B116F">
      <w:pPr>
        <w:ind w:left="-25"/>
        <w:jc w:val="center"/>
        <w:rPr>
          <w:rFonts w:cs="Zar"/>
          <w:b/>
          <w:bCs/>
          <w:sz w:val="20"/>
          <w:szCs w:val="20"/>
          <w:rtl/>
        </w:rPr>
      </w:pPr>
    </w:p>
    <w:p w:rsidR="001617A8" w:rsidRDefault="001617A8" w:rsidP="007B116F">
      <w:pPr>
        <w:ind w:left="-25"/>
        <w:jc w:val="center"/>
        <w:rPr>
          <w:rFonts w:cs="Zar"/>
          <w:b/>
          <w:bCs/>
          <w:sz w:val="20"/>
          <w:szCs w:val="20"/>
          <w:rtl/>
        </w:rPr>
      </w:pPr>
    </w:p>
    <w:p w:rsidR="006840F5" w:rsidRPr="00BE1AEC" w:rsidRDefault="007F60F5" w:rsidP="00C310B9">
      <w:pPr>
        <w:tabs>
          <w:tab w:val="left" w:pos="308"/>
        </w:tabs>
        <w:jc w:val="lowKashida"/>
        <w:rPr>
          <w:rFonts w:cs="Titr"/>
          <w:rtl/>
        </w:rPr>
      </w:pPr>
      <w:r>
        <w:rPr>
          <w:rFonts w:cs="Titr"/>
          <w:noProof/>
          <w:rtl/>
          <w:lang w:bidi="ar-SA"/>
        </w:rPr>
        <mc:AlternateContent>
          <mc:Choice Requires="wps">
            <w:drawing>
              <wp:anchor distT="0" distB="0" distL="114300" distR="114300" simplePos="0" relativeHeight="251660800" behindDoc="1" locked="0" layoutInCell="1" allowOverlap="1">
                <wp:simplePos x="0" y="0"/>
                <wp:positionH relativeFrom="column">
                  <wp:posOffset>3886200</wp:posOffset>
                </wp:positionH>
                <wp:positionV relativeFrom="paragraph">
                  <wp:posOffset>170815</wp:posOffset>
                </wp:positionV>
                <wp:extent cx="2400300" cy="368300"/>
                <wp:effectExtent l="5715" t="71755" r="80010" b="7620"/>
                <wp:wrapNone/>
                <wp:docPr id="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36830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8372C" id="Rectangle 21" o:spid="_x0000_s1026" style="position:absolute;left:0;text-align:left;margin-left:306pt;margin-top:13.45pt;width:189pt;height: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">
                <v:shadow on="t" opacity=".5" offset="6pt,-6pt"/>
              </v:rect>
            </w:pict>
          </mc:Fallback>
        </mc:AlternateContent>
      </w:r>
    </w:p>
    <w:p w:rsidR="00C310B9" w:rsidRPr="003F2F6F" w:rsidRDefault="006840F5" w:rsidP="006840F5">
      <w:pPr>
        <w:rPr>
          <w:rFonts w:cs="B Titr"/>
          <w:b/>
          <w:bCs/>
          <w:rtl/>
        </w:rPr>
      </w:pPr>
      <w:r w:rsidRPr="003F2F6F">
        <w:rPr>
          <w:rFonts w:cs="B Titr" w:hint="cs"/>
          <w:b/>
          <w:bCs/>
          <w:rtl/>
        </w:rPr>
        <w:t xml:space="preserve">قوانين خاص ومقررات اختصاصي پروژه </w:t>
      </w:r>
    </w:p>
    <w:p w:rsidR="006840F5" w:rsidRPr="003F2F6F" w:rsidRDefault="006840F5" w:rsidP="006840F5">
      <w:pPr>
        <w:rPr>
          <w:rFonts w:cs="B Titr"/>
          <w:rtl/>
        </w:rPr>
      </w:pPr>
    </w:p>
    <w:p w:rsidR="006840F5" w:rsidRPr="003F2F6F" w:rsidRDefault="006840F5" w:rsidP="006F2378">
      <w:pPr>
        <w:numPr>
          <w:ilvl w:val="0"/>
          <w:numId w:val="35"/>
        </w:numPr>
        <w:tabs>
          <w:tab w:val="left" w:pos="308"/>
        </w:tabs>
        <w:jc w:val="lowKashida"/>
        <w:rPr>
          <w:rFonts w:cs="B Titr"/>
          <w:b/>
          <w:bCs/>
          <w:sz w:val="20"/>
          <w:szCs w:val="20"/>
          <w:rtl/>
        </w:rPr>
      </w:pPr>
      <w:r w:rsidRPr="003F2F6F">
        <w:rPr>
          <w:rFonts w:cs="B Titr" w:hint="cs"/>
          <w:b/>
          <w:bCs/>
          <w:sz w:val="20"/>
          <w:szCs w:val="20"/>
          <w:rtl/>
        </w:rPr>
        <w:t>قوانين بيمه وتامين اجتماعي</w:t>
      </w:r>
    </w:p>
    <w:p w:rsidR="006840F5" w:rsidRPr="003F2F6F" w:rsidRDefault="006840F5" w:rsidP="006F2378">
      <w:pPr>
        <w:numPr>
          <w:ilvl w:val="0"/>
          <w:numId w:val="35"/>
        </w:numPr>
        <w:tabs>
          <w:tab w:val="left" w:pos="308"/>
        </w:tabs>
        <w:jc w:val="lowKashida"/>
        <w:rPr>
          <w:rFonts w:cs="B Titr"/>
          <w:b/>
          <w:bCs/>
          <w:sz w:val="20"/>
          <w:szCs w:val="20"/>
          <w:rtl/>
        </w:rPr>
      </w:pPr>
      <w:r w:rsidRPr="003F2F6F">
        <w:rPr>
          <w:rFonts w:cs="B Titr" w:hint="cs"/>
          <w:b/>
          <w:bCs/>
          <w:sz w:val="20"/>
          <w:szCs w:val="20"/>
          <w:rtl/>
        </w:rPr>
        <w:t>قانون مالياتي</w:t>
      </w:r>
    </w:p>
    <w:p w:rsidR="006840F5" w:rsidRPr="003F2F6F" w:rsidRDefault="004B0E23" w:rsidP="006F2378">
      <w:pPr>
        <w:numPr>
          <w:ilvl w:val="0"/>
          <w:numId w:val="35"/>
        </w:numPr>
        <w:tabs>
          <w:tab w:val="left" w:pos="308"/>
        </w:tabs>
        <w:jc w:val="lowKashida"/>
        <w:rPr>
          <w:rFonts w:cs="B Titr"/>
          <w:b/>
          <w:bCs/>
          <w:sz w:val="20"/>
          <w:szCs w:val="20"/>
          <w:rtl/>
        </w:rPr>
      </w:pPr>
      <w:r w:rsidRPr="003F2F6F">
        <w:rPr>
          <w:rFonts w:cs="B Titr" w:hint="cs"/>
          <w:b/>
          <w:bCs/>
          <w:sz w:val="20"/>
          <w:szCs w:val="20"/>
          <w:rtl/>
        </w:rPr>
        <w:t>ماليات برارزش افزوده</w:t>
      </w:r>
    </w:p>
    <w:p w:rsidR="006840F5" w:rsidRPr="003F2F6F" w:rsidRDefault="006840F5" w:rsidP="006F2378">
      <w:pPr>
        <w:numPr>
          <w:ilvl w:val="0"/>
          <w:numId w:val="35"/>
        </w:numPr>
        <w:tabs>
          <w:tab w:val="left" w:pos="308"/>
        </w:tabs>
        <w:jc w:val="lowKashida"/>
        <w:rPr>
          <w:rFonts w:cs="B Titr"/>
          <w:b/>
          <w:bCs/>
          <w:sz w:val="20"/>
          <w:szCs w:val="20"/>
          <w:rtl/>
        </w:rPr>
      </w:pPr>
      <w:r w:rsidRPr="003F2F6F">
        <w:rPr>
          <w:rFonts w:cs="B Titr" w:hint="cs"/>
          <w:b/>
          <w:bCs/>
          <w:sz w:val="20"/>
          <w:szCs w:val="20"/>
          <w:rtl/>
        </w:rPr>
        <w:t>دستورالعمل</w:t>
      </w:r>
      <w:r w:rsidRPr="003F2F6F">
        <w:rPr>
          <w:rFonts w:cs="B Titr"/>
          <w:b/>
          <w:bCs/>
          <w:sz w:val="20"/>
          <w:szCs w:val="20"/>
        </w:rPr>
        <w:t>HSE</w:t>
      </w:r>
      <w:r w:rsidRPr="003F2F6F">
        <w:rPr>
          <w:rFonts w:cs="B Titr" w:hint="cs"/>
          <w:b/>
          <w:bCs/>
          <w:sz w:val="20"/>
          <w:szCs w:val="20"/>
          <w:rtl/>
        </w:rPr>
        <w:t xml:space="preserve"> وايمني كارفرما</w:t>
      </w:r>
    </w:p>
    <w:p w:rsidR="006840F5" w:rsidRPr="003F2F6F" w:rsidRDefault="00A42538" w:rsidP="006F2378">
      <w:pPr>
        <w:numPr>
          <w:ilvl w:val="0"/>
          <w:numId w:val="35"/>
        </w:numPr>
        <w:tabs>
          <w:tab w:val="left" w:pos="308"/>
        </w:tabs>
        <w:jc w:val="lowKashida"/>
        <w:rPr>
          <w:rFonts w:cs="B Titr"/>
          <w:b/>
          <w:bCs/>
          <w:sz w:val="20"/>
          <w:szCs w:val="20"/>
        </w:rPr>
      </w:pPr>
      <w:r w:rsidRPr="003F2F6F">
        <w:rPr>
          <w:rFonts w:cs="B Titr" w:hint="cs"/>
          <w:b/>
          <w:bCs/>
          <w:sz w:val="20"/>
          <w:szCs w:val="20"/>
          <w:rtl/>
        </w:rPr>
        <w:t>مقررات ايمني وزيست محيطي</w:t>
      </w:r>
    </w:p>
    <w:p w:rsidR="00225C2A" w:rsidRPr="003F2F6F" w:rsidRDefault="00225C2A" w:rsidP="006F2378">
      <w:pPr>
        <w:numPr>
          <w:ilvl w:val="0"/>
          <w:numId w:val="35"/>
        </w:numPr>
        <w:tabs>
          <w:tab w:val="left" w:pos="308"/>
        </w:tabs>
        <w:jc w:val="lowKashida"/>
        <w:rPr>
          <w:rFonts w:cs="B Titr"/>
          <w:b/>
          <w:bCs/>
          <w:sz w:val="20"/>
          <w:szCs w:val="20"/>
          <w:rtl/>
        </w:rPr>
      </w:pPr>
      <w:r w:rsidRPr="003F2F6F">
        <w:rPr>
          <w:rFonts w:cs="B Titr" w:hint="cs"/>
          <w:b/>
          <w:bCs/>
          <w:sz w:val="20"/>
          <w:szCs w:val="20"/>
          <w:rtl/>
        </w:rPr>
        <w:t>قوانين و مقررات وزارت كار و رفاه اجتماعي</w:t>
      </w:r>
    </w:p>
    <w:p w:rsidR="006840F5" w:rsidRPr="003F2F6F" w:rsidRDefault="006840F5" w:rsidP="00225C2A">
      <w:pPr>
        <w:numPr>
          <w:ilvl w:val="0"/>
          <w:numId w:val="35"/>
        </w:numPr>
        <w:tabs>
          <w:tab w:val="left" w:pos="308"/>
        </w:tabs>
        <w:jc w:val="lowKashida"/>
        <w:rPr>
          <w:rFonts w:cs="B Titr"/>
        </w:rPr>
      </w:pPr>
      <w:r w:rsidRPr="003F2F6F">
        <w:rPr>
          <w:rFonts w:cs="B Titr" w:hint="cs"/>
          <w:b/>
          <w:bCs/>
          <w:sz w:val="20"/>
          <w:szCs w:val="20"/>
          <w:rtl/>
        </w:rPr>
        <w:t>قوانين مربوط به مناطق ويژه اقتصاد</w:t>
      </w:r>
      <w:r w:rsidR="00225C2A" w:rsidRPr="003F2F6F">
        <w:rPr>
          <w:rFonts w:cs="B Titr" w:hint="cs"/>
          <w:b/>
          <w:bCs/>
          <w:sz w:val="20"/>
          <w:szCs w:val="20"/>
          <w:rtl/>
        </w:rPr>
        <w:t>ي و مجوز هاي مربوطه</w:t>
      </w:r>
    </w:p>
    <w:p w:rsidR="007B116F" w:rsidRPr="003F2F6F" w:rsidRDefault="007B116F" w:rsidP="00726BB7">
      <w:pPr>
        <w:numPr>
          <w:ilvl w:val="0"/>
          <w:numId w:val="35"/>
        </w:numPr>
        <w:tabs>
          <w:tab w:val="left" w:pos="308"/>
        </w:tabs>
        <w:jc w:val="lowKashida"/>
        <w:rPr>
          <w:rFonts w:cs="B Titr"/>
          <w:b/>
          <w:bCs/>
          <w:sz w:val="20"/>
          <w:szCs w:val="20"/>
        </w:rPr>
      </w:pPr>
      <w:r w:rsidRPr="003F2F6F">
        <w:rPr>
          <w:rFonts w:cs="B Titr" w:hint="cs"/>
          <w:b/>
          <w:bCs/>
          <w:sz w:val="20"/>
          <w:szCs w:val="20"/>
          <w:rtl/>
        </w:rPr>
        <w:t>مجوز</w:t>
      </w:r>
      <w:r w:rsidR="0094085F" w:rsidRPr="003F2F6F">
        <w:rPr>
          <w:rFonts w:cs="B Titr" w:hint="cs"/>
          <w:b/>
          <w:bCs/>
          <w:sz w:val="20"/>
          <w:szCs w:val="20"/>
          <w:rtl/>
        </w:rPr>
        <w:t>ها</w:t>
      </w:r>
      <w:r w:rsidR="00726BB7" w:rsidRPr="003F2F6F">
        <w:rPr>
          <w:rFonts w:cs="B Titr" w:hint="cs"/>
          <w:b/>
          <w:bCs/>
          <w:sz w:val="20"/>
          <w:szCs w:val="20"/>
          <w:rtl/>
        </w:rPr>
        <w:t xml:space="preserve"> </w:t>
      </w:r>
      <w:r w:rsidR="0094085F" w:rsidRPr="003F2F6F">
        <w:rPr>
          <w:rFonts w:cs="B Titr" w:hint="cs"/>
          <w:b/>
          <w:bCs/>
          <w:sz w:val="20"/>
          <w:szCs w:val="20"/>
          <w:rtl/>
        </w:rPr>
        <w:t xml:space="preserve">و گواهينامه هاي </w:t>
      </w:r>
      <w:r w:rsidRPr="003F2F6F">
        <w:rPr>
          <w:rFonts w:cs="B Titr" w:hint="cs"/>
          <w:b/>
          <w:bCs/>
          <w:sz w:val="20"/>
          <w:szCs w:val="20"/>
          <w:rtl/>
        </w:rPr>
        <w:t xml:space="preserve">لازم از </w:t>
      </w:r>
      <w:r w:rsidR="0094085F" w:rsidRPr="003F2F6F">
        <w:rPr>
          <w:rFonts w:cs="B Titr" w:hint="cs"/>
          <w:b/>
          <w:bCs/>
          <w:sz w:val="20"/>
          <w:szCs w:val="20"/>
          <w:rtl/>
        </w:rPr>
        <w:t>مركز تاييد صلاحيت سازمان ملي استاندارد ايران</w:t>
      </w:r>
      <w:r w:rsidRPr="003F2F6F">
        <w:rPr>
          <w:rFonts w:cs="B Titr" w:hint="cs"/>
          <w:b/>
          <w:bCs/>
          <w:sz w:val="20"/>
          <w:szCs w:val="20"/>
          <w:rtl/>
        </w:rPr>
        <w:t xml:space="preserve"> </w:t>
      </w:r>
      <w:r w:rsidR="00726BB7" w:rsidRPr="003F2F6F">
        <w:rPr>
          <w:rFonts w:cs="B Titr" w:hint="cs"/>
          <w:b/>
          <w:bCs/>
          <w:sz w:val="20"/>
          <w:szCs w:val="20"/>
          <w:rtl/>
        </w:rPr>
        <w:t>و يا يكي از شركت هاي تابعه وزارت نفت</w:t>
      </w:r>
    </w:p>
    <w:p w:rsidR="00F45F13" w:rsidRPr="003F2F6F" w:rsidRDefault="00F45F13" w:rsidP="00F45F13">
      <w:pPr>
        <w:tabs>
          <w:tab w:val="left" w:pos="308"/>
        </w:tabs>
        <w:jc w:val="lowKashida"/>
        <w:rPr>
          <w:rFonts w:cs="B Titr"/>
          <w:rtl/>
        </w:rPr>
      </w:pPr>
    </w:p>
    <w:p w:rsidR="00F45F13" w:rsidRPr="00BE1AEC" w:rsidRDefault="00F45F13" w:rsidP="00F45F13">
      <w:pPr>
        <w:tabs>
          <w:tab w:val="left" w:pos="308"/>
        </w:tabs>
        <w:jc w:val="lowKashida"/>
        <w:rPr>
          <w:rFonts w:cs="Titr"/>
          <w:rtl/>
        </w:rPr>
      </w:pPr>
    </w:p>
    <w:sectPr w:rsidR="00F45F13" w:rsidRPr="00BE1AEC" w:rsidSect="00871FD9">
      <w:footerReference w:type="default" r:id="rId8"/>
      <w:pgSz w:w="11906" w:h="16838" w:code="9"/>
      <w:pgMar w:top="1134" w:right="1134" w:bottom="1134" w:left="1134" w:header="709" w:footer="709"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2F6F" w:rsidRDefault="003F2F6F" w:rsidP="006F2378">
      <w:r>
        <w:separator/>
      </w:r>
    </w:p>
  </w:endnote>
  <w:endnote w:type="continuationSeparator" w:id="0">
    <w:p w:rsidR="003F2F6F" w:rsidRDefault="003F2F6F" w:rsidP="006F2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Zar">
    <w:altName w:val="Courier New"/>
    <w:charset w:val="B2"/>
    <w:family w:val="auto"/>
    <w:pitch w:val="variable"/>
    <w:sig w:usb0="00002000" w:usb1="00000000" w:usb2="00000000" w:usb3="00000000" w:csb0="00000040" w:csb1="00000000"/>
  </w:font>
  <w:font w:name="Titr">
    <w:altName w:val="Arial"/>
    <w:charset w:val="B2"/>
    <w:family w:val="auto"/>
    <w:pitch w:val="variable"/>
    <w:sig w:usb0="00002001" w:usb1="00000000" w:usb2="00000000" w:usb3="00000000" w:csb0="00000040" w:csb1="00000000"/>
  </w:font>
  <w:font w:name="Nazanin">
    <w:altName w:val="Arial"/>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Traffic">
    <w:altName w:val="Courier New"/>
    <w:charset w:val="B2"/>
    <w:family w:val="auto"/>
    <w:pitch w:val="variable"/>
    <w:sig w:usb0="00002000" w:usb1="00000000" w:usb2="00000000" w:usb3="00000000" w:csb0="00000040" w:csb1="00000000"/>
  </w:font>
  <w:font w:name="Arial Narrow Special G1">
    <w:charset w:val="02"/>
    <w:family w:val="swiss"/>
    <w:pitch w:val="variable"/>
    <w:sig w:usb0="00000000" w:usb1="10000000" w:usb2="00000000" w:usb3="00000000" w:csb0="80000000" w:csb1="00000000"/>
  </w:font>
  <w:font w:name="Mitra">
    <w:altName w:val="Arial"/>
    <w:charset w:val="B2"/>
    <w:family w:val="auto"/>
    <w:pitch w:val="variable"/>
    <w:sig w:usb0="00002001" w:usb1="00000000" w:usb2="00000000" w:usb3="00000000" w:csb0="00000040" w:csb1="00000000"/>
  </w:font>
  <w:font w:name="Nasim">
    <w:altName w:val="Arial"/>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Georgia">
    <w:panose1 w:val="02040502050405020303"/>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F6F" w:rsidRPr="007C273B" w:rsidRDefault="003F2F6F">
    <w:pPr>
      <w:pStyle w:val="Footer"/>
      <w:jc w:val="center"/>
      <w:rPr>
        <w:rFonts w:cs="Titr"/>
        <w:sz w:val="28"/>
        <w:szCs w:val="28"/>
        <w:rtl/>
      </w:rPr>
    </w:pPr>
    <w:r w:rsidRPr="007C273B">
      <w:rPr>
        <w:rFonts w:cs="Titr"/>
        <w:sz w:val="28"/>
        <w:szCs w:val="28"/>
      </w:rPr>
      <w:fldChar w:fldCharType="begin"/>
    </w:r>
    <w:r w:rsidRPr="007C273B">
      <w:rPr>
        <w:rFonts w:cs="Titr"/>
        <w:sz w:val="28"/>
        <w:szCs w:val="28"/>
      </w:rPr>
      <w:instrText xml:space="preserve"> PAGE   \* MERGEFORMAT </w:instrText>
    </w:r>
    <w:r w:rsidRPr="007C273B">
      <w:rPr>
        <w:rFonts w:cs="Titr"/>
        <w:sz w:val="28"/>
        <w:szCs w:val="28"/>
      </w:rPr>
      <w:fldChar w:fldCharType="separate"/>
    </w:r>
    <w:r>
      <w:rPr>
        <w:rFonts w:cs="Titr"/>
        <w:noProof/>
        <w:sz w:val="28"/>
        <w:szCs w:val="28"/>
        <w:rtl/>
      </w:rPr>
      <w:t>1</w:t>
    </w:r>
    <w:r w:rsidRPr="007C273B">
      <w:rPr>
        <w:rFonts w:cs="Titr"/>
        <w:sz w:val="28"/>
        <w:szCs w:val="28"/>
      </w:rPr>
      <w:fldChar w:fldCharType="end"/>
    </w:r>
  </w:p>
  <w:p w:rsidR="003F2F6F" w:rsidRDefault="003F2F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2F6F" w:rsidRDefault="003F2F6F" w:rsidP="006F2378">
      <w:r>
        <w:separator/>
      </w:r>
    </w:p>
  </w:footnote>
  <w:footnote w:type="continuationSeparator" w:id="0">
    <w:p w:rsidR="003F2F6F" w:rsidRDefault="003F2F6F" w:rsidP="006F23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F4693"/>
    <w:multiLevelType w:val="hybridMultilevel"/>
    <w:tmpl w:val="A1E424E6"/>
    <w:lvl w:ilvl="0" w:tplc="04090011">
      <w:start w:val="1"/>
      <w:numFmt w:val="decimal"/>
      <w:lvlText w:val="%1)"/>
      <w:lvlJc w:val="left"/>
      <w:pPr>
        <w:ind w:left="1055" w:hanging="360"/>
      </w:pPr>
      <w:rPr>
        <w:rFonts w:hint="default"/>
      </w:rPr>
    </w:lvl>
    <w:lvl w:ilvl="1" w:tplc="04090019" w:tentative="1">
      <w:start w:val="1"/>
      <w:numFmt w:val="lowerLetter"/>
      <w:lvlText w:val="%2."/>
      <w:lvlJc w:val="left"/>
      <w:pPr>
        <w:ind w:left="1415" w:hanging="360"/>
      </w:pPr>
    </w:lvl>
    <w:lvl w:ilvl="2" w:tplc="0409001B" w:tentative="1">
      <w:start w:val="1"/>
      <w:numFmt w:val="lowerRoman"/>
      <w:lvlText w:val="%3."/>
      <w:lvlJc w:val="right"/>
      <w:pPr>
        <w:ind w:left="2135" w:hanging="180"/>
      </w:pPr>
    </w:lvl>
    <w:lvl w:ilvl="3" w:tplc="0409000F" w:tentative="1">
      <w:start w:val="1"/>
      <w:numFmt w:val="decimal"/>
      <w:lvlText w:val="%4."/>
      <w:lvlJc w:val="left"/>
      <w:pPr>
        <w:ind w:left="2855" w:hanging="360"/>
      </w:pPr>
    </w:lvl>
    <w:lvl w:ilvl="4" w:tplc="04090019" w:tentative="1">
      <w:start w:val="1"/>
      <w:numFmt w:val="lowerLetter"/>
      <w:lvlText w:val="%5."/>
      <w:lvlJc w:val="left"/>
      <w:pPr>
        <w:ind w:left="3575" w:hanging="360"/>
      </w:pPr>
    </w:lvl>
    <w:lvl w:ilvl="5" w:tplc="0409001B" w:tentative="1">
      <w:start w:val="1"/>
      <w:numFmt w:val="lowerRoman"/>
      <w:lvlText w:val="%6."/>
      <w:lvlJc w:val="right"/>
      <w:pPr>
        <w:ind w:left="4295" w:hanging="180"/>
      </w:pPr>
    </w:lvl>
    <w:lvl w:ilvl="6" w:tplc="0409000F" w:tentative="1">
      <w:start w:val="1"/>
      <w:numFmt w:val="decimal"/>
      <w:lvlText w:val="%7."/>
      <w:lvlJc w:val="left"/>
      <w:pPr>
        <w:ind w:left="5015" w:hanging="360"/>
      </w:pPr>
    </w:lvl>
    <w:lvl w:ilvl="7" w:tplc="04090019" w:tentative="1">
      <w:start w:val="1"/>
      <w:numFmt w:val="lowerLetter"/>
      <w:lvlText w:val="%8."/>
      <w:lvlJc w:val="left"/>
      <w:pPr>
        <w:ind w:left="5735" w:hanging="360"/>
      </w:pPr>
    </w:lvl>
    <w:lvl w:ilvl="8" w:tplc="0409001B" w:tentative="1">
      <w:start w:val="1"/>
      <w:numFmt w:val="lowerRoman"/>
      <w:lvlText w:val="%9."/>
      <w:lvlJc w:val="right"/>
      <w:pPr>
        <w:ind w:left="6455" w:hanging="180"/>
      </w:pPr>
    </w:lvl>
  </w:abstractNum>
  <w:abstractNum w:abstractNumId="1" w15:restartNumberingAfterBreak="0">
    <w:nsid w:val="01A82E66"/>
    <w:multiLevelType w:val="hybridMultilevel"/>
    <w:tmpl w:val="694AAEF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15:restartNumberingAfterBreak="0">
    <w:nsid w:val="01C7602E"/>
    <w:multiLevelType w:val="hybridMultilevel"/>
    <w:tmpl w:val="4184CAFA"/>
    <w:lvl w:ilvl="0" w:tplc="04090001">
      <w:start w:val="1"/>
      <w:numFmt w:val="bullet"/>
      <w:lvlText w:val=""/>
      <w:lvlJc w:val="left"/>
      <w:pPr>
        <w:tabs>
          <w:tab w:val="num" w:pos="1440"/>
        </w:tabs>
        <w:ind w:left="1440" w:hanging="360"/>
      </w:pPr>
      <w:rPr>
        <w:rFonts w:ascii="Symbol" w:hAnsi="Symbol" w:hint="default"/>
      </w:rPr>
    </w:lvl>
    <w:lvl w:ilvl="1" w:tplc="9F5E5E20">
      <w:start w:val="1"/>
      <w:numFmt w:val="decimal"/>
      <w:lvlText w:val="%2-"/>
      <w:lvlJc w:val="left"/>
      <w:pPr>
        <w:tabs>
          <w:tab w:val="num" w:pos="1620"/>
        </w:tabs>
        <w:ind w:left="1620" w:hanging="360"/>
      </w:pPr>
      <w:rPr>
        <w:rFonts w:hint="default"/>
        <w:sz w:val="20"/>
        <w:szCs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2AA5580"/>
    <w:multiLevelType w:val="multilevel"/>
    <w:tmpl w:val="CAEC66D4"/>
    <w:lvl w:ilvl="0">
      <w:start w:val="1"/>
      <w:numFmt w:val="decimal"/>
      <w:lvlText w:val="%1."/>
      <w:lvlJc w:val="left"/>
      <w:pPr>
        <w:ind w:left="360" w:hanging="360"/>
      </w:pPr>
      <w:rPr>
        <w:rFonts w:hint="default"/>
        <w:b/>
        <w:bCs/>
      </w:rPr>
    </w:lvl>
    <w:lvl w:ilvl="1">
      <w:start w:val="1"/>
      <w:numFmt w:val="decimal"/>
      <w:lvlText w:val="%1.%2."/>
      <w:lvlJc w:val="left"/>
      <w:pPr>
        <w:ind w:left="1140" w:hanging="432"/>
      </w:pPr>
      <w:rPr>
        <w:rFonts w:hint="default"/>
        <w:b w:val="0"/>
        <w:bCs w:val="0"/>
        <w:color w:val="auto"/>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311657B"/>
    <w:multiLevelType w:val="hybridMultilevel"/>
    <w:tmpl w:val="B44A0A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3126B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5831AC6"/>
    <w:multiLevelType w:val="hybridMultilevel"/>
    <w:tmpl w:val="A4607E1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7" w15:restartNumberingAfterBreak="0">
    <w:nsid w:val="07114084"/>
    <w:multiLevelType w:val="hybridMultilevel"/>
    <w:tmpl w:val="17E874CA"/>
    <w:lvl w:ilvl="0" w:tplc="D744DA4C">
      <w:start w:val="1"/>
      <w:numFmt w:val="bullet"/>
      <w:lvlText w:val=""/>
      <w:lvlJc w:val="left"/>
      <w:pPr>
        <w:tabs>
          <w:tab w:val="num" w:pos="1142"/>
        </w:tabs>
        <w:ind w:left="998" w:hanging="216"/>
      </w:pPr>
      <w:rPr>
        <w:rFonts w:ascii="Symbol" w:hAnsi="Symbol" w:hint="default"/>
        <w:color w:val="auto"/>
        <w:sz w:val="32"/>
      </w:rPr>
    </w:lvl>
    <w:lvl w:ilvl="1" w:tplc="04090003" w:tentative="1">
      <w:start w:val="1"/>
      <w:numFmt w:val="bullet"/>
      <w:lvlText w:val="o"/>
      <w:lvlJc w:val="left"/>
      <w:pPr>
        <w:tabs>
          <w:tab w:val="num" w:pos="1508"/>
        </w:tabs>
        <w:ind w:left="1508" w:hanging="360"/>
      </w:pPr>
      <w:rPr>
        <w:rFonts w:ascii="Courier New" w:hAnsi="Courier New" w:hint="default"/>
      </w:rPr>
    </w:lvl>
    <w:lvl w:ilvl="2" w:tplc="04090005" w:tentative="1">
      <w:start w:val="1"/>
      <w:numFmt w:val="bullet"/>
      <w:lvlText w:val=""/>
      <w:lvlJc w:val="left"/>
      <w:pPr>
        <w:tabs>
          <w:tab w:val="num" w:pos="2228"/>
        </w:tabs>
        <w:ind w:left="2228" w:hanging="360"/>
      </w:pPr>
      <w:rPr>
        <w:rFonts w:ascii="Wingdings" w:hAnsi="Wingdings" w:hint="default"/>
      </w:rPr>
    </w:lvl>
    <w:lvl w:ilvl="3" w:tplc="04090001" w:tentative="1">
      <w:start w:val="1"/>
      <w:numFmt w:val="bullet"/>
      <w:lvlText w:val=""/>
      <w:lvlJc w:val="left"/>
      <w:pPr>
        <w:tabs>
          <w:tab w:val="num" w:pos="2948"/>
        </w:tabs>
        <w:ind w:left="2948" w:hanging="360"/>
      </w:pPr>
      <w:rPr>
        <w:rFonts w:ascii="Symbol" w:hAnsi="Symbol" w:hint="default"/>
      </w:rPr>
    </w:lvl>
    <w:lvl w:ilvl="4" w:tplc="04090003" w:tentative="1">
      <w:start w:val="1"/>
      <w:numFmt w:val="bullet"/>
      <w:lvlText w:val="o"/>
      <w:lvlJc w:val="left"/>
      <w:pPr>
        <w:tabs>
          <w:tab w:val="num" w:pos="3668"/>
        </w:tabs>
        <w:ind w:left="3668" w:hanging="360"/>
      </w:pPr>
      <w:rPr>
        <w:rFonts w:ascii="Courier New" w:hAnsi="Courier New" w:hint="default"/>
      </w:rPr>
    </w:lvl>
    <w:lvl w:ilvl="5" w:tplc="04090005" w:tentative="1">
      <w:start w:val="1"/>
      <w:numFmt w:val="bullet"/>
      <w:lvlText w:val=""/>
      <w:lvlJc w:val="left"/>
      <w:pPr>
        <w:tabs>
          <w:tab w:val="num" w:pos="4388"/>
        </w:tabs>
        <w:ind w:left="4388" w:hanging="360"/>
      </w:pPr>
      <w:rPr>
        <w:rFonts w:ascii="Wingdings" w:hAnsi="Wingdings" w:hint="default"/>
      </w:rPr>
    </w:lvl>
    <w:lvl w:ilvl="6" w:tplc="04090001" w:tentative="1">
      <w:start w:val="1"/>
      <w:numFmt w:val="bullet"/>
      <w:lvlText w:val=""/>
      <w:lvlJc w:val="left"/>
      <w:pPr>
        <w:tabs>
          <w:tab w:val="num" w:pos="5108"/>
        </w:tabs>
        <w:ind w:left="5108" w:hanging="360"/>
      </w:pPr>
      <w:rPr>
        <w:rFonts w:ascii="Symbol" w:hAnsi="Symbol" w:hint="default"/>
      </w:rPr>
    </w:lvl>
    <w:lvl w:ilvl="7" w:tplc="04090003" w:tentative="1">
      <w:start w:val="1"/>
      <w:numFmt w:val="bullet"/>
      <w:lvlText w:val="o"/>
      <w:lvlJc w:val="left"/>
      <w:pPr>
        <w:tabs>
          <w:tab w:val="num" w:pos="5828"/>
        </w:tabs>
        <w:ind w:left="5828" w:hanging="360"/>
      </w:pPr>
      <w:rPr>
        <w:rFonts w:ascii="Courier New" w:hAnsi="Courier New" w:hint="default"/>
      </w:rPr>
    </w:lvl>
    <w:lvl w:ilvl="8" w:tplc="04090005" w:tentative="1">
      <w:start w:val="1"/>
      <w:numFmt w:val="bullet"/>
      <w:lvlText w:val=""/>
      <w:lvlJc w:val="left"/>
      <w:pPr>
        <w:tabs>
          <w:tab w:val="num" w:pos="6548"/>
        </w:tabs>
        <w:ind w:left="6548" w:hanging="360"/>
      </w:pPr>
      <w:rPr>
        <w:rFonts w:ascii="Wingdings" w:hAnsi="Wingdings" w:hint="default"/>
      </w:rPr>
    </w:lvl>
  </w:abstractNum>
  <w:abstractNum w:abstractNumId="8" w15:restartNumberingAfterBreak="0">
    <w:nsid w:val="0A6B6E3B"/>
    <w:multiLevelType w:val="hybridMultilevel"/>
    <w:tmpl w:val="3CF4B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3E4373"/>
    <w:multiLevelType w:val="hybridMultilevel"/>
    <w:tmpl w:val="984AED1A"/>
    <w:lvl w:ilvl="0" w:tplc="07580208">
      <w:start w:val="1"/>
      <w:numFmt w:val="bullet"/>
      <w:lvlText w:val="-"/>
      <w:lvlJc w:val="left"/>
      <w:pPr>
        <w:tabs>
          <w:tab w:val="num" w:pos="1800"/>
        </w:tabs>
        <w:ind w:left="1800" w:hanging="360"/>
      </w:pPr>
      <w:rPr>
        <w:rFonts w:ascii="Times New Roman" w:eastAsia="Times New Roman" w:hAnsi="Times New Roman" w:cs="Times New Roman" w:hint="default"/>
      </w:rPr>
    </w:lvl>
    <w:lvl w:ilvl="1" w:tplc="B5AAB380">
      <w:start w:val="1"/>
      <w:numFmt w:val="upperRoman"/>
      <w:lvlText w:val="%2."/>
      <w:lvlJc w:val="right"/>
      <w:pPr>
        <w:tabs>
          <w:tab w:val="num" w:pos="180"/>
        </w:tabs>
        <w:ind w:left="180" w:hanging="180"/>
      </w:pPr>
      <w:rPr>
        <w:rFonts w:hint="default"/>
        <w:sz w:val="16"/>
        <w:lang w:bidi="ar-SA"/>
      </w:rPr>
    </w:lvl>
    <w:lvl w:ilvl="2" w:tplc="07580208">
      <w:start w:val="1"/>
      <w:numFmt w:val="bullet"/>
      <w:lvlText w:val="-"/>
      <w:lvlJc w:val="left"/>
      <w:pPr>
        <w:tabs>
          <w:tab w:val="num" w:pos="3240"/>
        </w:tabs>
        <w:ind w:left="3240" w:hanging="360"/>
      </w:pPr>
      <w:rPr>
        <w:rFonts w:ascii="Times New Roman" w:eastAsia="Times New Roman" w:hAnsi="Times New Roman" w:cs="Times New Roman" w:hint="default"/>
      </w:rPr>
    </w:lvl>
    <w:lvl w:ilvl="3" w:tplc="7D1889E6">
      <w:start w:val="1"/>
      <w:numFmt w:val="decimal"/>
      <w:lvlText w:val="%4)"/>
      <w:lvlJc w:val="left"/>
      <w:pPr>
        <w:tabs>
          <w:tab w:val="num" w:pos="4320"/>
        </w:tabs>
        <w:ind w:left="3960" w:hanging="360"/>
      </w:pPr>
      <w:rPr>
        <w:rFonts w:hint="default"/>
      </w:rPr>
    </w:lvl>
    <w:lvl w:ilvl="4" w:tplc="0EC4CD6C">
      <w:start w:val="9"/>
      <w:numFmt w:val="decimal"/>
      <w:lvlText w:val="%5)"/>
      <w:lvlJc w:val="left"/>
      <w:pPr>
        <w:tabs>
          <w:tab w:val="num" w:pos="4680"/>
        </w:tabs>
        <w:ind w:left="4680" w:hanging="360"/>
      </w:pPr>
      <w:rPr>
        <w:rFonts w:ascii="Symbol" w:hAnsi="Symbol" w:cs="SimSun" w:hint="default"/>
      </w:rPr>
    </w:lvl>
    <w:lvl w:ilvl="5" w:tplc="2220A204">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11800BB0"/>
    <w:multiLevelType w:val="hybridMultilevel"/>
    <w:tmpl w:val="26C6DE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C2759F"/>
    <w:multiLevelType w:val="hybridMultilevel"/>
    <w:tmpl w:val="40321534"/>
    <w:lvl w:ilvl="0" w:tplc="9F5E5E20">
      <w:start w:val="1"/>
      <w:numFmt w:val="decimal"/>
      <w:lvlText w:val="%1-"/>
      <w:lvlJc w:val="left"/>
      <w:pPr>
        <w:tabs>
          <w:tab w:val="num" w:pos="2160"/>
        </w:tabs>
        <w:ind w:left="2160" w:hanging="360"/>
      </w:pPr>
      <w:rPr>
        <w:rFonts w:hint="default"/>
        <w:sz w:val="20"/>
        <w:szCs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167D72DE"/>
    <w:multiLevelType w:val="hybridMultilevel"/>
    <w:tmpl w:val="1BA4B4B0"/>
    <w:lvl w:ilvl="0" w:tplc="7A884602">
      <w:start w:val="5"/>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97B2811"/>
    <w:multiLevelType w:val="hybridMultilevel"/>
    <w:tmpl w:val="2D207950"/>
    <w:lvl w:ilvl="0" w:tplc="04090005">
      <w:start w:val="1"/>
      <w:numFmt w:val="bullet"/>
      <w:lvlText w:val=""/>
      <w:lvlJc w:val="left"/>
      <w:pPr>
        <w:tabs>
          <w:tab w:val="num" w:pos="695"/>
        </w:tabs>
        <w:ind w:left="695" w:hanging="360"/>
      </w:pPr>
      <w:rPr>
        <w:rFonts w:ascii="Wingdings" w:hAnsi="Wingdings" w:hint="default"/>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4" w15:restartNumberingAfterBreak="0">
    <w:nsid w:val="1A2B1BD3"/>
    <w:multiLevelType w:val="hybridMultilevel"/>
    <w:tmpl w:val="7786CFDC"/>
    <w:lvl w:ilvl="0" w:tplc="4F20DD2C">
      <w:start w:val="1"/>
      <w:numFmt w:val="decimal"/>
      <w:lvlText w:val="%1."/>
      <w:lvlJc w:val="left"/>
      <w:pPr>
        <w:ind w:left="360" w:hanging="360"/>
      </w:pPr>
      <w:rPr>
        <w:b/>
        <w:bCs/>
        <w:sz w:val="18"/>
        <w:szCs w:val="18"/>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5" w15:restartNumberingAfterBreak="0">
    <w:nsid w:val="1AE31DF6"/>
    <w:multiLevelType w:val="hybridMultilevel"/>
    <w:tmpl w:val="2A94DB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BE137D"/>
    <w:multiLevelType w:val="hybridMultilevel"/>
    <w:tmpl w:val="896091EA"/>
    <w:lvl w:ilvl="0" w:tplc="07580208">
      <w:start w:val="1"/>
      <w:numFmt w:val="bullet"/>
      <w:lvlText w:val="-"/>
      <w:lvlJc w:val="left"/>
      <w:pPr>
        <w:tabs>
          <w:tab w:val="num" w:pos="2160"/>
        </w:tabs>
        <w:ind w:left="2160" w:hanging="360"/>
      </w:pPr>
      <w:rPr>
        <w:rFonts w:ascii="Times New Roman" w:eastAsia="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1F762EE5"/>
    <w:multiLevelType w:val="hybridMultilevel"/>
    <w:tmpl w:val="6BF4EA38"/>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1620"/>
        </w:tabs>
        <w:ind w:left="162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04947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8DA643A"/>
    <w:multiLevelType w:val="hybridMultilevel"/>
    <w:tmpl w:val="AE7C6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781DBF"/>
    <w:multiLevelType w:val="hybridMultilevel"/>
    <w:tmpl w:val="B5B4466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2C8D4908"/>
    <w:multiLevelType w:val="hybridMultilevel"/>
    <w:tmpl w:val="E11A5616"/>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2" w15:restartNumberingAfterBreak="0">
    <w:nsid w:val="2DD503C9"/>
    <w:multiLevelType w:val="hybridMultilevel"/>
    <w:tmpl w:val="E2CAFA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EB513F3"/>
    <w:multiLevelType w:val="hybridMultilevel"/>
    <w:tmpl w:val="FD8CA072"/>
    <w:lvl w:ilvl="0" w:tplc="04090001">
      <w:start w:val="1"/>
      <w:numFmt w:val="bullet"/>
      <w:lvlText w:val=""/>
      <w:lvlJc w:val="left"/>
      <w:pPr>
        <w:tabs>
          <w:tab w:val="num" w:pos="998"/>
        </w:tabs>
        <w:ind w:left="998" w:hanging="360"/>
      </w:pPr>
      <w:rPr>
        <w:rFonts w:ascii="Symbol" w:hAnsi="Symbol" w:hint="default"/>
      </w:rPr>
    </w:lvl>
    <w:lvl w:ilvl="1" w:tplc="04090003" w:tentative="1">
      <w:start w:val="1"/>
      <w:numFmt w:val="bullet"/>
      <w:lvlText w:val="o"/>
      <w:lvlJc w:val="left"/>
      <w:pPr>
        <w:tabs>
          <w:tab w:val="num" w:pos="1718"/>
        </w:tabs>
        <w:ind w:left="1718" w:hanging="360"/>
      </w:pPr>
      <w:rPr>
        <w:rFonts w:ascii="Courier New" w:hAnsi="Courier New" w:cs="Courier New" w:hint="default"/>
      </w:rPr>
    </w:lvl>
    <w:lvl w:ilvl="2" w:tplc="04090005" w:tentative="1">
      <w:start w:val="1"/>
      <w:numFmt w:val="bullet"/>
      <w:lvlText w:val=""/>
      <w:lvlJc w:val="left"/>
      <w:pPr>
        <w:tabs>
          <w:tab w:val="num" w:pos="2438"/>
        </w:tabs>
        <w:ind w:left="2438" w:hanging="360"/>
      </w:pPr>
      <w:rPr>
        <w:rFonts w:ascii="Wingdings" w:hAnsi="Wingdings" w:hint="default"/>
      </w:rPr>
    </w:lvl>
    <w:lvl w:ilvl="3" w:tplc="04090001" w:tentative="1">
      <w:start w:val="1"/>
      <w:numFmt w:val="bullet"/>
      <w:lvlText w:val=""/>
      <w:lvlJc w:val="left"/>
      <w:pPr>
        <w:tabs>
          <w:tab w:val="num" w:pos="3158"/>
        </w:tabs>
        <w:ind w:left="3158" w:hanging="360"/>
      </w:pPr>
      <w:rPr>
        <w:rFonts w:ascii="Symbol" w:hAnsi="Symbol" w:hint="default"/>
      </w:rPr>
    </w:lvl>
    <w:lvl w:ilvl="4" w:tplc="04090003" w:tentative="1">
      <w:start w:val="1"/>
      <w:numFmt w:val="bullet"/>
      <w:lvlText w:val="o"/>
      <w:lvlJc w:val="left"/>
      <w:pPr>
        <w:tabs>
          <w:tab w:val="num" w:pos="3878"/>
        </w:tabs>
        <w:ind w:left="3878" w:hanging="360"/>
      </w:pPr>
      <w:rPr>
        <w:rFonts w:ascii="Courier New" w:hAnsi="Courier New" w:cs="Courier New" w:hint="default"/>
      </w:rPr>
    </w:lvl>
    <w:lvl w:ilvl="5" w:tplc="04090005" w:tentative="1">
      <w:start w:val="1"/>
      <w:numFmt w:val="bullet"/>
      <w:lvlText w:val=""/>
      <w:lvlJc w:val="left"/>
      <w:pPr>
        <w:tabs>
          <w:tab w:val="num" w:pos="4598"/>
        </w:tabs>
        <w:ind w:left="4598" w:hanging="360"/>
      </w:pPr>
      <w:rPr>
        <w:rFonts w:ascii="Wingdings" w:hAnsi="Wingdings" w:hint="default"/>
      </w:rPr>
    </w:lvl>
    <w:lvl w:ilvl="6" w:tplc="04090001" w:tentative="1">
      <w:start w:val="1"/>
      <w:numFmt w:val="bullet"/>
      <w:lvlText w:val=""/>
      <w:lvlJc w:val="left"/>
      <w:pPr>
        <w:tabs>
          <w:tab w:val="num" w:pos="5318"/>
        </w:tabs>
        <w:ind w:left="5318" w:hanging="360"/>
      </w:pPr>
      <w:rPr>
        <w:rFonts w:ascii="Symbol" w:hAnsi="Symbol" w:hint="default"/>
      </w:rPr>
    </w:lvl>
    <w:lvl w:ilvl="7" w:tplc="04090003" w:tentative="1">
      <w:start w:val="1"/>
      <w:numFmt w:val="bullet"/>
      <w:lvlText w:val="o"/>
      <w:lvlJc w:val="left"/>
      <w:pPr>
        <w:tabs>
          <w:tab w:val="num" w:pos="6038"/>
        </w:tabs>
        <w:ind w:left="6038" w:hanging="360"/>
      </w:pPr>
      <w:rPr>
        <w:rFonts w:ascii="Courier New" w:hAnsi="Courier New" w:cs="Courier New" w:hint="default"/>
      </w:rPr>
    </w:lvl>
    <w:lvl w:ilvl="8" w:tplc="04090005" w:tentative="1">
      <w:start w:val="1"/>
      <w:numFmt w:val="bullet"/>
      <w:lvlText w:val=""/>
      <w:lvlJc w:val="left"/>
      <w:pPr>
        <w:tabs>
          <w:tab w:val="num" w:pos="6758"/>
        </w:tabs>
        <w:ind w:left="6758" w:hanging="360"/>
      </w:pPr>
      <w:rPr>
        <w:rFonts w:ascii="Wingdings" w:hAnsi="Wingdings" w:hint="default"/>
      </w:rPr>
    </w:lvl>
  </w:abstractNum>
  <w:abstractNum w:abstractNumId="24" w15:restartNumberingAfterBreak="0">
    <w:nsid w:val="37446544"/>
    <w:multiLevelType w:val="hybridMultilevel"/>
    <w:tmpl w:val="1C7C3D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A05F47"/>
    <w:multiLevelType w:val="hybridMultilevel"/>
    <w:tmpl w:val="DE4CB206"/>
    <w:lvl w:ilvl="0" w:tplc="04090001">
      <w:start w:val="1"/>
      <w:numFmt w:val="bullet"/>
      <w:lvlText w:val=""/>
      <w:lvlJc w:val="left"/>
      <w:pPr>
        <w:tabs>
          <w:tab w:val="num" w:pos="1440"/>
        </w:tabs>
        <w:ind w:left="1440" w:hanging="360"/>
      </w:pPr>
      <w:rPr>
        <w:rFonts w:ascii="Symbol" w:hAnsi="Symbol" w:hint="default"/>
      </w:rPr>
    </w:lvl>
    <w:lvl w:ilvl="1" w:tplc="9F5E5E20">
      <w:start w:val="1"/>
      <w:numFmt w:val="decimal"/>
      <w:lvlText w:val="%2-"/>
      <w:lvlJc w:val="left"/>
      <w:pPr>
        <w:tabs>
          <w:tab w:val="num" w:pos="1620"/>
        </w:tabs>
        <w:ind w:left="1620" w:hanging="360"/>
      </w:pPr>
      <w:rPr>
        <w:rFonts w:hint="default"/>
        <w:sz w:val="20"/>
        <w:szCs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3F4E4923"/>
    <w:multiLevelType w:val="hybridMultilevel"/>
    <w:tmpl w:val="14660690"/>
    <w:lvl w:ilvl="0" w:tplc="1F6481C0">
      <w:start w:val="2"/>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038782D"/>
    <w:multiLevelType w:val="hybridMultilevel"/>
    <w:tmpl w:val="458804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2D181E"/>
    <w:multiLevelType w:val="hybridMultilevel"/>
    <w:tmpl w:val="7304DC7A"/>
    <w:lvl w:ilvl="0" w:tplc="0409000F">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9" w15:restartNumberingAfterBreak="0">
    <w:nsid w:val="46FC078B"/>
    <w:multiLevelType w:val="hybridMultilevel"/>
    <w:tmpl w:val="0D607BF6"/>
    <w:lvl w:ilvl="0" w:tplc="04090005">
      <w:start w:val="1"/>
      <w:numFmt w:val="bullet"/>
      <w:lvlText w:val=""/>
      <w:lvlJc w:val="left"/>
      <w:pPr>
        <w:ind w:left="998" w:hanging="360"/>
      </w:pPr>
      <w:rPr>
        <w:rFonts w:ascii="Wingdings" w:hAnsi="Wingdings" w:hint="default"/>
      </w:rPr>
    </w:lvl>
    <w:lvl w:ilvl="1" w:tplc="04090003" w:tentative="1">
      <w:start w:val="1"/>
      <w:numFmt w:val="bullet"/>
      <w:lvlText w:val="o"/>
      <w:lvlJc w:val="left"/>
      <w:pPr>
        <w:ind w:left="1718" w:hanging="360"/>
      </w:pPr>
      <w:rPr>
        <w:rFonts w:ascii="Courier New" w:hAnsi="Courier New" w:cs="Courier New" w:hint="default"/>
      </w:rPr>
    </w:lvl>
    <w:lvl w:ilvl="2" w:tplc="04090005" w:tentative="1">
      <w:start w:val="1"/>
      <w:numFmt w:val="bullet"/>
      <w:lvlText w:val=""/>
      <w:lvlJc w:val="left"/>
      <w:pPr>
        <w:ind w:left="2438" w:hanging="360"/>
      </w:pPr>
      <w:rPr>
        <w:rFonts w:ascii="Wingdings" w:hAnsi="Wingdings" w:hint="default"/>
      </w:rPr>
    </w:lvl>
    <w:lvl w:ilvl="3" w:tplc="04090001" w:tentative="1">
      <w:start w:val="1"/>
      <w:numFmt w:val="bullet"/>
      <w:lvlText w:val=""/>
      <w:lvlJc w:val="left"/>
      <w:pPr>
        <w:ind w:left="3158" w:hanging="360"/>
      </w:pPr>
      <w:rPr>
        <w:rFonts w:ascii="Symbol" w:hAnsi="Symbol" w:hint="default"/>
      </w:rPr>
    </w:lvl>
    <w:lvl w:ilvl="4" w:tplc="04090003" w:tentative="1">
      <w:start w:val="1"/>
      <w:numFmt w:val="bullet"/>
      <w:lvlText w:val="o"/>
      <w:lvlJc w:val="left"/>
      <w:pPr>
        <w:ind w:left="3878" w:hanging="360"/>
      </w:pPr>
      <w:rPr>
        <w:rFonts w:ascii="Courier New" w:hAnsi="Courier New" w:cs="Courier New" w:hint="default"/>
      </w:rPr>
    </w:lvl>
    <w:lvl w:ilvl="5" w:tplc="04090005" w:tentative="1">
      <w:start w:val="1"/>
      <w:numFmt w:val="bullet"/>
      <w:lvlText w:val=""/>
      <w:lvlJc w:val="left"/>
      <w:pPr>
        <w:ind w:left="4598" w:hanging="360"/>
      </w:pPr>
      <w:rPr>
        <w:rFonts w:ascii="Wingdings" w:hAnsi="Wingdings" w:hint="default"/>
      </w:rPr>
    </w:lvl>
    <w:lvl w:ilvl="6" w:tplc="04090001" w:tentative="1">
      <w:start w:val="1"/>
      <w:numFmt w:val="bullet"/>
      <w:lvlText w:val=""/>
      <w:lvlJc w:val="left"/>
      <w:pPr>
        <w:ind w:left="5318" w:hanging="360"/>
      </w:pPr>
      <w:rPr>
        <w:rFonts w:ascii="Symbol" w:hAnsi="Symbol" w:hint="default"/>
      </w:rPr>
    </w:lvl>
    <w:lvl w:ilvl="7" w:tplc="04090003" w:tentative="1">
      <w:start w:val="1"/>
      <w:numFmt w:val="bullet"/>
      <w:lvlText w:val="o"/>
      <w:lvlJc w:val="left"/>
      <w:pPr>
        <w:ind w:left="6038" w:hanging="360"/>
      </w:pPr>
      <w:rPr>
        <w:rFonts w:ascii="Courier New" w:hAnsi="Courier New" w:cs="Courier New" w:hint="default"/>
      </w:rPr>
    </w:lvl>
    <w:lvl w:ilvl="8" w:tplc="04090005" w:tentative="1">
      <w:start w:val="1"/>
      <w:numFmt w:val="bullet"/>
      <w:lvlText w:val=""/>
      <w:lvlJc w:val="left"/>
      <w:pPr>
        <w:ind w:left="6758" w:hanging="360"/>
      </w:pPr>
      <w:rPr>
        <w:rFonts w:ascii="Wingdings" w:hAnsi="Wingdings" w:hint="default"/>
      </w:rPr>
    </w:lvl>
  </w:abstractNum>
  <w:abstractNum w:abstractNumId="30" w15:restartNumberingAfterBreak="0">
    <w:nsid w:val="474567C2"/>
    <w:multiLevelType w:val="hybridMultilevel"/>
    <w:tmpl w:val="959E3EDC"/>
    <w:lvl w:ilvl="0" w:tplc="9F5E5E20">
      <w:start w:val="1"/>
      <w:numFmt w:val="decimal"/>
      <w:lvlText w:val="%1-"/>
      <w:lvlJc w:val="left"/>
      <w:pPr>
        <w:tabs>
          <w:tab w:val="num" w:pos="1440"/>
        </w:tabs>
        <w:ind w:left="1440" w:hanging="360"/>
      </w:pPr>
      <w:rPr>
        <w:rFonts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B314E2D"/>
    <w:multiLevelType w:val="hybridMultilevel"/>
    <w:tmpl w:val="E242C210"/>
    <w:lvl w:ilvl="0" w:tplc="758CD868">
      <w:start w:val="1"/>
      <w:numFmt w:val="decimal"/>
      <w:lvlText w:val="%1-"/>
      <w:lvlJc w:val="left"/>
      <w:pPr>
        <w:tabs>
          <w:tab w:val="num" w:pos="720"/>
        </w:tabs>
        <w:ind w:left="720" w:hanging="360"/>
      </w:pPr>
      <w:rPr>
        <w:rFonts w:hint="cs"/>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2" w15:restartNumberingAfterBreak="0">
    <w:nsid w:val="58BB3C8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9636A08"/>
    <w:multiLevelType w:val="hybridMultilevel"/>
    <w:tmpl w:val="20C2FEA2"/>
    <w:lvl w:ilvl="0" w:tplc="9F5E5E20">
      <w:start w:val="1"/>
      <w:numFmt w:val="decimal"/>
      <w:lvlText w:val="%1-"/>
      <w:lvlJc w:val="left"/>
      <w:pPr>
        <w:tabs>
          <w:tab w:val="num" w:pos="2160"/>
        </w:tabs>
        <w:ind w:left="2160" w:hanging="360"/>
      </w:pPr>
      <w:rPr>
        <w:rFonts w:hint="default"/>
        <w:sz w:val="20"/>
        <w:szCs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5C9807EE"/>
    <w:multiLevelType w:val="hybridMultilevel"/>
    <w:tmpl w:val="CA3870FE"/>
    <w:lvl w:ilvl="0" w:tplc="9F5E5E20">
      <w:start w:val="1"/>
      <w:numFmt w:val="decimal"/>
      <w:lvlText w:val="%1-"/>
      <w:lvlJc w:val="left"/>
      <w:pPr>
        <w:tabs>
          <w:tab w:val="num" w:pos="2160"/>
        </w:tabs>
        <w:ind w:left="2160" w:hanging="360"/>
      </w:pPr>
      <w:rPr>
        <w:rFonts w:hint="default"/>
        <w:sz w:val="20"/>
        <w:szCs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5EAE75D5"/>
    <w:multiLevelType w:val="hybridMultilevel"/>
    <w:tmpl w:val="8CB47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3B2993"/>
    <w:multiLevelType w:val="hybridMultilevel"/>
    <w:tmpl w:val="5BF2C09A"/>
    <w:lvl w:ilvl="0" w:tplc="04090009">
      <w:start w:val="1"/>
      <w:numFmt w:val="bullet"/>
      <w:lvlText w:val=""/>
      <w:lvlJc w:val="left"/>
      <w:pPr>
        <w:ind w:left="998" w:hanging="360"/>
      </w:pPr>
      <w:rPr>
        <w:rFonts w:ascii="Wingdings" w:hAnsi="Wingdings" w:hint="default"/>
      </w:rPr>
    </w:lvl>
    <w:lvl w:ilvl="1" w:tplc="04090003" w:tentative="1">
      <w:start w:val="1"/>
      <w:numFmt w:val="bullet"/>
      <w:lvlText w:val="o"/>
      <w:lvlJc w:val="left"/>
      <w:pPr>
        <w:ind w:left="1718" w:hanging="360"/>
      </w:pPr>
      <w:rPr>
        <w:rFonts w:ascii="Courier New" w:hAnsi="Courier New" w:cs="Courier New" w:hint="default"/>
      </w:rPr>
    </w:lvl>
    <w:lvl w:ilvl="2" w:tplc="04090005" w:tentative="1">
      <w:start w:val="1"/>
      <w:numFmt w:val="bullet"/>
      <w:lvlText w:val=""/>
      <w:lvlJc w:val="left"/>
      <w:pPr>
        <w:ind w:left="2438" w:hanging="360"/>
      </w:pPr>
      <w:rPr>
        <w:rFonts w:ascii="Wingdings" w:hAnsi="Wingdings" w:hint="default"/>
      </w:rPr>
    </w:lvl>
    <w:lvl w:ilvl="3" w:tplc="04090001" w:tentative="1">
      <w:start w:val="1"/>
      <w:numFmt w:val="bullet"/>
      <w:lvlText w:val=""/>
      <w:lvlJc w:val="left"/>
      <w:pPr>
        <w:ind w:left="3158" w:hanging="360"/>
      </w:pPr>
      <w:rPr>
        <w:rFonts w:ascii="Symbol" w:hAnsi="Symbol" w:hint="default"/>
      </w:rPr>
    </w:lvl>
    <w:lvl w:ilvl="4" w:tplc="04090003" w:tentative="1">
      <w:start w:val="1"/>
      <w:numFmt w:val="bullet"/>
      <w:lvlText w:val="o"/>
      <w:lvlJc w:val="left"/>
      <w:pPr>
        <w:ind w:left="3878" w:hanging="360"/>
      </w:pPr>
      <w:rPr>
        <w:rFonts w:ascii="Courier New" w:hAnsi="Courier New" w:cs="Courier New" w:hint="default"/>
      </w:rPr>
    </w:lvl>
    <w:lvl w:ilvl="5" w:tplc="04090005" w:tentative="1">
      <w:start w:val="1"/>
      <w:numFmt w:val="bullet"/>
      <w:lvlText w:val=""/>
      <w:lvlJc w:val="left"/>
      <w:pPr>
        <w:ind w:left="4598" w:hanging="360"/>
      </w:pPr>
      <w:rPr>
        <w:rFonts w:ascii="Wingdings" w:hAnsi="Wingdings" w:hint="default"/>
      </w:rPr>
    </w:lvl>
    <w:lvl w:ilvl="6" w:tplc="04090001" w:tentative="1">
      <w:start w:val="1"/>
      <w:numFmt w:val="bullet"/>
      <w:lvlText w:val=""/>
      <w:lvlJc w:val="left"/>
      <w:pPr>
        <w:ind w:left="5318" w:hanging="360"/>
      </w:pPr>
      <w:rPr>
        <w:rFonts w:ascii="Symbol" w:hAnsi="Symbol" w:hint="default"/>
      </w:rPr>
    </w:lvl>
    <w:lvl w:ilvl="7" w:tplc="04090003" w:tentative="1">
      <w:start w:val="1"/>
      <w:numFmt w:val="bullet"/>
      <w:lvlText w:val="o"/>
      <w:lvlJc w:val="left"/>
      <w:pPr>
        <w:ind w:left="6038" w:hanging="360"/>
      </w:pPr>
      <w:rPr>
        <w:rFonts w:ascii="Courier New" w:hAnsi="Courier New" w:cs="Courier New" w:hint="default"/>
      </w:rPr>
    </w:lvl>
    <w:lvl w:ilvl="8" w:tplc="04090005" w:tentative="1">
      <w:start w:val="1"/>
      <w:numFmt w:val="bullet"/>
      <w:lvlText w:val=""/>
      <w:lvlJc w:val="left"/>
      <w:pPr>
        <w:ind w:left="6758" w:hanging="360"/>
      </w:pPr>
      <w:rPr>
        <w:rFonts w:ascii="Wingdings" w:hAnsi="Wingdings" w:hint="default"/>
      </w:rPr>
    </w:lvl>
  </w:abstractNum>
  <w:abstractNum w:abstractNumId="37" w15:restartNumberingAfterBreak="0">
    <w:nsid w:val="697B5C88"/>
    <w:multiLevelType w:val="hybridMultilevel"/>
    <w:tmpl w:val="3DC2CF2E"/>
    <w:lvl w:ilvl="0" w:tplc="FFFFFFFF">
      <w:start w:val="1"/>
      <w:numFmt w:val="bullet"/>
      <w:lvlText w:val="-"/>
      <w:lvlJc w:val="left"/>
      <w:pPr>
        <w:tabs>
          <w:tab w:val="num" w:pos="2106"/>
        </w:tabs>
        <w:ind w:left="2106" w:hanging="360"/>
      </w:pPr>
      <w:rPr>
        <w:rFonts w:ascii="Times New Roman" w:eastAsia="Times New Roman" w:hAnsi="Times New Roman" w:cs="Times New Roman" w:hint="default"/>
      </w:rPr>
    </w:lvl>
    <w:lvl w:ilvl="1" w:tplc="FFFFFFFF" w:tentative="1">
      <w:start w:val="1"/>
      <w:numFmt w:val="bullet"/>
      <w:lvlText w:val="o"/>
      <w:lvlJc w:val="left"/>
      <w:pPr>
        <w:tabs>
          <w:tab w:val="num" w:pos="2826"/>
        </w:tabs>
        <w:ind w:left="2826" w:hanging="360"/>
      </w:pPr>
      <w:rPr>
        <w:rFonts w:ascii="Courier New" w:hAnsi="Courier New" w:hint="default"/>
      </w:rPr>
    </w:lvl>
    <w:lvl w:ilvl="2" w:tplc="FFFFFFFF" w:tentative="1">
      <w:start w:val="1"/>
      <w:numFmt w:val="bullet"/>
      <w:lvlText w:val=""/>
      <w:lvlJc w:val="left"/>
      <w:pPr>
        <w:tabs>
          <w:tab w:val="num" w:pos="3546"/>
        </w:tabs>
        <w:ind w:left="3546" w:hanging="360"/>
      </w:pPr>
      <w:rPr>
        <w:rFonts w:ascii="Wingdings" w:hAnsi="Wingdings" w:hint="default"/>
      </w:rPr>
    </w:lvl>
    <w:lvl w:ilvl="3" w:tplc="FFFFFFFF" w:tentative="1">
      <w:start w:val="1"/>
      <w:numFmt w:val="bullet"/>
      <w:lvlText w:val=""/>
      <w:lvlJc w:val="left"/>
      <w:pPr>
        <w:tabs>
          <w:tab w:val="num" w:pos="4266"/>
        </w:tabs>
        <w:ind w:left="4266" w:hanging="360"/>
      </w:pPr>
      <w:rPr>
        <w:rFonts w:ascii="Symbol" w:hAnsi="Symbol" w:hint="default"/>
      </w:rPr>
    </w:lvl>
    <w:lvl w:ilvl="4" w:tplc="FFFFFFFF" w:tentative="1">
      <w:start w:val="1"/>
      <w:numFmt w:val="bullet"/>
      <w:lvlText w:val="o"/>
      <w:lvlJc w:val="left"/>
      <w:pPr>
        <w:tabs>
          <w:tab w:val="num" w:pos="4986"/>
        </w:tabs>
        <w:ind w:left="4986" w:hanging="360"/>
      </w:pPr>
      <w:rPr>
        <w:rFonts w:ascii="Courier New" w:hAnsi="Courier New" w:hint="default"/>
      </w:rPr>
    </w:lvl>
    <w:lvl w:ilvl="5" w:tplc="FFFFFFFF" w:tentative="1">
      <w:start w:val="1"/>
      <w:numFmt w:val="bullet"/>
      <w:lvlText w:val=""/>
      <w:lvlJc w:val="left"/>
      <w:pPr>
        <w:tabs>
          <w:tab w:val="num" w:pos="5706"/>
        </w:tabs>
        <w:ind w:left="5706" w:hanging="360"/>
      </w:pPr>
      <w:rPr>
        <w:rFonts w:ascii="Wingdings" w:hAnsi="Wingdings" w:hint="default"/>
      </w:rPr>
    </w:lvl>
    <w:lvl w:ilvl="6" w:tplc="FFFFFFFF" w:tentative="1">
      <w:start w:val="1"/>
      <w:numFmt w:val="bullet"/>
      <w:lvlText w:val=""/>
      <w:lvlJc w:val="left"/>
      <w:pPr>
        <w:tabs>
          <w:tab w:val="num" w:pos="6426"/>
        </w:tabs>
        <w:ind w:left="6426" w:hanging="360"/>
      </w:pPr>
      <w:rPr>
        <w:rFonts w:ascii="Symbol" w:hAnsi="Symbol" w:hint="default"/>
      </w:rPr>
    </w:lvl>
    <w:lvl w:ilvl="7" w:tplc="FFFFFFFF" w:tentative="1">
      <w:start w:val="1"/>
      <w:numFmt w:val="bullet"/>
      <w:lvlText w:val="o"/>
      <w:lvlJc w:val="left"/>
      <w:pPr>
        <w:tabs>
          <w:tab w:val="num" w:pos="7146"/>
        </w:tabs>
        <w:ind w:left="7146" w:hanging="360"/>
      </w:pPr>
      <w:rPr>
        <w:rFonts w:ascii="Courier New" w:hAnsi="Courier New" w:hint="default"/>
      </w:rPr>
    </w:lvl>
    <w:lvl w:ilvl="8" w:tplc="FFFFFFFF" w:tentative="1">
      <w:start w:val="1"/>
      <w:numFmt w:val="bullet"/>
      <w:lvlText w:val=""/>
      <w:lvlJc w:val="left"/>
      <w:pPr>
        <w:tabs>
          <w:tab w:val="num" w:pos="7866"/>
        </w:tabs>
        <w:ind w:left="7866" w:hanging="360"/>
      </w:pPr>
      <w:rPr>
        <w:rFonts w:ascii="Wingdings" w:hAnsi="Wingdings" w:hint="default"/>
      </w:rPr>
    </w:lvl>
  </w:abstractNum>
  <w:abstractNum w:abstractNumId="38" w15:restartNumberingAfterBreak="0">
    <w:nsid w:val="69900C19"/>
    <w:multiLevelType w:val="hybridMultilevel"/>
    <w:tmpl w:val="85C0BF24"/>
    <w:lvl w:ilvl="0" w:tplc="04090009">
      <w:start w:val="1"/>
      <w:numFmt w:val="bullet"/>
      <w:lvlText w:val=""/>
      <w:lvlJc w:val="left"/>
      <w:pPr>
        <w:tabs>
          <w:tab w:val="num" w:pos="360"/>
        </w:tabs>
        <w:ind w:left="360" w:hanging="360"/>
      </w:pPr>
      <w:rPr>
        <w:rFonts w:ascii="Wingdings" w:hAnsi="Wingdings" w:hint="default"/>
        <w:sz w:val="28"/>
        <w:szCs w:val="28"/>
      </w:rPr>
    </w:lvl>
    <w:lvl w:ilvl="1" w:tplc="9F5E5E20">
      <w:start w:val="1"/>
      <w:numFmt w:val="decimal"/>
      <w:lvlText w:val="%2-"/>
      <w:lvlJc w:val="left"/>
      <w:pPr>
        <w:tabs>
          <w:tab w:val="num" w:pos="1080"/>
        </w:tabs>
        <w:ind w:left="1080" w:hanging="360"/>
      </w:pPr>
      <w:rPr>
        <w:rFonts w:hint="default"/>
        <w:sz w:val="20"/>
        <w:szCs w:val="20"/>
      </w:rPr>
    </w:lvl>
    <w:lvl w:ilvl="2" w:tplc="9F5E5E20">
      <w:start w:val="1"/>
      <w:numFmt w:val="decimal"/>
      <w:lvlText w:val="%3-"/>
      <w:lvlJc w:val="left"/>
      <w:pPr>
        <w:tabs>
          <w:tab w:val="num" w:pos="1080"/>
        </w:tabs>
        <w:ind w:left="1080" w:hanging="360"/>
      </w:pPr>
      <w:rPr>
        <w:rFonts w:hint="default"/>
        <w:sz w:val="20"/>
        <w:szCs w:val="20"/>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C9C5B21"/>
    <w:multiLevelType w:val="hybridMultilevel"/>
    <w:tmpl w:val="AC943BA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0" w15:restartNumberingAfterBreak="0">
    <w:nsid w:val="6D2316DD"/>
    <w:multiLevelType w:val="hybridMultilevel"/>
    <w:tmpl w:val="E76818C2"/>
    <w:lvl w:ilvl="0" w:tplc="EA068E5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EEC2682"/>
    <w:multiLevelType w:val="hybridMultilevel"/>
    <w:tmpl w:val="F8AA2482"/>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380AE2"/>
    <w:multiLevelType w:val="hybridMultilevel"/>
    <w:tmpl w:val="7406841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3" w15:restartNumberingAfterBreak="0">
    <w:nsid w:val="78E947ED"/>
    <w:multiLevelType w:val="hybridMultilevel"/>
    <w:tmpl w:val="346456F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4" w15:restartNumberingAfterBreak="0">
    <w:nsid w:val="7D1D1CD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F605E74"/>
    <w:multiLevelType w:val="hybridMultilevel"/>
    <w:tmpl w:val="BACEF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31"/>
  </w:num>
  <w:num w:numId="3">
    <w:abstractNumId w:val="28"/>
  </w:num>
  <w:num w:numId="4">
    <w:abstractNumId w:val="7"/>
  </w:num>
  <w:num w:numId="5">
    <w:abstractNumId w:val="41"/>
  </w:num>
  <w:num w:numId="6">
    <w:abstractNumId w:val="16"/>
  </w:num>
  <w:num w:numId="7">
    <w:abstractNumId w:val="37"/>
  </w:num>
  <w:num w:numId="8">
    <w:abstractNumId w:val="9"/>
  </w:num>
  <w:num w:numId="9">
    <w:abstractNumId w:val="38"/>
  </w:num>
  <w:num w:numId="10">
    <w:abstractNumId w:val="22"/>
  </w:num>
  <w:num w:numId="11">
    <w:abstractNumId w:val="34"/>
  </w:num>
  <w:num w:numId="12">
    <w:abstractNumId w:val="11"/>
  </w:num>
  <w:num w:numId="13">
    <w:abstractNumId w:val="33"/>
  </w:num>
  <w:num w:numId="14">
    <w:abstractNumId w:val="20"/>
  </w:num>
  <w:num w:numId="15">
    <w:abstractNumId w:val="25"/>
  </w:num>
  <w:num w:numId="16">
    <w:abstractNumId w:val="17"/>
  </w:num>
  <w:num w:numId="17">
    <w:abstractNumId w:val="2"/>
  </w:num>
  <w:num w:numId="18">
    <w:abstractNumId w:val="30"/>
  </w:num>
  <w:num w:numId="19">
    <w:abstractNumId w:val="10"/>
  </w:num>
  <w:num w:numId="20">
    <w:abstractNumId w:val="15"/>
  </w:num>
  <w:num w:numId="21">
    <w:abstractNumId w:val="4"/>
  </w:num>
  <w:num w:numId="22">
    <w:abstractNumId w:val="24"/>
  </w:num>
  <w:num w:numId="23">
    <w:abstractNumId w:val="21"/>
  </w:num>
  <w:num w:numId="24">
    <w:abstractNumId w:val="43"/>
  </w:num>
  <w:num w:numId="25">
    <w:abstractNumId w:val="6"/>
  </w:num>
  <w:num w:numId="26">
    <w:abstractNumId w:val="1"/>
  </w:num>
  <w:num w:numId="27">
    <w:abstractNumId w:val="39"/>
  </w:num>
  <w:num w:numId="28">
    <w:abstractNumId w:val="42"/>
  </w:num>
  <w:num w:numId="29">
    <w:abstractNumId w:val="23"/>
  </w:num>
  <w:num w:numId="30">
    <w:abstractNumId w:val="19"/>
  </w:num>
  <w:num w:numId="31">
    <w:abstractNumId w:val="14"/>
  </w:num>
  <w:num w:numId="32">
    <w:abstractNumId w:val="13"/>
  </w:num>
  <w:num w:numId="33">
    <w:abstractNumId w:val="27"/>
  </w:num>
  <w:num w:numId="34">
    <w:abstractNumId w:val="36"/>
  </w:num>
  <w:num w:numId="35">
    <w:abstractNumId w:val="29"/>
  </w:num>
  <w:num w:numId="36">
    <w:abstractNumId w:val="35"/>
  </w:num>
  <w:num w:numId="37">
    <w:abstractNumId w:val="45"/>
  </w:num>
  <w:num w:numId="38">
    <w:abstractNumId w:val="26"/>
  </w:num>
  <w:num w:numId="39">
    <w:abstractNumId w:val="12"/>
  </w:num>
  <w:num w:numId="40">
    <w:abstractNumId w:val="8"/>
  </w:num>
  <w:num w:numId="41">
    <w:abstractNumId w:val="0"/>
  </w:num>
  <w:num w:numId="42">
    <w:abstractNumId w:val="18"/>
  </w:num>
  <w:num w:numId="43">
    <w:abstractNumId w:val="44"/>
  </w:num>
  <w:num w:numId="44">
    <w:abstractNumId w:val="32"/>
  </w:num>
  <w:num w:numId="45">
    <w:abstractNumId w:val="3"/>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35E"/>
    <w:rsid w:val="00001A99"/>
    <w:rsid w:val="00025341"/>
    <w:rsid w:val="00025C88"/>
    <w:rsid w:val="000408FC"/>
    <w:rsid w:val="000826D5"/>
    <w:rsid w:val="000A6A10"/>
    <w:rsid w:val="000B3CFA"/>
    <w:rsid w:val="000C2CD5"/>
    <w:rsid w:val="000C77A1"/>
    <w:rsid w:val="000C7BEE"/>
    <w:rsid w:val="000D7961"/>
    <w:rsid w:val="000E375F"/>
    <w:rsid w:val="000F4947"/>
    <w:rsid w:val="000F673C"/>
    <w:rsid w:val="000F6C72"/>
    <w:rsid w:val="0010320C"/>
    <w:rsid w:val="00121CEE"/>
    <w:rsid w:val="00125D99"/>
    <w:rsid w:val="001304B4"/>
    <w:rsid w:val="001601E4"/>
    <w:rsid w:val="001617A8"/>
    <w:rsid w:val="00162007"/>
    <w:rsid w:val="00167378"/>
    <w:rsid w:val="00185B46"/>
    <w:rsid w:val="00194F42"/>
    <w:rsid w:val="00197E75"/>
    <w:rsid w:val="001E33D5"/>
    <w:rsid w:val="001F2E55"/>
    <w:rsid w:val="002006F6"/>
    <w:rsid w:val="00205CE5"/>
    <w:rsid w:val="00210C0B"/>
    <w:rsid w:val="00225C2A"/>
    <w:rsid w:val="002603D7"/>
    <w:rsid w:val="00265F94"/>
    <w:rsid w:val="00272BD3"/>
    <w:rsid w:val="00277B06"/>
    <w:rsid w:val="002A7EB0"/>
    <w:rsid w:val="002B09D6"/>
    <w:rsid w:val="002B4E32"/>
    <w:rsid w:val="002B6066"/>
    <w:rsid w:val="002D67C9"/>
    <w:rsid w:val="00303744"/>
    <w:rsid w:val="003107EF"/>
    <w:rsid w:val="00310F94"/>
    <w:rsid w:val="00335405"/>
    <w:rsid w:val="00345C01"/>
    <w:rsid w:val="00351143"/>
    <w:rsid w:val="0035338C"/>
    <w:rsid w:val="00371896"/>
    <w:rsid w:val="003834C2"/>
    <w:rsid w:val="003908E4"/>
    <w:rsid w:val="003A0F1E"/>
    <w:rsid w:val="003B21D5"/>
    <w:rsid w:val="003B7B65"/>
    <w:rsid w:val="003D094C"/>
    <w:rsid w:val="003D10B0"/>
    <w:rsid w:val="003D3274"/>
    <w:rsid w:val="003E275D"/>
    <w:rsid w:val="003E4587"/>
    <w:rsid w:val="003E7719"/>
    <w:rsid w:val="003F222A"/>
    <w:rsid w:val="003F2F6F"/>
    <w:rsid w:val="004272C2"/>
    <w:rsid w:val="00436C61"/>
    <w:rsid w:val="0044075E"/>
    <w:rsid w:val="00450F2A"/>
    <w:rsid w:val="0045799D"/>
    <w:rsid w:val="00477CE9"/>
    <w:rsid w:val="0049437C"/>
    <w:rsid w:val="004B0E23"/>
    <w:rsid w:val="004B7958"/>
    <w:rsid w:val="004C4BA9"/>
    <w:rsid w:val="004E6EA4"/>
    <w:rsid w:val="004F61DB"/>
    <w:rsid w:val="004F6840"/>
    <w:rsid w:val="0050228E"/>
    <w:rsid w:val="005044C8"/>
    <w:rsid w:val="00512351"/>
    <w:rsid w:val="00512AB0"/>
    <w:rsid w:val="00514872"/>
    <w:rsid w:val="005156AD"/>
    <w:rsid w:val="00515B2D"/>
    <w:rsid w:val="00516EAF"/>
    <w:rsid w:val="00524CA4"/>
    <w:rsid w:val="005340E6"/>
    <w:rsid w:val="0055232F"/>
    <w:rsid w:val="005540EB"/>
    <w:rsid w:val="00563490"/>
    <w:rsid w:val="00580FD1"/>
    <w:rsid w:val="00584A85"/>
    <w:rsid w:val="005A455D"/>
    <w:rsid w:val="005B25FF"/>
    <w:rsid w:val="005E3F31"/>
    <w:rsid w:val="005E7AEC"/>
    <w:rsid w:val="00621DA3"/>
    <w:rsid w:val="006231DF"/>
    <w:rsid w:val="00641D1F"/>
    <w:rsid w:val="00642519"/>
    <w:rsid w:val="00647E3E"/>
    <w:rsid w:val="00656037"/>
    <w:rsid w:val="006604E8"/>
    <w:rsid w:val="00660811"/>
    <w:rsid w:val="006840F5"/>
    <w:rsid w:val="00697369"/>
    <w:rsid w:val="006A504B"/>
    <w:rsid w:val="006C2A91"/>
    <w:rsid w:val="006C7A8C"/>
    <w:rsid w:val="006D1BAC"/>
    <w:rsid w:val="006E70E4"/>
    <w:rsid w:val="006F2378"/>
    <w:rsid w:val="0071185D"/>
    <w:rsid w:val="0072286A"/>
    <w:rsid w:val="00726BB7"/>
    <w:rsid w:val="00761C03"/>
    <w:rsid w:val="00763120"/>
    <w:rsid w:val="007836E1"/>
    <w:rsid w:val="0078554E"/>
    <w:rsid w:val="007B116F"/>
    <w:rsid w:val="007C273B"/>
    <w:rsid w:val="007C3548"/>
    <w:rsid w:val="007F1D24"/>
    <w:rsid w:val="007F60F5"/>
    <w:rsid w:val="007F7941"/>
    <w:rsid w:val="00827FC1"/>
    <w:rsid w:val="008708B4"/>
    <w:rsid w:val="00871FD9"/>
    <w:rsid w:val="008737C2"/>
    <w:rsid w:val="00884608"/>
    <w:rsid w:val="0089288C"/>
    <w:rsid w:val="00895D62"/>
    <w:rsid w:val="008C181F"/>
    <w:rsid w:val="008C7A12"/>
    <w:rsid w:val="008D3148"/>
    <w:rsid w:val="008E7E77"/>
    <w:rsid w:val="00913F50"/>
    <w:rsid w:val="00922105"/>
    <w:rsid w:val="00935994"/>
    <w:rsid w:val="0094085F"/>
    <w:rsid w:val="00963A80"/>
    <w:rsid w:val="00964A50"/>
    <w:rsid w:val="00975C6B"/>
    <w:rsid w:val="00982503"/>
    <w:rsid w:val="00990D83"/>
    <w:rsid w:val="009929AF"/>
    <w:rsid w:val="00997F79"/>
    <w:rsid w:val="009C6272"/>
    <w:rsid w:val="009D016B"/>
    <w:rsid w:val="009E2BFF"/>
    <w:rsid w:val="009F0081"/>
    <w:rsid w:val="009F266C"/>
    <w:rsid w:val="00A04C09"/>
    <w:rsid w:val="00A41B97"/>
    <w:rsid w:val="00A42538"/>
    <w:rsid w:val="00A43FB7"/>
    <w:rsid w:val="00A45DDE"/>
    <w:rsid w:val="00A46352"/>
    <w:rsid w:val="00A526C5"/>
    <w:rsid w:val="00A60D8E"/>
    <w:rsid w:val="00A767A0"/>
    <w:rsid w:val="00A83146"/>
    <w:rsid w:val="00AA1A41"/>
    <w:rsid w:val="00AA52F5"/>
    <w:rsid w:val="00AB2A8B"/>
    <w:rsid w:val="00AB2E87"/>
    <w:rsid w:val="00AB3940"/>
    <w:rsid w:val="00AB5BA4"/>
    <w:rsid w:val="00AD1F5A"/>
    <w:rsid w:val="00AD635E"/>
    <w:rsid w:val="00AE2E0D"/>
    <w:rsid w:val="00AE7480"/>
    <w:rsid w:val="00AF2D63"/>
    <w:rsid w:val="00B23BDE"/>
    <w:rsid w:val="00B23F6D"/>
    <w:rsid w:val="00B41EA5"/>
    <w:rsid w:val="00B46C99"/>
    <w:rsid w:val="00B540CA"/>
    <w:rsid w:val="00B755BC"/>
    <w:rsid w:val="00B90958"/>
    <w:rsid w:val="00BB558F"/>
    <w:rsid w:val="00BD46DD"/>
    <w:rsid w:val="00BD5FC8"/>
    <w:rsid w:val="00BE1AEC"/>
    <w:rsid w:val="00C204B3"/>
    <w:rsid w:val="00C21AD0"/>
    <w:rsid w:val="00C310B9"/>
    <w:rsid w:val="00C42CF0"/>
    <w:rsid w:val="00C51037"/>
    <w:rsid w:val="00C564A7"/>
    <w:rsid w:val="00C72B9E"/>
    <w:rsid w:val="00C80CA8"/>
    <w:rsid w:val="00C90954"/>
    <w:rsid w:val="00CA2B11"/>
    <w:rsid w:val="00CA6599"/>
    <w:rsid w:val="00CC3AEA"/>
    <w:rsid w:val="00CC4651"/>
    <w:rsid w:val="00CE6CCF"/>
    <w:rsid w:val="00CF69BC"/>
    <w:rsid w:val="00D03407"/>
    <w:rsid w:val="00D3702C"/>
    <w:rsid w:val="00D37161"/>
    <w:rsid w:val="00D53C4B"/>
    <w:rsid w:val="00D7091E"/>
    <w:rsid w:val="00D77D6A"/>
    <w:rsid w:val="00D84760"/>
    <w:rsid w:val="00DB5F9C"/>
    <w:rsid w:val="00DC0CD9"/>
    <w:rsid w:val="00DC0DA9"/>
    <w:rsid w:val="00DE7C27"/>
    <w:rsid w:val="00DF54CC"/>
    <w:rsid w:val="00DF7FED"/>
    <w:rsid w:val="00E05EC0"/>
    <w:rsid w:val="00E27114"/>
    <w:rsid w:val="00E33D09"/>
    <w:rsid w:val="00E51618"/>
    <w:rsid w:val="00E6249C"/>
    <w:rsid w:val="00E6448F"/>
    <w:rsid w:val="00E67DFD"/>
    <w:rsid w:val="00EA5891"/>
    <w:rsid w:val="00EB4562"/>
    <w:rsid w:val="00EC4219"/>
    <w:rsid w:val="00EC45BF"/>
    <w:rsid w:val="00EC4B6C"/>
    <w:rsid w:val="00EC5B99"/>
    <w:rsid w:val="00ED305E"/>
    <w:rsid w:val="00ED4697"/>
    <w:rsid w:val="00ED5056"/>
    <w:rsid w:val="00ED59E6"/>
    <w:rsid w:val="00F008A3"/>
    <w:rsid w:val="00F45F13"/>
    <w:rsid w:val="00F5473F"/>
    <w:rsid w:val="00F57279"/>
    <w:rsid w:val="00F608DF"/>
    <w:rsid w:val="00F63B31"/>
    <w:rsid w:val="00FA440D"/>
    <w:rsid w:val="00FB4BF3"/>
    <w:rsid w:val="00FE386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BC9E58"/>
  <w15:docId w15:val="{1C4D4B4D-5859-4E85-8701-FE388369F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1B97"/>
    <w:pPr>
      <w:bidi/>
    </w:pPr>
    <w:rPr>
      <w:sz w:val="24"/>
      <w:szCs w:val="24"/>
    </w:rPr>
  </w:style>
  <w:style w:type="paragraph" w:styleId="Heading1">
    <w:name w:val="heading 1"/>
    <w:basedOn w:val="Normal"/>
    <w:next w:val="Normal"/>
    <w:qFormat/>
    <w:rsid w:val="00FB4BF3"/>
    <w:pPr>
      <w:keepNext/>
      <w:snapToGrid w:val="0"/>
      <w:jc w:val="center"/>
      <w:outlineLvl w:val="0"/>
    </w:pPr>
    <w:rPr>
      <w:rFonts w:cs="Traditional Arabic"/>
      <w:b/>
      <w:bCs/>
      <w:sz w:val="20"/>
      <w:szCs w:val="32"/>
      <w:lang w:bidi="ar-SA"/>
    </w:rPr>
  </w:style>
  <w:style w:type="paragraph" w:styleId="Heading2">
    <w:name w:val="heading 2"/>
    <w:basedOn w:val="Normal"/>
    <w:next w:val="Normal"/>
    <w:qFormat/>
    <w:rsid w:val="00FB4BF3"/>
    <w:pPr>
      <w:keepNext/>
      <w:snapToGrid w:val="0"/>
      <w:jc w:val="center"/>
      <w:outlineLvl w:val="1"/>
    </w:pPr>
    <w:rPr>
      <w:rFonts w:cs="Zar"/>
      <w:b/>
      <w:bCs/>
      <w:sz w:val="20"/>
      <w:szCs w:val="28"/>
      <w:lang w:bidi="ar-SA"/>
    </w:rPr>
  </w:style>
  <w:style w:type="paragraph" w:styleId="Heading3">
    <w:name w:val="heading 3"/>
    <w:basedOn w:val="Normal"/>
    <w:next w:val="Normal"/>
    <w:qFormat/>
    <w:rsid w:val="00FB4BF3"/>
    <w:pPr>
      <w:keepNext/>
      <w:snapToGrid w:val="0"/>
      <w:jc w:val="center"/>
      <w:outlineLvl w:val="2"/>
    </w:pPr>
    <w:rPr>
      <w:rFonts w:cs="Titr"/>
      <w:b/>
      <w:bCs/>
      <w:sz w:val="20"/>
      <w:szCs w:val="40"/>
      <w:lang w:bidi="ar-SA"/>
    </w:rPr>
  </w:style>
  <w:style w:type="paragraph" w:styleId="Heading4">
    <w:name w:val="heading 4"/>
    <w:basedOn w:val="Normal"/>
    <w:next w:val="Normal"/>
    <w:qFormat/>
    <w:rsid w:val="00FB4BF3"/>
    <w:pPr>
      <w:keepNext/>
      <w:snapToGrid w:val="0"/>
      <w:jc w:val="center"/>
      <w:outlineLvl w:val="3"/>
    </w:pPr>
    <w:rPr>
      <w:rFonts w:cs="Nazanin"/>
      <w:b/>
      <w:bCs/>
      <w:sz w:val="20"/>
      <w:szCs w:val="26"/>
      <w:lang w:bidi="ar-SA"/>
    </w:rPr>
  </w:style>
  <w:style w:type="paragraph" w:styleId="Heading6">
    <w:name w:val="heading 6"/>
    <w:basedOn w:val="Normal"/>
    <w:next w:val="Normal"/>
    <w:qFormat/>
    <w:rsid w:val="00FB4BF3"/>
    <w:pPr>
      <w:keepNext/>
      <w:ind w:left="360"/>
      <w:outlineLvl w:val="5"/>
    </w:pPr>
    <w:rPr>
      <w:rFonts w:ascii="Tahoma" w:hAnsi="Tahoma" w:cs="Titr"/>
      <w:b/>
      <w:bCs/>
      <w:szCs w:val="16"/>
      <w:u w:val="single"/>
    </w:rPr>
  </w:style>
  <w:style w:type="paragraph" w:styleId="Heading7">
    <w:name w:val="heading 7"/>
    <w:basedOn w:val="Normal"/>
    <w:next w:val="Normal"/>
    <w:qFormat/>
    <w:rsid w:val="00FB4BF3"/>
    <w:pPr>
      <w:keepNext/>
      <w:snapToGrid w:val="0"/>
      <w:jc w:val="lowKashida"/>
      <w:outlineLvl w:val="6"/>
    </w:pPr>
    <w:rPr>
      <w:rFonts w:cs="Nazanin"/>
      <w:b/>
      <w:bCs/>
      <w:sz w:val="20"/>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B4BF3"/>
    <w:pPr>
      <w:snapToGrid w:val="0"/>
      <w:ind w:left="720" w:hanging="1287"/>
      <w:jc w:val="lowKashida"/>
    </w:pPr>
    <w:rPr>
      <w:rFonts w:cs="Nazanin"/>
      <w:b/>
      <w:bCs/>
      <w:sz w:val="20"/>
      <w:szCs w:val="26"/>
      <w:lang w:bidi="ar-SA"/>
    </w:rPr>
  </w:style>
  <w:style w:type="paragraph" w:styleId="BodyText">
    <w:name w:val="Body Text"/>
    <w:basedOn w:val="Normal"/>
    <w:rsid w:val="00FB4BF3"/>
    <w:pPr>
      <w:snapToGrid w:val="0"/>
      <w:jc w:val="lowKashida"/>
    </w:pPr>
    <w:rPr>
      <w:rFonts w:cs="Traffic"/>
      <w:b/>
      <w:bCs/>
      <w:sz w:val="20"/>
      <w:szCs w:val="22"/>
      <w:lang w:bidi="ar-SA"/>
    </w:rPr>
  </w:style>
  <w:style w:type="paragraph" w:styleId="BodyTextIndent3">
    <w:name w:val="Body Text Indent 3"/>
    <w:basedOn w:val="Normal"/>
    <w:rsid w:val="00FB4BF3"/>
    <w:pPr>
      <w:ind w:left="360"/>
    </w:pPr>
    <w:rPr>
      <w:rFonts w:ascii="Arial Narrow Special G1" w:hAnsi="Arial Narrow Special G1" w:cs="Mitra"/>
      <w:b/>
      <w:bCs/>
    </w:rPr>
  </w:style>
  <w:style w:type="paragraph" w:styleId="BodyTextIndent2">
    <w:name w:val="Body Text Indent 2"/>
    <w:basedOn w:val="Normal"/>
    <w:rsid w:val="00FB4BF3"/>
    <w:pPr>
      <w:ind w:left="425"/>
    </w:pPr>
    <w:rPr>
      <w:rFonts w:cs="Mitra"/>
      <w:b/>
      <w:bCs/>
    </w:rPr>
  </w:style>
  <w:style w:type="paragraph" w:styleId="Header">
    <w:name w:val="header"/>
    <w:basedOn w:val="Normal"/>
    <w:link w:val="HeaderChar"/>
    <w:rsid w:val="006F2378"/>
    <w:pPr>
      <w:tabs>
        <w:tab w:val="center" w:pos="4513"/>
        <w:tab w:val="right" w:pos="9026"/>
      </w:tabs>
    </w:pPr>
  </w:style>
  <w:style w:type="character" w:customStyle="1" w:styleId="HeaderChar">
    <w:name w:val="Header Char"/>
    <w:basedOn w:val="DefaultParagraphFont"/>
    <w:link w:val="Header"/>
    <w:rsid w:val="006F2378"/>
    <w:rPr>
      <w:sz w:val="24"/>
      <w:szCs w:val="24"/>
    </w:rPr>
  </w:style>
  <w:style w:type="paragraph" w:styleId="Footer">
    <w:name w:val="footer"/>
    <w:basedOn w:val="Normal"/>
    <w:link w:val="FooterChar"/>
    <w:uiPriority w:val="99"/>
    <w:rsid w:val="006F2378"/>
    <w:pPr>
      <w:tabs>
        <w:tab w:val="center" w:pos="4513"/>
        <w:tab w:val="right" w:pos="9026"/>
      </w:tabs>
    </w:pPr>
  </w:style>
  <w:style w:type="character" w:customStyle="1" w:styleId="FooterChar">
    <w:name w:val="Footer Char"/>
    <w:basedOn w:val="DefaultParagraphFont"/>
    <w:link w:val="Footer"/>
    <w:uiPriority w:val="99"/>
    <w:rsid w:val="006F2378"/>
    <w:rPr>
      <w:sz w:val="24"/>
      <w:szCs w:val="24"/>
    </w:rPr>
  </w:style>
  <w:style w:type="paragraph" w:styleId="Subtitle">
    <w:name w:val="Subtitle"/>
    <w:basedOn w:val="Normal"/>
    <w:link w:val="SubtitleChar"/>
    <w:qFormat/>
    <w:rsid w:val="009F0081"/>
    <w:pPr>
      <w:snapToGrid w:val="0"/>
      <w:jc w:val="center"/>
    </w:pPr>
    <w:rPr>
      <w:rFonts w:cs="Nasim"/>
      <w:b/>
      <w:bCs/>
      <w:sz w:val="20"/>
      <w:szCs w:val="20"/>
      <w:lang w:bidi="ar-SA"/>
    </w:rPr>
  </w:style>
  <w:style w:type="character" w:customStyle="1" w:styleId="SubtitleChar">
    <w:name w:val="Subtitle Char"/>
    <w:basedOn w:val="DefaultParagraphFont"/>
    <w:link w:val="Subtitle"/>
    <w:rsid w:val="009F0081"/>
    <w:rPr>
      <w:rFonts w:cs="Nasim"/>
      <w:b/>
      <w:bCs/>
      <w:lang w:bidi="ar-SA"/>
    </w:rPr>
  </w:style>
  <w:style w:type="character" w:styleId="Emphasis">
    <w:name w:val="Emphasis"/>
    <w:basedOn w:val="DefaultParagraphFont"/>
    <w:qFormat/>
    <w:rsid w:val="00AE2E0D"/>
    <w:rPr>
      <w:i/>
      <w:iCs/>
    </w:rPr>
  </w:style>
  <w:style w:type="table" w:styleId="TableGrid">
    <w:name w:val="Table Grid"/>
    <w:basedOn w:val="TableNormal"/>
    <w:uiPriority w:val="39"/>
    <w:rsid w:val="005B25FF"/>
    <w:pPr>
      <w:bidi/>
    </w:pPr>
    <w:rPr>
      <w:rFonts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eading2"/>
    <w:basedOn w:val="Normal"/>
    <w:link w:val="ListParagraphChar"/>
    <w:uiPriority w:val="34"/>
    <w:qFormat/>
    <w:rsid w:val="00621DA3"/>
    <w:pPr>
      <w:bidi w:val="0"/>
      <w:spacing w:before="100" w:beforeAutospacing="1" w:after="100" w:afterAutospacing="1"/>
    </w:pPr>
  </w:style>
  <w:style w:type="paragraph" w:styleId="NormalWeb">
    <w:name w:val="Normal (Web)"/>
    <w:basedOn w:val="Normal"/>
    <w:uiPriority w:val="99"/>
    <w:unhideWhenUsed/>
    <w:rsid w:val="00621DA3"/>
    <w:pPr>
      <w:bidi w:val="0"/>
      <w:spacing w:before="100" w:beforeAutospacing="1" w:after="100" w:afterAutospacing="1"/>
    </w:pPr>
  </w:style>
  <w:style w:type="character" w:customStyle="1" w:styleId="ListParagraphChar">
    <w:name w:val="List Paragraph Char"/>
    <w:aliases w:val="heading2 Char"/>
    <w:link w:val="ListParagraph"/>
    <w:uiPriority w:val="34"/>
    <w:locked/>
    <w:rsid w:val="00997F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955165">
      <w:bodyDiv w:val="1"/>
      <w:marLeft w:val="0"/>
      <w:marRight w:val="0"/>
      <w:marTop w:val="0"/>
      <w:marBottom w:val="0"/>
      <w:divBdr>
        <w:top w:val="none" w:sz="0" w:space="0" w:color="auto"/>
        <w:left w:val="none" w:sz="0" w:space="0" w:color="auto"/>
        <w:bottom w:val="none" w:sz="0" w:space="0" w:color="auto"/>
        <w:right w:val="none" w:sz="0" w:space="0" w:color="auto"/>
      </w:divBdr>
      <w:divsChild>
        <w:div w:id="1170833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B5631-5BA7-4893-8EF9-B80840D01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4193</Words>
  <Characters>18203</Characters>
  <Application>Microsoft Office Word</Application>
  <DocSecurity>0</DocSecurity>
  <Lines>151</Lines>
  <Paragraphs>44</Paragraphs>
  <ScaleCrop>false</ScaleCrop>
  <HeadingPairs>
    <vt:vector size="2" baseType="variant">
      <vt:variant>
        <vt:lpstr>Title</vt:lpstr>
      </vt:variant>
      <vt:variant>
        <vt:i4>1</vt:i4>
      </vt:variant>
    </vt:vector>
  </HeadingPairs>
  <TitlesOfParts>
    <vt:vector size="1" baseType="lpstr">
      <vt:lpstr>گزارش شناخت مناقصه 417/88</vt:lpstr>
    </vt:vector>
  </TitlesOfParts>
  <Company>SPGC</Company>
  <LinksUpToDate>false</LinksUpToDate>
  <CharactersWithSpaces>22352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گزارش شناخت مناقصه 417/88</dc:title>
  <dc:creator>ghorbani_j</dc:creator>
  <cp:lastModifiedBy>SAYYADI, Hossein</cp:lastModifiedBy>
  <cp:revision>6</cp:revision>
  <dcterms:created xsi:type="dcterms:W3CDTF">2020-05-16T06:25:00Z</dcterms:created>
  <dcterms:modified xsi:type="dcterms:W3CDTF">2020-10-01T05:43:00Z</dcterms:modified>
</cp:coreProperties>
</file>