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43E" w:rsidRDefault="00CB643E"/>
    <w:tbl>
      <w:tblPr>
        <w:tblW w:w="111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6221"/>
        <w:gridCol w:w="4879"/>
      </w:tblGrid>
      <w:tr w:rsidR="00254495" w:rsidTr="00E54B4B">
        <w:trPr>
          <w:trHeight w:val="1257"/>
          <w:jc w:val="center"/>
        </w:trPr>
        <w:tc>
          <w:tcPr>
            <w:tcW w:w="11100" w:type="dxa"/>
            <w:gridSpan w:val="2"/>
          </w:tcPr>
          <w:p w:rsidR="00972349" w:rsidRPr="00D0185E" w:rsidRDefault="004412D9" w:rsidP="004412D9">
            <w:pPr>
              <w:bidi/>
              <w:rPr>
                <w:rFonts w:cs="B Titr"/>
                <w:b/>
                <w:bCs/>
                <w:sz w:val="22"/>
                <w:szCs w:val="22"/>
                <w:u w:val="single"/>
                <w:rtl/>
              </w:rPr>
            </w:pPr>
            <w:r w:rsidRPr="00D0185E">
              <w:rPr>
                <w:rFonts w:cs="B Titr"/>
                <w:b/>
                <w:bCs/>
                <w:noProof/>
                <w:sz w:val="22"/>
                <w:szCs w:val="22"/>
                <w:u w:val="single"/>
                <w:lang w:bidi="fa-IR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6198870</wp:posOffset>
                  </wp:positionH>
                  <wp:positionV relativeFrom="paragraph">
                    <wp:align>inside</wp:align>
                  </wp:positionV>
                  <wp:extent cx="676275" cy="600075"/>
                  <wp:effectExtent l="19050" t="0" r="9525" b="0"/>
                  <wp:wrapNone/>
                  <wp:docPr id="4" name="Picture 1" descr="Copy of SPGC NIGC Logo Smal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py of SPGC NIGC Logo Smal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72349" w:rsidRPr="00D0185E" w:rsidRDefault="00972349" w:rsidP="00BE000C">
            <w:pPr>
              <w:bidi/>
              <w:jc w:val="center"/>
              <w:rPr>
                <w:rFonts w:cs="B Titr"/>
                <w:b/>
                <w:bCs/>
                <w:sz w:val="22"/>
                <w:szCs w:val="22"/>
                <w:u w:val="single"/>
                <w:rtl/>
                <w:lang w:bidi="fa-IR"/>
              </w:rPr>
            </w:pPr>
            <w:r w:rsidRPr="004A55C2">
              <w:rPr>
                <w:rFonts w:cs="B Titr" w:hint="cs"/>
                <w:b/>
                <w:bCs/>
                <w:sz w:val="22"/>
                <w:szCs w:val="22"/>
                <w:u w:val="single"/>
                <w:rtl/>
              </w:rPr>
              <w:t>آگهي مناقصه عمومي</w:t>
            </w:r>
            <w:r w:rsidR="007B5B38" w:rsidRPr="004A55C2">
              <w:rPr>
                <w:rFonts w:cs="B Titr" w:hint="cs"/>
                <w:b/>
                <w:bCs/>
                <w:sz w:val="22"/>
                <w:szCs w:val="22"/>
                <w:u w:val="single"/>
                <w:rtl/>
              </w:rPr>
              <w:t>/</w:t>
            </w:r>
            <w:r w:rsidR="000D1700" w:rsidRPr="004A55C2">
              <w:rPr>
                <w:rFonts w:cs="B Titr" w:hint="cs"/>
                <w:b/>
                <w:bCs/>
                <w:sz w:val="22"/>
                <w:szCs w:val="22"/>
                <w:u w:val="single"/>
                <w:rtl/>
              </w:rPr>
              <w:t xml:space="preserve">يك مرحله اي </w:t>
            </w:r>
            <w:r w:rsidR="008F038E" w:rsidRPr="004A55C2">
              <w:rPr>
                <w:rFonts w:cs="B Titr" w:hint="cs"/>
                <w:b/>
                <w:bCs/>
                <w:sz w:val="22"/>
                <w:szCs w:val="22"/>
                <w:u w:val="single"/>
                <w:rtl/>
              </w:rPr>
              <w:t xml:space="preserve"> شماره</w:t>
            </w:r>
            <w:r w:rsidR="000D1700" w:rsidRPr="004A55C2">
              <w:rPr>
                <w:rFonts w:cs="B Titr" w:hint="cs"/>
                <w:b/>
                <w:bCs/>
                <w:sz w:val="22"/>
                <w:szCs w:val="22"/>
                <w:u w:val="single"/>
                <w:rtl/>
              </w:rPr>
              <w:t>:</w:t>
            </w:r>
            <w:r w:rsidR="00BE000C" w:rsidRPr="004A55C2">
              <w:rPr>
                <w:rFonts w:cs="B Titr"/>
                <w:b/>
                <w:bCs/>
                <w:sz w:val="22"/>
                <w:szCs w:val="22"/>
                <w:u w:val="single"/>
              </w:rPr>
              <w:t>6021</w:t>
            </w:r>
            <w:r w:rsidR="00216E15" w:rsidRPr="004A55C2">
              <w:rPr>
                <w:rFonts w:cs="B Titr" w:hint="cs"/>
                <w:b/>
                <w:bCs/>
                <w:sz w:val="22"/>
                <w:szCs w:val="22"/>
                <w:u w:val="single"/>
                <w:rtl/>
              </w:rPr>
              <w:t>/</w:t>
            </w:r>
            <w:r w:rsidR="009C33CF" w:rsidRPr="004A55C2">
              <w:rPr>
                <w:rFonts w:cs="B Titr" w:hint="cs"/>
                <w:b/>
                <w:bCs/>
                <w:sz w:val="22"/>
                <w:szCs w:val="22"/>
                <w:u w:val="single"/>
                <w:rtl/>
              </w:rPr>
              <w:t>9</w:t>
            </w:r>
            <w:r w:rsidR="00E54B4B" w:rsidRPr="004A55C2">
              <w:rPr>
                <w:rFonts w:cs="B Titr" w:hint="cs"/>
                <w:b/>
                <w:bCs/>
                <w:sz w:val="22"/>
                <w:szCs w:val="22"/>
                <w:u w:val="single"/>
                <w:rtl/>
              </w:rPr>
              <w:t>7</w:t>
            </w:r>
          </w:p>
          <w:p w:rsidR="00254495" w:rsidRPr="00D0185E" w:rsidRDefault="00972349" w:rsidP="00925F64">
            <w:pPr>
              <w:spacing w:after="120"/>
              <w:ind w:left="27" w:right="284"/>
              <w:jc w:val="center"/>
              <w:rPr>
                <w:rFonts w:cs="B Titr"/>
                <w:b/>
                <w:bCs/>
                <w:sz w:val="22"/>
                <w:szCs w:val="22"/>
                <w:u w:val="single"/>
                <w:lang w:bidi="fa-IR"/>
              </w:rPr>
            </w:pPr>
            <w:r w:rsidRPr="00D0185E">
              <w:rPr>
                <w:rFonts w:cs="B Titr" w:hint="cs"/>
                <w:sz w:val="22"/>
                <w:szCs w:val="22"/>
                <w:rtl/>
              </w:rPr>
              <w:t>موضوع :</w:t>
            </w:r>
            <w:r w:rsidR="00E54B4B" w:rsidRPr="00E54B4B">
              <w:rPr>
                <w:rFonts w:cs="Titr" w:hint="cs"/>
                <w:rtl/>
              </w:rPr>
              <w:t xml:space="preserve"> </w:t>
            </w:r>
            <w:r w:rsidR="00925F64" w:rsidRPr="00925F64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انجام خدمات تنظيفات محوطه، حفظ و نگهداري فضاي سبز پالايشگاه ششم </w:t>
            </w:r>
            <w:r w:rsidR="00925F64">
              <w:rPr>
                <w:rFonts w:cs="B Titr" w:hint="cs"/>
                <w:b/>
                <w:bCs/>
                <w:sz w:val="20"/>
                <w:szCs w:val="20"/>
                <w:rtl/>
              </w:rPr>
              <w:t>مجتمع گاز پارس جنوبي</w:t>
            </w:r>
          </w:p>
        </w:tc>
      </w:tr>
      <w:tr w:rsidR="00B36CC0" w:rsidTr="00A90B82">
        <w:trPr>
          <w:trHeight w:val="702"/>
          <w:jc w:val="center"/>
        </w:trPr>
        <w:tc>
          <w:tcPr>
            <w:tcW w:w="6221" w:type="dxa"/>
          </w:tcPr>
          <w:p w:rsidR="00B36CC0" w:rsidRPr="00AC65E1" w:rsidRDefault="00E33DA6" w:rsidP="00EC0A4C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0C3B01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استان بوشهر </w:t>
            </w:r>
            <w:r w:rsidRPr="000C3B01">
              <w:rPr>
                <w:rFonts w:cs="Titr"/>
                <w:b/>
                <w:bCs/>
                <w:sz w:val="16"/>
                <w:szCs w:val="16"/>
                <w:rtl/>
              </w:rPr>
              <w:t>–</w:t>
            </w:r>
            <w:r w:rsidRPr="000C3B01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عسلويه-منطقه ويژه اقتصادي انرژي پارس-شركت مجتمع گاز پارس جنوبي- </w:t>
            </w:r>
            <w:r w:rsidR="007105F4" w:rsidRPr="000C3B01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پالايشگاه </w:t>
            </w:r>
            <w:r w:rsidR="00374D0F">
              <w:rPr>
                <w:rFonts w:cs="Titr" w:hint="cs"/>
                <w:b/>
                <w:bCs/>
                <w:sz w:val="16"/>
                <w:szCs w:val="16"/>
                <w:rtl/>
              </w:rPr>
              <w:t>ششم</w:t>
            </w:r>
            <w:r w:rsidR="00E54B4B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</w:t>
            </w:r>
            <w:r w:rsidR="0008688B" w:rsidRPr="000C3B01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ساختمان </w:t>
            </w:r>
            <w:r w:rsidR="00FE4309">
              <w:rPr>
                <w:rFonts w:cs="Titr" w:hint="cs"/>
                <w:b/>
                <w:bCs/>
                <w:sz w:val="16"/>
                <w:szCs w:val="16"/>
                <w:rtl/>
              </w:rPr>
              <w:t>امور</w:t>
            </w:r>
            <w:r w:rsidR="000463AB" w:rsidRPr="000C3B01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پيمان</w:t>
            </w:r>
            <w:r w:rsidR="000463AB">
              <w:rPr>
                <w:rFonts w:cs="Titr" w:hint="cs"/>
                <w:b/>
                <w:bCs/>
                <w:sz w:val="16"/>
                <w:szCs w:val="16"/>
                <w:rtl/>
              </w:rPr>
              <w:t>‌</w:t>
            </w:r>
            <w:r w:rsidR="000463AB" w:rsidRPr="000C3B01">
              <w:rPr>
                <w:rFonts w:cs="Titr" w:hint="cs"/>
                <w:b/>
                <w:bCs/>
                <w:sz w:val="16"/>
                <w:szCs w:val="16"/>
                <w:rtl/>
              </w:rPr>
              <w:t>ها</w:t>
            </w:r>
          </w:p>
        </w:tc>
        <w:tc>
          <w:tcPr>
            <w:tcW w:w="4879" w:type="dxa"/>
            <w:shd w:val="clear" w:color="auto" w:fill="FFFFFF"/>
            <w:vAlign w:val="center"/>
          </w:tcPr>
          <w:p w:rsidR="00B36CC0" w:rsidRPr="0061090B" w:rsidRDefault="00B36CC0" w:rsidP="00A90B82">
            <w:pPr>
              <w:bidi/>
              <w:jc w:val="center"/>
              <w:rPr>
                <w:rFonts w:cs="Titr"/>
                <w:sz w:val="16"/>
                <w:szCs w:val="16"/>
                <w:rtl/>
              </w:rPr>
            </w:pPr>
            <w:r w:rsidRPr="0061090B">
              <w:rPr>
                <w:rFonts w:cs="Titr" w:hint="cs"/>
                <w:sz w:val="16"/>
                <w:szCs w:val="16"/>
                <w:rtl/>
              </w:rPr>
              <w:t>نام و نشاني مناقصه گزار</w:t>
            </w:r>
          </w:p>
        </w:tc>
      </w:tr>
      <w:tr w:rsidR="00B36CC0" w:rsidTr="001442B7">
        <w:trPr>
          <w:trHeight w:val="399"/>
          <w:jc w:val="center"/>
        </w:trPr>
        <w:tc>
          <w:tcPr>
            <w:tcW w:w="6221" w:type="dxa"/>
          </w:tcPr>
          <w:p w:rsidR="00B36CC0" w:rsidRPr="00A15F6A" w:rsidRDefault="00493A3A" w:rsidP="00A55131">
            <w:pPr>
              <w:bidi/>
              <w:jc w:val="center"/>
              <w:rPr>
                <w:rFonts w:cs="B Titr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Titr"/>
                <w:b/>
                <w:bCs/>
                <w:sz w:val="22"/>
                <w:szCs w:val="22"/>
                <w:lang w:bidi="fa-IR"/>
              </w:rPr>
              <w:t>21</w:t>
            </w:r>
            <w:r w:rsidR="0008688B" w:rsidRPr="00A15F6A">
              <w:rPr>
                <w:rFonts w:cs="B Titr" w:hint="cs"/>
                <w:b/>
                <w:bCs/>
                <w:sz w:val="22"/>
                <w:szCs w:val="22"/>
                <w:rtl/>
                <w:lang w:bidi="fa-IR"/>
              </w:rPr>
              <w:t>/</w:t>
            </w:r>
            <w:r w:rsidR="00A55131">
              <w:rPr>
                <w:rFonts w:cs="B Titr" w:hint="cs"/>
                <w:b/>
                <w:bCs/>
                <w:sz w:val="22"/>
                <w:szCs w:val="22"/>
                <w:rtl/>
                <w:lang w:bidi="fa-IR"/>
              </w:rPr>
              <w:t>12</w:t>
            </w:r>
            <w:r w:rsidR="0008688B" w:rsidRPr="00A15F6A">
              <w:rPr>
                <w:rFonts w:cs="B Titr" w:hint="cs"/>
                <w:b/>
                <w:bCs/>
                <w:sz w:val="22"/>
                <w:szCs w:val="22"/>
                <w:rtl/>
                <w:lang w:bidi="fa-IR"/>
              </w:rPr>
              <w:t>/</w:t>
            </w:r>
            <w:r w:rsidR="00402925" w:rsidRPr="00A15F6A">
              <w:rPr>
                <w:rFonts w:cs="B Titr" w:hint="cs"/>
                <w:b/>
                <w:bCs/>
                <w:sz w:val="22"/>
                <w:szCs w:val="22"/>
                <w:rtl/>
                <w:lang w:bidi="fa-IR"/>
              </w:rPr>
              <w:t>9</w:t>
            </w:r>
            <w:r w:rsidR="00E54B4B" w:rsidRPr="00A15F6A">
              <w:rPr>
                <w:rFonts w:cs="B Titr" w:hint="cs"/>
                <w:b/>
                <w:bCs/>
                <w:sz w:val="22"/>
                <w:szCs w:val="22"/>
                <w:rtl/>
                <w:lang w:bidi="fa-IR"/>
              </w:rPr>
              <w:t>7</w:t>
            </w:r>
          </w:p>
        </w:tc>
        <w:tc>
          <w:tcPr>
            <w:tcW w:w="4879" w:type="dxa"/>
            <w:shd w:val="clear" w:color="auto" w:fill="FFFFFF"/>
            <w:vAlign w:val="center"/>
          </w:tcPr>
          <w:p w:rsidR="00B36CC0" w:rsidRPr="0061090B" w:rsidRDefault="00B36CC0" w:rsidP="001A5593">
            <w:pPr>
              <w:bidi/>
              <w:jc w:val="center"/>
              <w:rPr>
                <w:rFonts w:cs="Titr"/>
                <w:sz w:val="16"/>
                <w:szCs w:val="16"/>
              </w:rPr>
            </w:pPr>
            <w:r w:rsidRPr="0061090B">
              <w:rPr>
                <w:rFonts w:cs="Titr" w:hint="cs"/>
                <w:sz w:val="16"/>
                <w:szCs w:val="16"/>
                <w:rtl/>
              </w:rPr>
              <w:t xml:space="preserve">آخرين مهلت اعلام آمادگي و تحويل رزومه </w:t>
            </w:r>
            <w:r w:rsidR="001A5593" w:rsidRPr="0061090B">
              <w:rPr>
                <w:rFonts w:cs="Titr" w:hint="cs"/>
                <w:sz w:val="16"/>
                <w:szCs w:val="16"/>
                <w:rtl/>
              </w:rPr>
              <w:t xml:space="preserve">متقاضيان </w:t>
            </w:r>
            <w:r w:rsidRPr="0061090B">
              <w:rPr>
                <w:rFonts w:cs="Titr" w:hint="cs"/>
                <w:sz w:val="16"/>
                <w:szCs w:val="16"/>
                <w:rtl/>
              </w:rPr>
              <w:t>شركت در مناقصه</w:t>
            </w:r>
          </w:p>
        </w:tc>
      </w:tr>
      <w:tr w:rsidR="00B36CC0" w:rsidTr="00A90B82">
        <w:trPr>
          <w:trHeight w:val="421"/>
          <w:jc w:val="center"/>
        </w:trPr>
        <w:tc>
          <w:tcPr>
            <w:tcW w:w="6221" w:type="dxa"/>
          </w:tcPr>
          <w:p w:rsidR="00B36CC0" w:rsidRPr="00A15F6A" w:rsidRDefault="00493A3A" w:rsidP="00A55131">
            <w:pPr>
              <w:bidi/>
              <w:jc w:val="center"/>
              <w:rPr>
                <w:rFonts w:cs="B Titr"/>
                <w:b/>
                <w:bCs/>
                <w:sz w:val="22"/>
                <w:szCs w:val="22"/>
                <w:lang w:bidi="fa-IR"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  <w:lang w:bidi="fa-IR"/>
              </w:rPr>
              <w:t>27</w:t>
            </w:r>
            <w:r w:rsidR="0008688B" w:rsidRPr="00A15F6A">
              <w:rPr>
                <w:rFonts w:cs="B Titr" w:hint="cs"/>
                <w:b/>
                <w:bCs/>
                <w:sz w:val="22"/>
                <w:szCs w:val="22"/>
                <w:rtl/>
                <w:lang w:bidi="fa-IR"/>
              </w:rPr>
              <w:t>/</w:t>
            </w:r>
            <w:r w:rsidR="00A55131">
              <w:rPr>
                <w:rFonts w:cs="B Titr" w:hint="cs"/>
                <w:b/>
                <w:bCs/>
                <w:sz w:val="22"/>
                <w:szCs w:val="22"/>
                <w:rtl/>
                <w:lang w:bidi="fa-IR"/>
              </w:rPr>
              <w:t>01</w:t>
            </w:r>
            <w:r w:rsidR="0008688B" w:rsidRPr="00A15F6A">
              <w:rPr>
                <w:rFonts w:cs="B Titr" w:hint="cs"/>
                <w:b/>
                <w:bCs/>
                <w:sz w:val="22"/>
                <w:szCs w:val="22"/>
                <w:rtl/>
                <w:lang w:bidi="fa-IR"/>
              </w:rPr>
              <w:t>/</w:t>
            </w:r>
            <w:r w:rsidR="00A55131">
              <w:rPr>
                <w:rFonts w:cs="B Titr" w:hint="cs"/>
                <w:b/>
                <w:bCs/>
                <w:sz w:val="22"/>
                <w:szCs w:val="22"/>
                <w:rtl/>
                <w:lang w:bidi="fa-IR"/>
              </w:rPr>
              <w:t>98</w:t>
            </w:r>
          </w:p>
        </w:tc>
        <w:tc>
          <w:tcPr>
            <w:tcW w:w="4879" w:type="dxa"/>
            <w:shd w:val="clear" w:color="auto" w:fill="FFFFFF"/>
            <w:vAlign w:val="center"/>
          </w:tcPr>
          <w:p w:rsidR="00B36CC0" w:rsidRPr="0061090B" w:rsidRDefault="00597438" w:rsidP="00597438">
            <w:pPr>
              <w:bidi/>
              <w:jc w:val="center"/>
              <w:rPr>
                <w:rFonts w:cs="Titr"/>
                <w:sz w:val="16"/>
                <w:szCs w:val="16"/>
              </w:rPr>
            </w:pPr>
            <w:r w:rsidRPr="0061090B">
              <w:rPr>
                <w:rFonts w:cs="Titr" w:hint="cs"/>
                <w:sz w:val="16"/>
                <w:szCs w:val="16"/>
                <w:rtl/>
              </w:rPr>
              <w:t>توزيع</w:t>
            </w:r>
            <w:r w:rsidR="00B36CC0" w:rsidRPr="0061090B">
              <w:rPr>
                <w:rFonts w:cs="Titr" w:hint="cs"/>
                <w:sz w:val="16"/>
                <w:szCs w:val="16"/>
                <w:rtl/>
              </w:rPr>
              <w:t xml:space="preserve">  اسناد مناقصه به </w:t>
            </w:r>
            <w:r w:rsidR="00A078C6" w:rsidRPr="0061090B">
              <w:rPr>
                <w:rFonts w:cs="Titr" w:hint="cs"/>
                <w:sz w:val="16"/>
                <w:szCs w:val="16"/>
                <w:rtl/>
              </w:rPr>
              <w:t xml:space="preserve">شركتهاي </w:t>
            </w:r>
            <w:r w:rsidR="00B36CC0" w:rsidRPr="0061090B">
              <w:rPr>
                <w:rFonts w:cs="Titr" w:hint="cs"/>
                <w:sz w:val="16"/>
                <w:szCs w:val="16"/>
                <w:rtl/>
              </w:rPr>
              <w:t>واج</w:t>
            </w:r>
            <w:r w:rsidR="00A078C6" w:rsidRPr="0061090B">
              <w:rPr>
                <w:rFonts w:cs="Titr" w:hint="cs"/>
                <w:sz w:val="16"/>
                <w:szCs w:val="16"/>
                <w:rtl/>
              </w:rPr>
              <w:t xml:space="preserve">د </w:t>
            </w:r>
            <w:r w:rsidR="00B36CC0" w:rsidRPr="0061090B">
              <w:rPr>
                <w:rFonts w:cs="Titr" w:hint="cs"/>
                <w:sz w:val="16"/>
                <w:szCs w:val="16"/>
                <w:rtl/>
              </w:rPr>
              <w:t>صلاحيت</w:t>
            </w:r>
          </w:p>
        </w:tc>
      </w:tr>
      <w:tr w:rsidR="00784A46" w:rsidTr="00A90B82">
        <w:trPr>
          <w:trHeight w:val="421"/>
          <w:jc w:val="center"/>
        </w:trPr>
        <w:tc>
          <w:tcPr>
            <w:tcW w:w="6221" w:type="dxa"/>
          </w:tcPr>
          <w:p w:rsidR="00784A46" w:rsidRPr="00A15F6A" w:rsidRDefault="00493A3A" w:rsidP="00A55131">
            <w:pPr>
              <w:bidi/>
              <w:jc w:val="center"/>
              <w:rPr>
                <w:rFonts w:cs="B Titr"/>
                <w:b/>
                <w:bCs/>
                <w:sz w:val="22"/>
                <w:szCs w:val="22"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  <w:lang w:bidi="fa-IR"/>
              </w:rPr>
              <w:t>07</w:t>
            </w:r>
            <w:r w:rsidR="0008688B" w:rsidRPr="00A15F6A">
              <w:rPr>
                <w:rFonts w:cs="B Titr" w:hint="cs"/>
                <w:b/>
                <w:bCs/>
                <w:sz w:val="22"/>
                <w:szCs w:val="22"/>
                <w:rtl/>
              </w:rPr>
              <w:t>/</w:t>
            </w:r>
            <w:r w:rsidR="00A55131">
              <w:rPr>
                <w:rFonts w:cs="B Titr" w:hint="cs"/>
                <w:b/>
                <w:bCs/>
                <w:sz w:val="22"/>
                <w:szCs w:val="22"/>
                <w:rtl/>
              </w:rPr>
              <w:t>02</w:t>
            </w:r>
            <w:r w:rsidR="0008688B" w:rsidRPr="00A15F6A">
              <w:rPr>
                <w:rFonts w:cs="B Titr" w:hint="cs"/>
                <w:b/>
                <w:bCs/>
                <w:sz w:val="22"/>
                <w:szCs w:val="22"/>
                <w:rtl/>
              </w:rPr>
              <w:t>/</w:t>
            </w:r>
            <w:r w:rsidR="00336A1E" w:rsidRPr="00A15F6A">
              <w:rPr>
                <w:rFonts w:cs="B Titr" w:hint="cs"/>
                <w:b/>
                <w:bCs/>
                <w:sz w:val="22"/>
                <w:szCs w:val="22"/>
                <w:rtl/>
              </w:rPr>
              <w:t>9</w:t>
            </w:r>
            <w:r w:rsidR="00A55131">
              <w:rPr>
                <w:rFonts w:cs="B Titr" w:hint="cs"/>
                <w:b/>
                <w:bCs/>
                <w:sz w:val="22"/>
                <w:szCs w:val="22"/>
                <w:rtl/>
              </w:rPr>
              <w:t>8</w:t>
            </w:r>
          </w:p>
        </w:tc>
        <w:tc>
          <w:tcPr>
            <w:tcW w:w="4879" w:type="dxa"/>
            <w:shd w:val="clear" w:color="auto" w:fill="FFFFFF"/>
            <w:vAlign w:val="center"/>
          </w:tcPr>
          <w:p w:rsidR="00784A46" w:rsidRPr="0061090B" w:rsidRDefault="001A5593" w:rsidP="001A5593">
            <w:pPr>
              <w:bidi/>
              <w:jc w:val="center"/>
              <w:rPr>
                <w:rFonts w:cs="Titr"/>
                <w:sz w:val="16"/>
                <w:szCs w:val="16"/>
              </w:rPr>
            </w:pPr>
            <w:r w:rsidRPr="0061090B">
              <w:rPr>
                <w:rFonts w:cs="Titr" w:hint="cs"/>
                <w:sz w:val="16"/>
                <w:szCs w:val="16"/>
                <w:rtl/>
              </w:rPr>
              <w:t xml:space="preserve">آخرين </w:t>
            </w:r>
            <w:r w:rsidR="00784A46" w:rsidRPr="0061090B">
              <w:rPr>
                <w:rFonts w:cs="Titr" w:hint="cs"/>
                <w:sz w:val="16"/>
                <w:szCs w:val="16"/>
                <w:rtl/>
              </w:rPr>
              <w:t>مهلت تحويل</w:t>
            </w:r>
            <w:r w:rsidRPr="0061090B">
              <w:rPr>
                <w:rFonts w:cs="Titr" w:hint="cs"/>
                <w:sz w:val="16"/>
                <w:szCs w:val="16"/>
                <w:rtl/>
              </w:rPr>
              <w:t xml:space="preserve"> پاكت</w:t>
            </w:r>
            <w:r w:rsidR="00784A46" w:rsidRPr="0061090B">
              <w:rPr>
                <w:rFonts w:cs="Titr" w:hint="cs"/>
                <w:sz w:val="16"/>
                <w:szCs w:val="16"/>
                <w:rtl/>
              </w:rPr>
              <w:t xml:space="preserve"> پيشنهادات مالي توسط مناقصه گران</w:t>
            </w:r>
          </w:p>
        </w:tc>
      </w:tr>
      <w:tr w:rsidR="00364A00" w:rsidTr="00A90B82">
        <w:trPr>
          <w:trHeight w:val="421"/>
          <w:jc w:val="center"/>
        </w:trPr>
        <w:tc>
          <w:tcPr>
            <w:tcW w:w="6221" w:type="dxa"/>
          </w:tcPr>
          <w:p w:rsidR="00364A00" w:rsidRPr="00A15F6A" w:rsidRDefault="00493A3A" w:rsidP="00A55131">
            <w:pPr>
              <w:bidi/>
              <w:jc w:val="center"/>
              <w:rPr>
                <w:rFonts w:cs="B Titr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  <w:lang w:bidi="fa-IR"/>
              </w:rPr>
              <w:t>08</w:t>
            </w:r>
            <w:bookmarkStart w:id="0" w:name="_GoBack"/>
            <w:bookmarkEnd w:id="0"/>
            <w:r w:rsidR="0008688B" w:rsidRPr="00A15F6A">
              <w:rPr>
                <w:rFonts w:cs="B Titr" w:hint="cs"/>
                <w:b/>
                <w:bCs/>
                <w:sz w:val="22"/>
                <w:szCs w:val="22"/>
                <w:rtl/>
              </w:rPr>
              <w:t>/</w:t>
            </w:r>
            <w:r w:rsidR="00A55131">
              <w:rPr>
                <w:rFonts w:cs="B Titr" w:hint="cs"/>
                <w:b/>
                <w:bCs/>
                <w:sz w:val="22"/>
                <w:szCs w:val="22"/>
                <w:rtl/>
                <w:lang w:bidi="fa-IR"/>
              </w:rPr>
              <w:t>02</w:t>
            </w:r>
            <w:r w:rsidR="0008688B" w:rsidRPr="00A15F6A">
              <w:rPr>
                <w:rFonts w:cs="B Titr" w:hint="cs"/>
                <w:b/>
                <w:bCs/>
                <w:sz w:val="22"/>
                <w:szCs w:val="22"/>
                <w:rtl/>
              </w:rPr>
              <w:t>/</w:t>
            </w:r>
            <w:r w:rsidR="00E54B4B" w:rsidRPr="00A15F6A">
              <w:rPr>
                <w:rFonts w:cs="B Titr" w:hint="cs"/>
                <w:b/>
                <w:bCs/>
                <w:sz w:val="22"/>
                <w:szCs w:val="22"/>
                <w:rtl/>
              </w:rPr>
              <w:t>9</w:t>
            </w:r>
            <w:r w:rsidR="00A55131">
              <w:rPr>
                <w:rFonts w:cs="B Titr" w:hint="cs"/>
                <w:b/>
                <w:bCs/>
                <w:sz w:val="22"/>
                <w:szCs w:val="22"/>
                <w:rtl/>
              </w:rPr>
              <w:t>8</w:t>
            </w:r>
          </w:p>
        </w:tc>
        <w:tc>
          <w:tcPr>
            <w:tcW w:w="4879" w:type="dxa"/>
            <w:shd w:val="clear" w:color="auto" w:fill="FFFFFF"/>
            <w:vAlign w:val="center"/>
          </w:tcPr>
          <w:p w:rsidR="00364A00" w:rsidRPr="0061090B" w:rsidRDefault="00364A00" w:rsidP="001A5593">
            <w:pPr>
              <w:bidi/>
              <w:jc w:val="center"/>
              <w:rPr>
                <w:rFonts w:cs="Titr"/>
                <w:sz w:val="16"/>
                <w:szCs w:val="16"/>
              </w:rPr>
            </w:pPr>
            <w:r w:rsidRPr="0061090B">
              <w:rPr>
                <w:rFonts w:cs="Titr" w:hint="cs"/>
                <w:sz w:val="16"/>
                <w:szCs w:val="16"/>
                <w:rtl/>
              </w:rPr>
              <w:t xml:space="preserve">تاريخ بازگشائي </w:t>
            </w:r>
            <w:r w:rsidR="001A5593" w:rsidRPr="0061090B">
              <w:rPr>
                <w:rFonts w:cs="Titr" w:hint="cs"/>
                <w:sz w:val="16"/>
                <w:szCs w:val="16"/>
                <w:rtl/>
              </w:rPr>
              <w:t xml:space="preserve">پاكت </w:t>
            </w:r>
            <w:r w:rsidRPr="0061090B">
              <w:rPr>
                <w:rFonts w:cs="Titr" w:hint="cs"/>
                <w:sz w:val="16"/>
                <w:szCs w:val="16"/>
                <w:rtl/>
              </w:rPr>
              <w:t>پيشنهادات م</w:t>
            </w:r>
            <w:r w:rsidR="001A5593" w:rsidRPr="0061090B">
              <w:rPr>
                <w:rFonts w:cs="Titr" w:hint="cs"/>
                <w:sz w:val="16"/>
                <w:szCs w:val="16"/>
                <w:rtl/>
              </w:rPr>
              <w:t>ال</w:t>
            </w:r>
            <w:r w:rsidRPr="0061090B">
              <w:rPr>
                <w:rFonts w:cs="Titr" w:hint="cs"/>
                <w:sz w:val="16"/>
                <w:szCs w:val="16"/>
                <w:rtl/>
              </w:rPr>
              <w:t>ي</w:t>
            </w:r>
          </w:p>
        </w:tc>
      </w:tr>
      <w:tr w:rsidR="00364A00" w:rsidTr="00506498">
        <w:trPr>
          <w:trHeight w:val="862"/>
          <w:jc w:val="center"/>
        </w:trPr>
        <w:tc>
          <w:tcPr>
            <w:tcW w:w="6221" w:type="dxa"/>
            <w:vAlign w:val="center"/>
          </w:tcPr>
          <w:p w:rsidR="00364A00" w:rsidRPr="00A15F6A" w:rsidRDefault="00184930" w:rsidP="00925F64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A15F6A">
              <w:rPr>
                <w:rFonts w:cs="Titr" w:hint="cs"/>
                <w:b/>
                <w:bCs/>
                <w:sz w:val="18"/>
                <w:szCs w:val="18"/>
                <w:rtl/>
              </w:rPr>
              <w:t xml:space="preserve">پس از اتمام مرحله ارزيابي </w:t>
            </w:r>
            <w:r w:rsidRPr="000D5DDB">
              <w:rPr>
                <w:rFonts w:cs="Titr" w:hint="cs"/>
                <w:b/>
                <w:bCs/>
                <w:sz w:val="18"/>
                <w:szCs w:val="18"/>
                <w:rtl/>
              </w:rPr>
              <w:t xml:space="preserve">صلاحيت‌،  مبلغ </w:t>
            </w:r>
            <w:r w:rsidRPr="000D5DDB">
              <w:rPr>
                <w:rFonts w:cs="Titr"/>
                <w:b/>
                <w:bCs/>
                <w:sz w:val="18"/>
                <w:szCs w:val="18"/>
                <w:rtl/>
              </w:rPr>
              <w:t>000/000/</w:t>
            </w:r>
            <w:r w:rsidR="00925F64" w:rsidRPr="000D5DDB">
              <w:rPr>
                <w:rFonts w:cs="Titr" w:hint="cs"/>
                <w:b/>
                <w:bCs/>
                <w:sz w:val="18"/>
                <w:szCs w:val="18"/>
                <w:rtl/>
              </w:rPr>
              <w:t>824</w:t>
            </w:r>
            <w:r w:rsidRPr="000D5DDB">
              <w:rPr>
                <w:rFonts w:cs="Titr"/>
                <w:b/>
                <w:bCs/>
                <w:sz w:val="18"/>
                <w:szCs w:val="18"/>
                <w:rtl/>
              </w:rPr>
              <w:t>/</w:t>
            </w:r>
            <w:r w:rsidR="00925F64" w:rsidRPr="000D5DDB">
              <w:rPr>
                <w:rFonts w:cs="Titr" w:hint="cs"/>
                <w:b/>
                <w:bCs/>
                <w:sz w:val="18"/>
                <w:szCs w:val="18"/>
                <w:rtl/>
              </w:rPr>
              <w:t xml:space="preserve">1 </w:t>
            </w:r>
            <w:r w:rsidRPr="000D5DDB">
              <w:rPr>
                <w:rFonts w:cs="Titr" w:hint="cs"/>
                <w:b/>
                <w:bCs/>
                <w:sz w:val="18"/>
                <w:szCs w:val="18"/>
                <w:rtl/>
              </w:rPr>
              <w:t>ريال به‌صورت</w:t>
            </w:r>
            <w:r w:rsidRPr="00A15F6A">
              <w:rPr>
                <w:rFonts w:cs="Titr" w:hint="cs"/>
                <w:b/>
                <w:bCs/>
                <w:sz w:val="18"/>
                <w:szCs w:val="18"/>
                <w:rtl/>
              </w:rPr>
              <w:t xml:space="preserve"> تضامين قابل قبول وفق آئين‌نامه تضمين معاملات دولتي شماره 123402/ت50659هـ مورخ </w:t>
            </w:r>
            <w:r w:rsidRPr="00A15F6A">
              <w:rPr>
                <w:rFonts w:cs="Titr" w:hint="cs"/>
                <w:b/>
                <w:bCs/>
                <w:sz w:val="18"/>
                <w:szCs w:val="18"/>
                <w:rtl/>
                <w:lang w:bidi="fa-IR"/>
              </w:rPr>
              <w:t>22</w:t>
            </w:r>
            <w:r w:rsidRPr="00A15F6A">
              <w:rPr>
                <w:rFonts w:cs="Titr" w:hint="cs"/>
                <w:b/>
                <w:bCs/>
                <w:sz w:val="18"/>
                <w:szCs w:val="18"/>
                <w:rtl/>
              </w:rPr>
              <w:t>/09/94 هيأت وزيران و يا واريز نقدي به شماره حساب سيبا 0108088282002بانک ملي ايران شعبه عسلويه به نام پالايشگاه ششم و ارائه فيش واريزي</w:t>
            </w:r>
          </w:p>
        </w:tc>
        <w:tc>
          <w:tcPr>
            <w:tcW w:w="4879" w:type="dxa"/>
            <w:shd w:val="clear" w:color="auto" w:fill="FFFFFF"/>
            <w:vAlign w:val="center"/>
          </w:tcPr>
          <w:p w:rsidR="00364A00" w:rsidRPr="0061090B" w:rsidRDefault="00364A00" w:rsidP="00922439">
            <w:pPr>
              <w:bidi/>
              <w:jc w:val="center"/>
              <w:rPr>
                <w:rFonts w:cs="Titr"/>
                <w:sz w:val="16"/>
                <w:szCs w:val="16"/>
                <w:rtl/>
              </w:rPr>
            </w:pPr>
            <w:r w:rsidRPr="0061090B">
              <w:rPr>
                <w:rFonts w:cs="Titr" w:hint="cs"/>
                <w:sz w:val="16"/>
                <w:szCs w:val="16"/>
                <w:rtl/>
              </w:rPr>
              <w:t xml:space="preserve">نوع و مبلغ تضمين شركت در </w:t>
            </w:r>
            <w:r w:rsidR="00922439" w:rsidRPr="0061090B">
              <w:rPr>
                <w:rFonts w:cs="Titr" w:hint="cs"/>
                <w:sz w:val="16"/>
                <w:szCs w:val="16"/>
                <w:rtl/>
              </w:rPr>
              <w:t>فرايند ارجاع كار</w:t>
            </w:r>
          </w:p>
        </w:tc>
      </w:tr>
      <w:tr w:rsidR="00364A00" w:rsidTr="00E610F5">
        <w:trPr>
          <w:trHeight w:val="369"/>
          <w:jc w:val="center"/>
        </w:trPr>
        <w:tc>
          <w:tcPr>
            <w:tcW w:w="11100" w:type="dxa"/>
            <w:gridSpan w:val="2"/>
            <w:shd w:val="clear" w:color="auto" w:fill="FFFFFF"/>
          </w:tcPr>
          <w:p w:rsidR="00364A00" w:rsidRPr="00832235" w:rsidRDefault="00832235" w:rsidP="00917458">
            <w:pPr>
              <w:bidi/>
              <w:rPr>
                <w:rFonts w:cs="B Yekan"/>
                <w:b/>
                <w:bCs/>
                <w:sz w:val="18"/>
                <w:szCs w:val="18"/>
                <w:rtl/>
                <w:lang w:bidi="fa-IR"/>
              </w:rPr>
            </w:pPr>
            <w:r w:rsidRPr="00832235">
              <w:rPr>
                <w:rFonts w:cs="Titr" w:hint="cs"/>
                <w:b/>
                <w:bCs/>
                <w:sz w:val="18"/>
                <w:szCs w:val="18"/>
                <w:rtl/>
              </w:rPr>
              <w:t>جهت كسب اطلاعات بيشتر  به آدرس‌هاي:</w:t>
            </w:r>
            <w:hyperlink r:id="rId8" w:history="1">
              <w:r w:rsidRPr="00832235">
                <w:rPr>
                  <w:rStyle w:val="Hyperlink"/>
                  <w:rFonts w:cs="Titr"/>
                  <w:b/>
                  <w:bCs/>
                  <w:color w:val="auto"/>
                  <w:sz w:val="18"/>
                  <w:szCs w:val="18"/>
                </w:rPr>
                <w:t>WWW.SPGC.IR</w:t>
              </w:r>
              <w:r w:rsidRPr="00832235">
                <w:rPr>
                  <w:rStyle w:val="Hyperlink"/>
                  <w:rFonts w:cs="Titr" w:hint="cs"/>
                  <w:color w:val="auto"/>
                  <w:sz w:val="18"/>
                  <w:szCs w:val="18"/>
                  <w:u w:val="none"/>
                  <w:rtl/>
                  <w:lang w:bidi="fa-IR"/>
                </w:rPr>
                <w:t>(بخش</w:t>
              </w:r>
            </w:hyperlink>
            <w:r w:rsidRPr="00832235">
              <w:rPr>
                <w:rFonts w:cs="Titr" w:hint="cs"/>
                <w:sz w:val="18"/>
                <w:szCs w:val="18"/>
                <w:rtl/>
                <w:lang w:bidi="fa-IR"/>
              </w:rPr>
              <w:t xml:space="preserve"> مناقصات)، </w:t>
            </w:r>
            <w:hyperlink r:id="rId9" w:history="1">
              <w:r w:rsidRPr="00832235">
                <w:rPr>
                  <w:rStyle w:val="Hyperlink"/>
                  <w:rFonts w:cs="Titr"/>
                  <w:b/>
                  <w:bCs/>
                  <w:color w:val="auto"/>
                  <w:sz w:val="18"/>
                  <w:szCs w:val="18"/>
                </w:rPr>
                <w:t>TENDER.BAZRASI.IR</w:t>
              </w:r>
            </w:hyperlink>
            <w:r w:rsidRPr="00832235">
              <w:rPr>
                <w:rStyle w:val="Hyperlink"/>
                <w:rFonts w:cs="Titr" w:hint="cs"/>
                <w:b/>
                <w:bCs/>
                <w:color w:val="auto"/>
                <w:sz w:val="18"/>
                <w:szCs w:val="18"/>
                <w:u w:val="none"/>
                <w:rtl/>
              </w:rPr>
              <w:t xml:space="preserve"> و</w:t>
            </w:r>
            <w:hyperlink r:id="rId10" w:history="1">
              <w:r w:rsidRPr="00832235">
                <w:rPr>
                  <w:rStyle w:val="Hyperlink"/>
                  <w:rFonts w:cs="Titr"/>
                  <w:b/>
                  <w:bCs/>
                  <w:color w:val="auto"/>
                  <w:sz w:val="18"/>
                  <w:szCs w:val="18"/>
                </w:rPr>
                <w:t>IETS.MPORG.IR</w:t>
              </w:r>
            </w:hyperlink>
            <w:r w:rsidRPr="00832235">
              <w:rPr>
                <w:rFonts w:cs="Titr" w:hint="cs"/>
                <w:b/>
                <w:bCs/>
                <w:sz w:val="18"/>
                <w:szCs w:val="18"/>
                <w:rtl/>
              </w:rPr>
              <w:t xml:space="preserve"> مراجعه فرمائيد.</w:t>
            </w:r>
          </w:p>
        </w:tc>
      </w:tr>
    </w:tbl>
    <w:p w:rsidR="00992600" w:rsidRDefault="00992600"/>
    <w:p w:rsidR="00992600" w:rsidRDefault="00992600"/>
    <w:p w:rsidR="0098460E" w:rsidRDefault="0098460E"/>
    <w:sectPr w:rsidR="0098460E" w:rsidSect="00E610F5">
      <w:footerReference w:type="even" r:id="rId11"/>
      <w:footerReference w:type="default" r:id="rId12"/>
      <w:pgSz w:w="16839" w:h="11907" w:orient="landscape" w:code="9"/>
      <w:pgMar w:top="1797" w:right="1440" w:bottom="1797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ECA" w:rsidRDefault="00BE4ECA">
      <w:r>
        <w:separator/>
      </w:r>
    </w:p>
  </w:endnote>
  <w:endnote w:type="continuationSeparator" w:id="0">
    <w:p w:rsidR="00BE4ECA" w:rsidRDefault="00BE4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Nasim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it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4FF" w:rsidRDefault="004E151D" w:rsidP="003A2DE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C14F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C14FF" w:rsidRDefault="003C14FF" w:rsidP="00D9701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4FF" w:rsidRDefault="004E151D" w:rsidP="003A2DE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C14F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B5B38">
      <w:rPr>
        <w:rStyle w:val="PageNumber"/>
        <w:noProof/>
      </w:rPr>
      <w:t>2</w:t>
    </w:r>
    <w:r>
      <w:rPr>
        <w:rStyle w:val="PageNumber"/>
      </w:rPr>
      <w:fldChar w:fldCharType="end"/>
    </w:r>
  </w:p>
  <w:p w:rsidR="003C14FF" w:rsidRDefault="003C14FF" w:rsidP="00D9701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ECA" w:rsidRDefault="00BE4ECA">
      <w:r>
        <w:separator/>
      </w:r>
    </w:p>
  </w:footnote>
  <w:footnote w:type="continuationSeparator" w:id="0">
    <w:p w:rsidR="00BE4ECA" w:rsidRDefault="00BE4E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2600"/>
    <w:rsid w:val="0000666A"/>
    <w:rsid w:val="00007E56"/>
    <w:rsid w:val="0001525C"/>
    <w:rsid w:val="0002052E"/>
    <w:rsid w:val="00020A6D"/>
    <w:rsid w:val="000233D6"/>
    <w:rsid w:val="00033715"/>
    <w:rsid w:val="00043F78"/>
    <w:rsid w:val="000463AB"/>
    <w:rsid w:val="00050881"/>
    <w:rsid w:val="00063801"/>
    <w:rsid w:val="00074F70"/>
    <w:rsid w:val="00083EC7"/>
    <w:rsid w:val="0008688B"/>
    <w:rsid w:val="0009106A"/>
    <w:rsid w:val="000A128B"/>
    <w:rsid w:val="000A3ACC"/>
    <w:rsid w:val="000A497B"/>
    <w:rsid w:val="000A528E"/>
    <w:rsid w:val="000B0CBD"/>
    <w:rsid w:val="000B5FE5"/>
    <w:rsid w:val="000C3B01"/>
    <w:rsid w:val="000C68D7"/>
    <w:rsid w:val="000D03F7"/>
    <w:rsid w:val="000D0846"/>
    <w:rsid w:val="000D1700"/>
    <w:rsid w:val="000D5DDB"/>
    <w:rsid w:val="000D66E5"/>
    <w:rsid w:val="000E294C"/>
    <w:rsid w:val="000E7B90"/>
    <w:rsid w:val="000F4572"/>
    <w:rsid w:val="0010351D"/>
    <w:rsid w:val="00104EEB"/>
    <w:rsid w:val="00113D93"/>
    <w:rsid w:val="001167E5"/>
    <w:rsid w:val="00121AD6"/>
    <w:rsid w:val="00132579"/>
    <w:rsid w:val="0013426E"/>
    <w:rsid w:val="00136829"/>
    <w:rsid w:val="001410B8"/>
    <w:rsid w:val="0014276D"/>
    <w:rsid w:val="001442B7"/>
    <w:rsid w:val="0014438C"/>
    <w:rsid w:val="00152830"/>
    <w:rsid w:val="00157819"/>
    <w:rsid w:val="00163AD1"/>
    <w:rsid w:val="001658F8"/>
    <w:rsid w:val="00167698"/>
    <w:rsid w:val="00172339"/>
    <w:rsid w:val="00182B7D"/>
    <w:rsid w:val="00184930"/>
    <w:rsid w:val="00185D2C"/>
    <w:rsid w:val="00193595"/>
    <w:rsid w:val="00197446"/>
    <w:rsid w:val="00197A4C"/>
    <w:rsid w:val="001A5593"/>
    <w:rsid w:val="001A5F3A"/>
    <w:rsid w:val="001B0FE8"/>
    <w:rsid w:val="001C2257"/>
    <w:rsid w:val="001C5DD1"/>
    <w:rsid w:val="001C7487"/>
    <w:rsid w:val="001E2CF1"/>
    <w:rsid w:val="001E78FC"/>
    <w:rsid w:val="001F0F89"/>
    <w:rsid w:val="001F523F"/>
    <w:rsid w:val="001F5D66"/>
    <w:rsid w:val="002057F7"/>
    <w:rsid w:val="002152D4"/>
    <w:rsid w:val="00216E15"/>
    <w:rsid w:val="00220B2A"/>
    <w:rsid w:val="00227FFC"/>
    <w:rsid w:val="00242986"/>
    <w:rsid w:val="002439B3"/>
    <w:rsid w:val="0025152A"/>
    <w:rsid w:val="00254495"/>
    <w:rsid w:val="002619BC"/>
    <w:rsid w:val="002622A1"/>
    <w:rsid w:val="002638AC"/>
    <w:rsid w:val="00265F50"/>
    <w:rsid w:val="00271611"/>
    <w:rsid w:val="002720ED"/>
    <w:rsid w:val="00272A93"/>
    <w:rsid w:val="00273FE6"/>
    <w:rsid w:val="00275AC6"/>
    <w:rsid w:val="00276B70"/>
    <w:rsid w:val="00281E77"/>
    <w:rsid w:val="002911A4"/>
    <w:rsid w:val="00291A26"/>
    <w:rsid w:val="00293ED9"/>
    <w:rsid w:val="002947E8"/>
    <w:rsid w:val="002A4621"/>
    <w:rsid w:val="002C1FBC"/>
    <w:rsid w:val="002C44DE"/>
    <w:rsid w:val="002C46BC"/>
    <w:rsid w:val="002C5BC7"/>
    <w:rsid w:val="002D2D10"/>
    <w:rsid w:val="002E5BD0"/>
    <w:rsid w:val="002F5184"/>
    <w:rsid w:val="002F6A91"/>
    <w:rsid w:val="003003A8"/>
    <w:rsid w:val="00300FF9"/>
    <w:rsid w:val="00301FE4"/>
    <w:rsid w:val="00315A4B"/>
    <w:rsid w:val="00322D9D"/>
    <w:rsid w:val="00323183"/>
    <w:rsid w:val="00333020"/>
    <w:rsid w:val="00336A1E"/>
    <w:rsid w:val="00340465"/>
    <w:rsid w:val="00356929"/>
    <w:rsid w:val="00364A00"/>
    <w:rsid w:val="0036642D"/>
    <w:rsid w:val="00371C16"/>
    <w:rsid w:val="00374D0F"/>
    <w:rsid w:val="00376E8E"/>
    <w:rsid w:val="0039413C"/>
    <w:rsid w:val="00396E3C"/>
    <w:rsid w:val="003A1DD6"/>
    <w:rsid w:val="003A21D5"/>
    <w:rsid w:val="003A2DE1"/>
    <w:rsid w:val="003A7EC7"/>
    <w:rsid w:val="003B4DF7"/>
    <w:rsid w:val="003C14FF"/>
    <w:rsid w:val="003C2579"/>
    <w:rsid w:val="003C2A9D"/>
    <w:rsid w:val="003C333A"/>
    <w:rsid w:val="003C799A"/>
    <w:rsid w:val="003D400E"/>
    <w:rsid w:val="003F5A39"/>
    <w:rsid w:val="00402925"/>
    <w:rsid w:val="00406107"/>
    <w:rsid w:val="00416AA6"/>
    <w:rsid w:val="00422847"/>
    <w:rsid w:val="0042761D"/>
    <w:rsid w:val="0043519F"/>
    <w:rsid w:val="00436FAD"/>
    <w:rsid w:val="004412D9"/>
    <w:rsid w:val="004531AC"/>
    <w:rsid w:val="00456BA8"/>
    <w:rsid w:val="0046077A"/>
    <w:rsid w:val="00472C7B"/>
    <w:rsid w:val="00483423"/>
    <w:rsid w:val="00493A3A"/>
    <w:rsid w:val="00497763"/>
    <w:rsid w:val="004A4ABF"/>
    <w:rsid w:val="004A55C2"/>
    <w:rsid w:val="004A7CD5"/>
    <w:rsid w:val="004D700D"/>
    <w:rsid w:val="004E151D"/>
    <w:rsid w:val="004E301C"/>
    <w:rsid w:val="00505A22"/>
    <w:rsid w:val="00506498"/>
    <w:rsid w:val="005145BA"/>
    <w:rsid w:val="0051741A"/>
    <w:rsid w:val="00520881"/>
    <w:rsid w:val="00520F41"/>
    <w:rsid w:val="00532257"/>
    <w:rsid w:val="00533825"/>
    <w:rsid w:val="005353AF"/>
    <w:rsid w:val="00535C8D"/>
    <w:rsid w:val="00536BAA"/>
    <w:rsid w:val="00541AFE"/>
    <w:rsid w:val="00543E59"/>
    <w:rsid w:val="00552C60"/>
    <w:rsid w:val="005549B9"/>
    <w:rsid w:val="00561063"/>
    <w:rsid w:val="00561EF3"/>
    <w:rsid w:val="005743C4"/>
    <w:rsid w:val="00583606"/>
    <w:rsid w:val="005841C2"/>
    <w:rsid w:val="00597438"/>
    <w:rsid w:val="005A3F84"/>
    <w:rsid w:val="005A4F62"/>
    <w:rsid w:val="005B3C6E"/>
    <w:rsid w:val="005B7BB9"/>
    <w:rsid w:val="005D2233"/>
    <w:rsid w:val="005D78A3"/>
    <w:rsid w:val="005E045F"/>
    <w:rsid w:val="005E47D7"/>
    <w:rsid w:val="005E660F"/>
    <w:rsid w:val="005F10B5"/>
    <w:rsid w:val="005F2EFE"/>
    <w:rsid w:val="005F3601"/>
    <w:rsid w:val="005F3789"/>
    <w:rsid w:val="005F3B9F"/>
    <w:rsid w:val="005F588C"/>
    <w:rsid w:val="006039E2"/>
    <w:rsid w:val="0061090B"/>
    <w:rsid w:val="006166B2"/>
    <w:rsid w:val="00616968"/>
    <w:rsid w:val="00620BB0"/>
    <w:rsid w:val="00620E70"/>
    <w:rsid w:val="006244C5"/>
    <w:rsid w:val="006274BA"/>
    <w:rsid w:val="00627E89"/>
    <w:rsid w:val="00630C6E"/>
    <w:rsid w:val="00635E2A"/>
    <w:rsid w:val="00637831"/>
    <w:rsid w:val="0064000D"/>
    <w:rsid w:val="00640F73"/>
    <w:rsid w:val="0064783C"/>
    <w:rsid w:val="00651CAF"/>
    <w:rsid w:val="00656853"/>
    <w:rsid w:val="00657087"/>
    <w:rsid w:val="0069269A"/>
    <w:rsid w:val="00693081"/>
    <w:rsid w:val="006934E3"/>
    <w:rsid w:val="006A1E98"/>
    <w:rsid w:val="006A2CBF"/>
    <w:rsid w:val="006A54DF"/>
    <w:rsid w:val="006B0A0A"/>
    <w:rsid w:val="006C08B6"/>
    <w:rsid w:val="006D1415"/>
    <w:rsid w:val="006D6149"/>
    <w:rsid w:val="006D6E68"/>
    <w:rsid w:val="006F32D5"/>
    <w:rsid w:val="006F553C"/>
    <w:rsid w:val="006F6D99"/>
    <w:rsid w:val="007027E2"/>
    <w:rsid w:val="007105F4"/>
    <w:rsid w:val="007158A1"/>
    <w:rsid w:val="00722926"/>
    <w:rsid w:val="007269CF"/>
    <w:rsid w:val="00741F29"/>
    <w:rsid w:val="00751002"/>
    <w:rsid w:val="007523F0"/>
    <w:rsid w:val="00757726"/>
    <w:rsid w:val="0076757A"/>
    <w:rsid w:val="00774730"/>
    <w:rsid w:val="0078251B"/>
    <w:rsid w:val="00782736"/>
    <w:rsid w:val="007830E2"/>
    <w:rsid w:val="00784A46"/>
    <w:rsid w:val="00784A6B"/>
    <w:rsid w:val="00797A92"/>
    <w:rsid w:val="007A3B57"/>
    <w:rsid w:val="007B4F9A"/>
    <w:rsid w:val="007B537A"/>
    <w:rsid w:val="007B5B38"/>
    <w:rsid w:val="007C14D1"/>
    <w:rsid w:val="007C4ED5"/>
    <w:rsid w:val="007D27C1"/>
    <w:rsid w:val="007D2C13"/>
    <w:rsid w:val="007D59A9"/>
    <w:rsid w:val="007E208E"/>
    <w:rsid w:val="007E27DE"/>
    <w:rsid w:val="007E291C"/>
    <w:rsid w:val="007E3F5E"/>
    <w:rsid w:val="007E644A"/>
    <w:rsid w:val="007F0E65"/>
    <w:rsid w:val="00803359"/>
    <w:rsid w:val="00803E72"/>
    <w:rsid w:val="00804D29"/>
    <w:rsid w:val="00806B33"/>
    <w:rsid w:val="00817311"/>
    <w:rsid w:val="0082215C"/>
    <w:rsid w:val="00823A07"/>
    <w:rsid w:val="00824FE2"/>
    <w:rsid w:val="008310EA"/>
    <w:rsid w:val="00832235"/>
    <w:rsid w:val="00832366"/>
    <w:rsid w:val="00850F6A"/>
    <w:rsid w:val="00853979"/>
    <w:rsid w:val="00855F78"/>
    <w:rsid w:val="00867452"/>
    <w:rsid w:val="008871F8"/>
    <w:rsid w:val="00890A75"/>
    <w:rsid w:val="008926B7"/>
    <w:rsid w:val="008948AC"/>
    <w:rsid w:val="00895662"/>
    <w:rsid w:val="00896813"/>
    <w:rsid w:val="008A101A"/>
    <w:rsid w:val="008C143B"/>
    <w:rsid w:val="008C513C"/>
    <w:rsid w:val="008D60AC"/>
    <w:rsid w:val="008E2D1D"/>
    <w:rsid w:val="008F038E"/>
    <w:rsid w:val="008F4652"/>
    <w:rsid w:val="008F5535"/>
    <w:rsid w:val="008F5FC1"/>
    <w:rsid w:val="008F67CC"/>
    <w:rsid w:val="009077D7"/>
    <w:rsid w:val="00914152"/>
    <w:rsid w:val="00914EC8"/>
    <w:rsid w:val="00916116"/>
    <w:rsid w:val="00917458"/>
    <w:rsid w:val="00922439"/>
    <w:rsid w:val="00922AA2"/>
    <w:rsid w:val="00925F64"/>
    <w:rsid w:val="00927F78"/>
    <w:rsid w:val="009314E5"/>
    <w:rsid w:val="0093641A"/>
    <w:rsid w:val="00936A09"/>
    <w:rsid w:val="00940962"/>
    <w:rsid w:val="00943711"/>
    <w:rsid w:val="00946C90"/>
    <w:rsid w:val="00947CC2"/>
    <w:rsid w:val="009519B0"/>
    <w:rsid w:val="00954252"/>
    <w:rsid w:val="00960038"/>
    <w:rsid w:val="00963AAB"/>
    <w:rsid w:val="00966B94"/>
    <w:rsid w:val="00970124"/>
    <w:rsid w:val="00972349"/>
    <w:rsid w:val="00977F60"/>
    <w:rsid w:val="0098460E"/>
    <w:rsid w:val="0098536E"/>
    <w:rsid w:val="00992600"/>
    <w:rsid w:val="009A0C45"/>
    <w:rsid w:val="009B56C8"/>
    <w:rsid w:val="009B5A68"/>
    <w:rsid w:val="009C1B57"/>
    <w:rsid w:val="009C2601"/>
    <w:rsid w:val="009C33CF"/>
    <w:rsid w:val="009C5A59"/>
    <w:rsid w:val="009C65BF"/>
    <w:rsid w:val="009D0CA4"/>
    <w:rsid w:val="009E137F"/>
    <w:rsid w:val="009F4694"/>
    <w:rsid w:val="009F6236"/>
    <w:rsid w:val="00A078C6"/>
    <w:rsid w:val="00A15F6A"/>
    <w:rsid w:val="00A17B82"/>
    <w:rsid w:val="00A31178"/>
    <w:rsid w:val="00A35E80"/>
    <w:rsid w:val="00A501DC"/>
    <w:rsid w:val="00A50CC0"/>
    <w:rsid w:val="00A542EC"/>
    <w:rsid w:val="00A55131"/>
    <w:rsid w:val="00A8044A"/>
    <w:rsid w:val="00A90B82"/>
    <w:rsid w:val="00A965A2"/>
    <w:rsid w:val="00AA1899"/>
    <w:rsid w:val="00AA3F81"/>
    <w:rsid w:val="00AB03B2"/>
    <w:rsid w:val="00AB5479"/>
    <w:rsid w:val="00AC2EF3"/>
    <w:rsid w:val="00AC5C06"/>
    <w:rsid w:val="00AC65E1"/>
    <w:rsid w:val="00AD0083"/>
    <w:rsid w:val="00AD154D"/>
    <w:rsid w:val="00AD60A8"/>
    <w:rsid w:val="00AE6B1F"/>
    <w:rsid w:val="00AE714B"/>
    <w:rsid w:val="00AF1139"/>
    <w:rsid w:val="00B00047"/>
    <w:rsid w:val="00B045B9"/>
    <w:rsid w:val="00B04B62"/>
    <w:rsid w:val="00B05A26"/>
    <w:rsid w:val="00B05F04"/>
    <w:rsid w:val="00B1066A"/>
    <w:rsid w:val="00B116C8"/>
    <w:rsid w:val="00B21EC3"/>
    <w:rsid w:val="00B23576"/>
    <w:rsid w:val="00B32062"/>
    <w:rsid w:val="00B36CC0"/>
    <w:rsid w:val="00B41AC4"/>
    <w:rsid w:val="00B476CD"/>
    <w:rsid w:val="00B57DF5"/>
    <w:rsid w:val="00B620FE"/>
    <w:rsid w:val="00B64158"/>
    <w:rsid w:val="00B6461A"/>
    <w:rsid w:val="00B65C58"/>
    <w:rsid w:val="00B70608"/>
    <w:rsid w:val="00B73AC7"/>
    <w:rsid w:val="00B8429C"/>
    <w:rsid w:val="00B856EE"/>
    <w:rsid w:val="00B90A80"/>
    <w:rsid w:val="00B90D42"/>
    <w:rsid w:val="00B90EC6"/>
    <w:rsid w:val="00B92501"/>
    <w:rsid w:val="00B973B3"/>
    <w:rsid w:val="00BA1D50"/>
    <w:rsid w:val="00BA41F0"/>
    <w:rsid w:val="00BA6D38"/>
    <w:rsid w:val="00BB4CEC"/>
    <w:rsid w:val="00BC05AA"/>
    <w:rsid w:val="00BC2FF8"/>
    <w:rsid w:val="00BD34BC"/>
    <w:rsid w:val="00BD3FDD"/>
    <w:rsid w:val="00BE000C"/>
    <w:rsid w:val="00BE4ECA"/>
    <w:rsid w:val="00BE6500"/>
    <w:rsid w:val="00BE77DF"/>
    <w:rsid w:val="00BE79FB"/>
    <w:rsid w:val="00C07B5A"/>
    <w:rsid w:val="00C12DAE"/>
    <w:rsid w:val="00C13A71"/>
    <w:rsid w:val="00C13EF2"/>
    <w:rsid w:val="00C1787D"/>
    <w:rsid w:val="00C21917"/>
    <w:rsid w:val="00C4049C"/>
    <w:rsid w:val="00C40ADB"/>
    <w:rsid w:val="00C47341"/>
    <w:rsid w:val="00C52F3F"/>
    <w:rsid w:val="00C742D4"/>
    <w:rsid w:val="00C76815"/>
    <w:rsid w:val="00C80801"/>
    <w:rsid w:val="00C8677E"/>
    <w:rsid w:val="00C91ECE"/>
    <w:rsid w:val="00C957EC"/>
    <w:rsid w:val="00C96C65"/>
    <w:rsid w:val="00CA709A"/>
    <w:rsid w:val="00CB369D"/>
    <w:rsid w:val="00CB3DAB"/>
    <w:rsid w:val="00CB643E"/>
    <w:rsid w:val="00CC15D7"/>
    <w:rsid w:val="00CD48FF"/>
    <w:rsid w:val="00CE5F05"/>
    <w:rsid w:val="00CE69D9"/>
    <w:rsid w:val="00CF0334"/>
    <w:rsid w:val="00CF4CDC"/>
    <w:rsid w:val="00CF5B55"/>
    <w:rsid w:val="00CF658D"/>
    <w:rsid w:val="00D006D0"/>
    <w:rsid w:val="00D0185E"/>
    <w:rsid w:val="00D07100"/>
    <w:rsid w:val="00D118B1"/>
    <w:rsid w:val="00D207AD"/>
    <w:rsid w:val="00D2489F"/>
    <w:rsid w:val="00D26312"/>
    <w:rsid w:val="00D26488"/>
    <w:rsid w:val="00D30764"/>
    <w:rsid w:val="00D3745F"/>
    <w:rsid w:val="00D37D64"/>
    <w:rsid w:val="00D42693"/>
    <w:rsid w:val="00D44B47"/>
    <w:rsid w:val="00D45DBC"/>
    <w:rsid w:val="00D52BE2"/>
    <w:rsid w:val="00D555E1"/>
    <w:rsid w:val="00D61995"/>
    <w:rsid w:val="00D62FFF"/>
    <w:rsid w:val="00D63988"/>
    <w:rsid w:val="00D64962"/>
    <w:rsid w:val="00D65EE7"/>
    <w:rsid w:val="00D74E41"/>
    <w:rsid w:val="00D845F7"/>
    <w:rsid w:val="00D94A4D"/>
    <w:rsid w:val="00D97012"/>
    <w:rsid w:val="00DA30D5"/>
    <w:rsid w:val="00DA5414"/>
    <w:rsid w:val="00DA72C5"/>
    <w:rsid w:val="00DA7874"/>
    <w:rsid w:val="00DB0CA7"/>
    <w:rsid w:val="00DB57AF"/>
    <w:rsid w:val="00DC5351"/>
    <w:rsid w:val="00DD0FD9"/>
    <w:rsid w:val="00DD1D62"/>
    <w:rsid w:val="00DF40EB"/>
    <w:rsid w:val="00E10620"/>
    <w:rsid w:val="00E117C6"/>
    <w:rsid w:val="00E31D47"/>
    <w:rsid w:val="00E33DA6"/>
    <w:rsid w:val="00E34F2E"/>
    <w:rsid w:val="00E36584"/>
    <w:rsid w:val="00E37397"/>
    <w:rsid w:val="00E413B9"/>
    <w:rsid w:val="00E46CDC"/>
    <w:rsid w:val="00E54B4B"/>
    <w:rsid w:val="00E6064E"/>
    <w:rsid w:val="00E610F5"/>
    <w:rsid w:val="00E64ED4"/>
    <w:rsid w:val="00E74D36"/>
    <w:rsid w:val="00E828B9"/>
    <w:rsid w:val="00E86F28"/>
    <w:rsid w:val="00E911AC"/>
    <w:rsid w:val="00E92D95"/>
    <w:rsid w:val="00E95E8C"/>
    <w:rsid w:val="00E972B5"/>
    <w:rsid w:val="00E97C70"/>
    <w:rsid w:val="00EA11CB"/>
    <w:rsid w:val="00EA11E1"/>
    <w:rsid w:val="00EA4DE1"/>
    <w:rsid w:val="00EB1A1B"/>
    <w:rsid w:val="00EB20E8"/>
    <w:rsid w:val="00EC0A4C"/>
    <w:rsid w:val="00EC103D"/>
    <w:rsid w:val="00EC41A6"/>
    <w:rsid w:val="00EC4BC4"/>
    <w:rsid w:val="00EC5F36"/>
    <w:rsid w:val="00EC6ECB"/>
    <w:rsid w:val="00EC7748"/>
    <w:rsid w:val="00ED24C0"/>
    <w:rsid w:val="00ED38C5"/>
    <w:rsid w:val="00ED6951"/>
    <w:rsid w:val="00ED6A13"/>
    <w:rsid w:val="00ED7B9A"/>
    <w:rsid w:val="00EF5709"/>
    <w:rsid w:val="00EF72DF"/>
    <w:rsid w:val="00EF7505"/>
    <w:rsid w:val="00F03237"/>
    <w:rsid w:val="00F110E8"/>
    <w:rsid w:val="00F15D7B"/>
    <w:rsid w:val="00F16757"/>
    <w:rsid w:val="00F31C0A"/>
    <w:rsid w:val="00F41E37"/>
    <w:rsid w:val="00F43920"/>
    <w:rsid w:val="00F54E5E"/>
    <w:rsid w:val="00F5618D"/>
    <w:rsid w:val="00F66844"/>
    <w:rsid w:val="00F66AE5"/>
    <w:rsid w:val="00F67D6E"/>
    <w:rsid w:val="00F70CE7"/>
    <w:rsid w:val="00F71935"/>
    <w:rsid w:val="00F873FB"/>
    <w:rsid w:val="00F91C62"/>
    <w:rsid w:val="00F92AF5"/>
    <w:rsid w:val="00F96E88"/>
    <w:rsid w:val="00F97CB7"/>
    <w:rsid w:val="00FB0816"/>
    <w:rsid w:val="00FB4E94"/>
    <w:rsid w:val="00FB64AA"/>
    <w:rsid w:val="00FB740B"/>
    <w:rsid w:val="00FC345D"/>
    <w:rsid w:val="00FC47B5"/>
    <w:rsid w:val="00FD7937"/>
    <w:rsid w:val="00FE4309"/>
    <w:rsid w:val="00FE70D1"/>
    <w:rsid w:val="00FE79B8"/>
    <w:rsid w:val="00FF1F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D0710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926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FE79B8"/>
    <w:rPr>
      <w:color w:val="0000FF"/>
      <w:u w:val="single"/>
    </w:rPr>
  </w:style>
  <w:style w:type="paragraph" w:styleId="Footer">
    <w:name w:val="footer"/>
    <w:basedOn w:val="Normal"/>
    <w:rsid w:val="00D9701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97012"/>
  </w:style>
  <w:style w:type="paragraph" w:styleId="Title">
    <w:name w:val="Title"/>
    <w:basedOn w:val="Normal"/>
    <w:link w:val="TitleChar"/>
    <w:qFormat/>
    <w:rsid w:val="008A101A"/>
    <w:pPr>
      <w:bidi/>
      <w:snapToGrid w:val="0"/>
      <w:jc w:val="center"/>
    </w:pPr>
    <w:rPr>
      <w:rFonts w:cs="Nasim"/>
      <w:b/>
      <w:bCs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8A101A"/>
    <w:rPr>
      <w:rFonts w:cs="Nasim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0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GC.IR(&#1576;&#1582;&#1588;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IETS.MPORG.I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ENDER.BAZRASI.I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SPGC</Company>
  <LinksUpToDate>false</LinksUpToDate>
  <CharactersWithSpaces>1076</CharactersWithSpaces>
  <SharedDoc>false</SharedDoc>
  <HLinks>
    <vt:vector size="18" baseType="variant">
      <vt:variant>
        <vt:i4>4587594</vt:i4>
      </vt:variant>
      <vt:variant>
        <vt:i4>6</vt:i4>
      </vt:variant>
      <vt:variant>
        <vt:i4>0</vt:i4>
      </vt:variant>
      <vt:variant>
        <vt:i4>5</vt:i4>
      </vt:variant>
      <vt:variant>
        <vt:lpwstr>http://www.iets.mporg.ir/</vt:lpwstr>
      </vt:variant>
      <vt:variant>
        <vt:lpwstr/>
      </vt:variant>
      <vt:variant>
        <vt:i4>4587610</vt:i4>
      </vt:variant>
      <vt:variant>
        <vt:i4>3</vt:i4>
      </vt:variant>
      <vt:variant>
        <vt:i4>0</vt:i4>
      </vt:variant>
      <vt:variant>
        <vt:i4>5</vt:i4>
      </vt:variant>
      <vt:variant>
        <vt:lpwstr>http://www.tender.bazrasi.ir/</vt:lpwstr>
      </vt:variant>
      <vt:variant>
        <vt:lpwstr/>
      </vt:variant>
      <vt:variant>
        <vt:i4>6488106</vt:i4>
      </vt:variant>
      <vt:variant>
        <vt:i4>0</vt:i4>
      </vt:variant>
      <vt:variant>
        <vt:i4>0</vt:i4>
      </vt:variant>
      <vt:variant>
        <vt:i4>5</vt:i4>
      </vt:variant>
      <vt:variant>
        <vt:lpwstr>http://www.spgc.ir/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firouzi_r</dc:creator>
  <cp:keywords/>
  <dc:description/>
  <cp:lastModifiedBy>rasouli_m</cp:lastModifiedBy>
  <cp:revision>78</cp:revision>
  <cp:lastPrinted>2013-11-18T10:52:00Z</cp:lastPrinted>
  <dcterms:created xsi:type="dcterms:W3CDTF">2014-06-29T05:50:00Z</dcterms:created>
  <dcterms:modified xsi:type="dcterms:W3CDTF">2019-02-19T04:53:00Z</dcterms:modified>
</cp:coreProperties>
</file>