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94B9F" w:rsidP="003E7FD2">
      <w:pPr>
        <w:jc w:val="center"/>
        <w:rPr>
          <w:rFonts w:cs="2  Titr"/>
          <w:b/>
          <w:bCs/>
          <w:rtl/>
        </w:rPr>
      </w:pPr>
      <w:r w:rsidRPr="00794B9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93.9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B72CF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67182A" w:rsidRDefault="0067182A"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Pr="00446D14" w:rsidRDefault="007170AF" w:rsidP="00622B31">
            <w:pPr>
              <w:rPr>
                <w:rFonts w:cs="B Titr"/>
              </w:rPr>
            </w:pPr>
            <w:r w:rsidRPr="00446D14">
              <w:rPr>
                <w:rFonts w:cs="B Titr" w:hint="cs"/>
                <w:rtl/>
              </w:rPr>
              <w:t>شماره مناقصه :</w:t>
            </w:r>
            <w:r w:rsidR="006623F0">
              <w:rPr>
                <w:rFonts w:cs="Yagut" w:hint="cs"/>
                <w:b/>
                <w:bCs/>
                <w:color w:val="FF0000"/>
                <w:sz w:val="36"/>
                <w:szCs w:val="36"/>
                <w:rtl/>
              </w:rPr>
              <w:t xml:space="preserve">   </w:t>
            </w:r>
            <w:r w:rsidR="005F1882">
              <w:rPr>
                <w:rFonts w:cs="Yagut" w:hint="cs"/>
                <w:b/>
                <w:bCs/>
                <w:color w:val="FF0000"/>
                <w:sz w:val="36"/>
                <w:szCs w:val="36"/>
                <w:rtl/>
              </w:rPr>
              <w:t xml:space="preserve">  </w:t>
            </w:r>
            <w:r w:rsidR="00622B31">
              <w:rPr>
                <w:rFonts w:cs="Yagut" w:hint="cs"/>
                <w:b/>
                <w:bCs/>
                <w:color w:val="FF0000"/>
                <w:sz w:val="36"/>
                <w:szCs w:val="36"/>
                <w:rtl/>
              </w:rPr>
              <w:t>090</w:t>
            </w:r>
            <w:r w:rsidR="00295445">
              <w:rPr>
                <w:rFonts w:cs="Yagut" w:hint="cs"/>
                <w:b/>
                <w:bCs/>
                <w:color w:val="FF0000"/>
                <w:sz w:val="36"/>
                <w:szCs w:val="36"/>
                <w:rtl/>
              </w:rPr>
              <w:t>/97</w:t>
            </w:r>
            <w:r w:rsidR="005F188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1882" w:rsidRPr="005F1882">
              <w:rPr>
                <w:rFonts w:cs="Yagut"/>
                <w:b/>
                <w:bCs/>
                <w:color w:val="FF0000"/>
                <w:sz w:val="36"/>
                <w:szCs w:val="36"/>
              </w:rPr>
              <w:t xml:space="preserve">- MR </w:t>
            </w:r>
            <w:r w:rsidR="005F1882" w:rsidRPr="005F1882">
              <w:rPr>
                <w:rFonts w:cs="Yagut" w:hint="cs"/>
                <w:b/>
                <w:bCs/>
                <w:color w:val="FF0000"/>
                <w:sz w:val="36"/>
                <w:szCs w:val="36"/>
                <w:rtl/>
              </w:rPr>
              <w:t xml:space="preserve"> 974000</w:t>
            </w:r>
            <w:r w:rsidR="0079508E">
              <w:rPr>
                <w:rFonts w:cs="Yagut" w:hint="cs"/>
                <w:b/>
                <w:bCs/>
                <w:color w:val="FF0000"/>
                <w:sz w:val="36"/>
                <w:szCs w:val="36"/>
                <w:rtl/>
              </w:rPr>
              <w:t>9</w:t>
            </w:r>
            <w:r w:rsidR="005F1882" w:rsidRPr="005F1882">
              <w:rPr>
                <w:rFonts w:cs="Yagut" w:hint="cs"/>
                <w:b/>
                <w:bCs/>
                <w:color w:val="FF0000"/>
                <w:sz w:val="36"/>
                <w:szCs w:val="36"/>
                <w:rtl/>
              </w:rPr>
              <w:t>-9740008</w:t>
            </w:r>
            <w:r w:rsidR="005F1882" w:rsidRPr="001A2FA3">
              <w:rPr>
                <w:rFonts w:cs="Titr"/>
                <w:sz w:val="24"/>
                <w:szCs w:val="24"/>
                <w:u w:val="single"/>
                <w:rtl/>
              </w:rPr>
              <w:t xml:space="preserve"> </w:t>
            </w: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FB4647" w:rsidRPr="00810AE8">
              <w:rPr>
                <w:rFonts w:asciiTheme="majorBidi" w:hAnsiTheme="majorBidi" w:cstheme="majorBidi"/>
                <w:b/>
                <w:bCs/>
                <w:color w:val="FF0000"/>
                <w:sz w:val="36"/>
                <w:szCs w:val="36"/>
              </w:rPr>
              <w:t>STUD BOLT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256BA4" w:rsidRPr="00256BA4">
              <w:rPr>
                <w:rFonts w:ascii="BZar" w:cs="B Nazanin" w:hint="cs"/>
                <w:b/>
                <w:bCs/>
                <w:color w:val="FF0000"/>
                <w:rtl/>
              </w:rPr>
              <w:t>عسلويه</w:t>
            </w:r>
            <w:r w:rsidR="00256BA4" w:rsidRPr="00256BA4">
              <w:rPr>
                <w:rFonts w:ascii="BZar" w:cs="B Nazanin"/>
                <w:b/>
                <w:bCs/>
                <w:color w:val="FF0000"/>
                <w:rtl/>
              </w:rPr>
              <w:t xml:space="preserve"> </w:t>
            </w:r>
            <w:r w:rsidR="00256BA4" w:rsidRPr="00256BA4">
              <w:rPr>
                <w:rFonts w:ascii="Times New Roman" w:hAnsi="Times New Roman" w:cs="Times New Roman" w:hint="cs"/>
                <w:b/>
                <w:bCs/>
                <w:color w:val="FF0000"/>
                <w:rtl/>
              </w:rPr>
              <w:t>–</w:t>
            </w:r>
            <w:r w:rsidR="00256BA4" w:rsidRPr="00256BA4">
              <w:rPr>
                <w:rFonts w:ascii="BZar" w:cs="B Nazanin" w:hint="cs"/>
                <w:b/>
                <w:bCs/>
                <w:color w:val="FF0000"/>
                <w:rtl/>
              </w:rPr>
              <w:t xml:space="preserve"> مجتمع</w:t>
            </w:r>
            <w:r w:rsidR="00256BA4" w:rsidRPr="00256BA4">
              <w:rPr>
                <w:rFonts w:ascii="BZar" w:cs="B Nazanin"/>
                <w:b/>
                <w:bCs/>
                <w:color w:val="FF0000"/>
                <w:rtl/>
              </w:rPr>
              <w:t xml:space="preserve"> </w:t>
            </w:r>
            <w:r w:rsidR="00256BA4" w:rsidRPr="00256BA4">
              <w:rPr>
                <w:rFonts w:ascii="BZar" w:cs="B Nazanin" w:hint="cs"/>
                <w:b/>
                <w:bCs/>
                <w:color w:val="FF0000"/>
                <w:rtl/>
              </w:rPr>
              <w:t>گاز</w:t>
            </w:r>
            <w:r w:rsidR="00256BA4" w:rsidRPr="00256BA4">
              <w:rPr>
                <w:rFonts w:ascii="BZar" w:cs="B Nazanin"/>
                <w:b/>
                <w:bCs/>
                <w:color w:val="FF0000"/>
                <w:rtl/>
              </w:rPr>
              <w:t xml:space="preserve"> </w:t>
            </w:r>
            <w:r w:rsidR="00256BA4" w:rsidRPr="00256BA4">
              <w:rPr>
                <w:rFonts w:ascii="BZar" w:cs="B Nazanin" w:hint="cs"/>
                <w:b/>
                <w:bCs/>
                <w:color w:val="FF0000"/>
                <w:rtl/>
              </w:rPr>
              <w:t>پارس</w:t>
            </w:r>
            <w:r w:rsidR="00256BA4" w:rsidRPr="00256BA4">
              <w:rPr>
                <w:rFonts w:ascii="BZar" w:cs="B Nazanin"/>
                <w:b/>
                <w:bCs/>
                <w:color w:val="FF0000"/>
                <w:rtl/>
              </w:rPr>
              <w:t xml:space="preserve"> </w:t>
            </w:r>
            <w:r w:rsidR="00256BA4" w:rsidRPr="00256BA4">
              <w:rPr>
                <w:rFonts w:ascii="BZar" w:cs="B Nazanin" w:hint="cs"/>
                <w:b/>
                <w:bCs/>
                <w:color w:val="FF0000"/>
                <w:rtl/>
              </w:rPr>
              <w:t>جنوبي</w:t>
            </w:r>
            <w:r w:rsidR="00256BA4" w:rsidRPr="00256BA4">
              <w:rPr>
                <w:rFonts w:ascii="BZar" w:cs="B Nazanin"/>
                <w:b/>
                <w:bCs/>
                <w:color w:val="FF0000"/>
                <w:rtl/>
              </w:rPr>
              <w:t xml:space="preserve"> </w:t>
            </w:r>
            <w:r w:rsidR="00256BA4" w:rsidRPr="00256BA4">
              <w:rPr>
                <w:rFonts w:ascii="Times New Roman" w:hAnsi="Times New Roman" w:cs="Times New Roman" w:hint="cs"/>
                <w:b/>
                <w:bCs/>
                <w:color w:val="FF0000"/>
                <w:rtl/>
              </w:rPr>
              <w:t>–</w:t>
            </w:r>
            <w:r w:rsidR="00256BA4" w:rsidRPr="00256BA4">
              <w:rPr>
                <w:rFonts w:ascii="BZar" w:cs="B Nazanin" w:hint="cs"/>
                <w:b/>
                <w:bCs/>
                <w:color w:val="FF0000"/>
                <w:rtl/>
              </w:rPr>
              <w:t xml:space="preserve"> فاز</w:t>
            </w:r>
            <w:r w:rsidR="00256BA4" w:rsidRPr="00256BA4">
              <w:rPr>
                <w:rFonts w:ascii="BZar" w:cs="B Nazanin"/>
                <w:b/>
                <w:bCs/>
                <w:color w:val="FF0000"/>
                <w:rtl/>
              </w:rPr>
              <w:t xml:space="preserve"> 2</w:t>
            </w:r>
            <w:r w:rsidR="00256BA4" w:rsidRPr="00256BA4">
              <w:rPr>
                <w:rFonts w:ascii="BZar" w:cs="B Nazanin" w:hint="cs"/>
                <w:b/>
                <w:bCs/>
                <w:color w:val="FF0000"/>
                <w:rtl/>
              </w:rPr>
              <w:t>و</w:t>
            </w:r>
            <w:r w:rsidR="00256BA4" w:rsidRPr="00256BA4">
              <w:rPr>
                <w:rFonts w:ascii="BZar" w:cs="B Nazanin"/>
                <w:b/>
                <w:bCs/>
                <w:color w:val="FF0000"/>
                <w:rtl/>
              </w:rPr>
              <w:t xml:space="preserve">3 </w:t>
            </w:r>
            <w:r w:rsidR="00256BA4" w:rsidRPr="00256BA4">
              <w:rPr>
                <w:rFonts w:ascii="Times New Roman" w:hAnsi="Times New Roman" w:cs="Times New Roman" w:hint="cs"/>
                <w:b/>
                <w:bCs/>
                <w:color w:val="FF0000"/>
                <w:rtl/>
              </w:rPr>
              <w:t>–</w:t>
            </w:r>
            <w:r w:rsidR="00256BA4" w:rsidRPr="00256BA4">
              <w:rPr>
                <w:rFonts w:ascii="BZar" w:cs="B Nazanin" w:hint="cs"/>
                <w:b/>
                <w:bCs/>
                <w:color w:val="FF0000"/>
                <w:rtl/>
              </w:rPr>
              <w:t xml:space="preserve"> ساختمان</w:t>
            </w:r>
            <w:r w:rsidR="00256BA4" w:rsidRPr="00256BA4">
              <w:rPr>
                <w:rFonts w:ascii="BZar" w:cs="B Nazanin"/>
                <w:b/>
                <w:bCs/>
                <w:color w:val="FF0000"/>
                <w:rtl/>
              </w:rPr>
              <w:t xml:space="preserve"> </w:t>
            </w:r>
            <w:r w:rsidR="00256BA4" w:rsidRPr="00256BA4">
              <w:rPr>
                <w:rFonts w:ascii="BZar" w:cs="B Nazanin" w:hint="cs"/>
                <w:b/>
                <w:bCs/>
                <w:color w:val="FF0000"/>
                <w:rtl/>
              </w:rPr>
              <w:t>ستاد</w:t>
            </w:r>
            <w:r w:rsidR="00256BA4" w:rsidRPr="00256BA4">
              <w:rPr>
                <w:rFonts w:ascii="BZar" w:cs="B Nazanin"/>
                <w:b/>
                <w:bCs/>
                <w:color w:val="FF0000"/>
                <w:rtl/>
              </w:rPr>
              <w:t xml:space="preserve">- </w:t>
            </w:r>
            <w:r w:rsidR="00256BA4" w:rsidRPr="00256BA4">
              <w:rPr>
                <w:rFonts w:ascii="BZar" w:cs="B Nazanin" w:hint="cs"/>
                <w:b/>
                <w:bCs/>
                <w:color w:val="FF0000"/>
                <w:rtl/>
              </w:rPr>
              <w:t>طبقه</w:t>
            </w:r>
            <w:r w:rsidR="00256BA4" w:rsidRPr="00256BA4">
              <w:rPr>
                <w:rFonts w:ascii="BZar" w:cs="B Nazanin"/>
                <w:b/>
                <w:bCs/>
                <w:color w:val="FF0000"/>
                <w:rtl/>
              </w:rPr>
              <w:t xml:space="preserve"> </w:t>
            </w:r>
            <w:r w:rsidR="00256BA4" w:rsidRPr="00256BA4">
              <w:rPr>
                <w:rFonts w:ascii="BZar" w:cs="B Nazanin" w:hint="cs"/>
                <w:b/>
                <w:bCs/>
                <w:color w:val="FF0000"/>
                <w:rtl/>
              </w:rPr>
              <w:t>دوم</w:t>
            </w:r>
            <w:r w:rsidR="00256BA4" w:rsidRPr="00256BA4">
              <w:rPr>
                <w:rFonts w:ascii="BZar" w:cs="B Nazanin"/>
                <w:b/>
                <w:bCs/>
                <w:color w:val="FF0000"/>
                <w:rtl/>
              </w:rPr>
              <w:t xml:space="preserve"> </w:t>
            </w:r>
            <w:r w:rsidR="00256BA4" w:rsidRPr="00256BA4">
              <w:rPr>
                <w:rFonts w:ascii="Times New Roman" w:hAnsi="Times New Roman" w:cs="Times New Roman" w:hint="cs"/>
                <w:b/>
                <w:bCs/>
                <w:color w:val="FF0000"/>
                <w:rtl/>
              </w:rPr>
              <w:t>–</w:t>
            </w:r>
            <w:r w:rsidR="00256BA4" w:rsidRPr="00256BA4">
              <w:rPr>
                <w:rFonts w:ascii="BZar" w:cs="B Nazanin" w:hint="cs"/>
                <w:b/>
                <w:bCs/>
                <w:color w:val="FF0000"/>
                <w:rtl/>
              </w:rPr>
              <w:t xml:space="preserve"> اتاق</w:t>
            </w:r>
            <w:r w:rsidR="00256BA4" w:rsidRPr="00256BA4">
              <w:rPr>
                <w:rFonts w:ascii="BZar" w:cs="B Nazanin"/>
                <w:b/>
                <w:bCs/>
                <w:color w:val="FF0000"/>
                <w:rtl/>
              </w:rPr>
              <w:t xml:space="preserve"> </w:t>
            </w:r>
            <w:r w:rsidR="00256BA4" w:rsidRPr="00256BA4">
              <w:rPr>
                <w:rFonts w:ascii="BZar" w:cs="B Nazanin" w:hint="cs"/>
                <w:b/>
                <w:bCs/>
                <w:color w:val="FF0000"/>
                <w:rtl/>
              </w:rPr>
              <w:t>شماره</w:t>
            </w:r>
            <w:r w:rsidR="00256BA4" w:rsidRPr="00256BA4">
              <w:rPr>
                <w:rFonts w:ascii="BZar" w:cs="B Nazanin"/>
                <w:b/>
                <w:bCs/>
                <w:color w:val="FF0000"/>
                <w:rtl/>
              </w:rPr>
              <w:t xml:space="preserve"> 240 </w:t>
            </w:r>
            <w:r w:rsidR="00256BA4" w:rsidRPr="00256BA4">
              <w:rPr>
                <w:rFonts w:ascii="Times New Roman" w:hAnsi="Times New Roman" w:cs="Times New Roman" w:hint="cs"/>
                <w:b/>
                <w:bCs/>
                <w:color w:val="FF0000"/>
                <w:rtl/>
              </w:rPr>
              <w:t>–</w:t>
            </w:r>
            <w:r w:rsidR="00256BA4" w:rsidRPr="00256BA4">
              <w:rPr>
                <w:rFonts w:ascii="BZar" w:cs="B Nazanin" w:hint="cs"/>
                <w:b/>
                <w:bCs/>
                <w:color w:val="FF0000"/>
                <w:rtl/>
              </w:rPr>
              <w:t xml:space="preserve"> گروه</w:t>
            </w:r>
            <w:r w:rsidR="00256BA4" w:rsidRPr="00256BA4">
              <w:rPr>
                <w:rFonts w:ascii="BZar" w:cs="B Nazanin"/>
                <w:b/>
                <w:bCs/>
                <w:color w:val="FF0000"/>
                <w:rtl/>
              </w:rPr>
              <w:t xml:space="preserve"> </w:t>
            </w:r>
            <w:r w:rsidR="00256BA4" w:rsidRPr="00256BA4">
              <w:rPr>
                <w:rFonts w:ascii="BZar" w:cs="B Nazanin" w:hint="cs"/>
                <w:b/>
                <w:bCs/>
                <w:color w:val="FF0000"/>
                <w:rtl/>
              </w:rPr>
              <w:t>خريد</w:t>
            </w:r>
            <w:r w:rsidR="00256BA4" w:rsidRPr="00256BA4">
              <w:rPr>
                <w:rFonts w:ascii="BZar" w:cs="B Nazanin"/>
                <w:b/>
                <w:bCs/>
                <w:color w:val="FF0000"/>
                <w:rtl/>
              </w:rPr>
              <w:t xml:space="preserve"> </w:t>
            </w:r>
            <w:r w:rsidR="00256BA4" w:rsidRPr="00256BA4">
              <w:rPr>
                <w:rFonts w:ascii="BZar" w:cs="B Nazanin" w:hint="cs"/>
                <w:b/>
                <w:bCs/>
                <w:color w:val="FF0000"/>
                <w:rtl/>
              </w:rPr>
              <w:t>تعميرات</w:t>
            </w:r>
            <w:r w:rsidR="00256BA4" w:rsidRPr="00256BA4">
              <w:rPr>
                <w:rFonts w:ascii="BZar" w:cs="B Nazanin"/>
                <w:b/>
                <w:bCs/>
                <w:color w:val="FF0000"/>
                <w:rtl/>
              </w:rPr>
              <w:t xml:space="preserve"> </w:t>
            </w:r>
            <w:r w:rsidR="00256BA4" w:rsidRPr="00256BA4">
              <w:rPr>
                <w:rFonts w:ascii="BZar" w:cs="B Nazanin" w:hint="cs"/>
                <w:b/>
                <w:bCs/>
                <w:color w:val="FF0000"/>
                <w:rtl/>
              </w:rPr>
              <w:t>اساسي</w:t>
            </w:r>
            <w:r w:rsidR="00256BA4" w:rsidRPr="00256BA4">
              <w:rPr>
                <w:rFonts w:ascii="BZar" w:cs="B Nazanin"/>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357ED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FB712C" w:rsidRPr="00C555E8" w:rsidTr="00287E82">
        <w:trPr>
          <w:trHeight w:val="5659"/>
        </w:trPr>
        <w:tc>
          <w:tcPr>
            <w:tcW w:w="14884" w:type="dxa"/>
            <w:gridSpan w:val="4"/>
            <w:tcBorders>
              <w:bottom w:val="single" w:sz="4" w:space="0" w:color="auto"/>
            </w:tcBorders>
          </w:tcPr>
          <w:p w:rsidR="00FB712C" w:rsidRPr="00C555E8" w:rsidRDefault="00FB712C" w:rsidP="00287E82">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C555E8" w:rsidTr="00287E82">
              <w:trPr>
                <w:trHeight w:val="50"/>
                <w:jc w:val="center"/>
              </w:trPr>
              <w:tc>
                <w:tcPr>
                  <w:tcW w:w="2610" w:type="dxa"/>
                  <w:shd w:val="clear" w:color="auto" w:fill="D9D9D9"/>
                  <w:vAlign w:val="center"/>
                </w:tcPr>
                <w:p w:rsidR="00FB712C" w:rsidRPr="00C555E8" w:rsidRDefault="00FB712C" w:rsidP="00256B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256B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256B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256B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256B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287E82">
              <w:trPr>
                <w:trHeight w:val="429"/>
                <w:jc w:val="center"/>
              </w:trPr>
              <w:tc>
                <w:tcPr>
                  <w:tcW w:w="2610"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29"/>
                <w:jc w:val="center"/>
              </w:trPr>
              <w:tc>
                <w:tcPr>
                  <w:tcW w:w="2610"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42"/>
                <w:jc w:val="center"/>
              </w:trPr>
              <w:tc>
                <w:tcPr>
                  <w:tcW w:w="2610"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256BA4">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287E82">
            <w:pPr>
              <w:tabs>
                <w:tab w:val="left" w:pos="120"/>
              </w:tabs>
              <w:spacing w:after="0"/>
              <w:ind w:left="19"/>
              <w:jc w:val="both"/>
              <w:rPr>
                <w:rFonts w:ascii="BZar" w:eastAsia="Calibri" w:hAnsi="Calibri" w:cs="B Nazanin"/>
                <w:b/>
                <w:bCs/>
                <w:sz w:val="24"/>
                <w:szCs w:val="24"/>
                <w:rtl/>
              </w:rPr>
            </w:pP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287E82">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287E82">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287E82">
        <w:trPr>
          <w:trHeight w:val="107"/>
        </w:trPr>
        <w:tc>
          <w:tcPr>
            <w:tcW w:w="14884" w:type="dxa"/>
            <w:gridSpan w:val="4"/>
            <w:tcBorders>
              <w:top w:val="single" w:sz="4" w:space="0" w:color="auto"/>
            </w:tcBorders>
            <w:vAlign w:val="center"/>
          </w:tcPr>
          <w:p w:rsidR="00FB712C" w:rsidRDefault="00FB712C" w:rsidP="00287E82">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287E82">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FB712C" w:rsidRPr="00E23C4E" w:rsidTr="00287E82">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256BA4">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256BA4">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287E82">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256BA4">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79508E">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508E">
        <w:rPr>
          <w:rFonts w:cs="B Nazanin" w:hint="cs"/>
          <w:b/>
          <w:bCs/>
          <w:sz w:val="24"/>
          <w:szCs w:val="24"/>
          <w:rtl/>
        </w:rPr>
        <w:t xml:space="preserve">توليد كننده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FB712C" w:rsidTr="00287E82">
        <w:trPr>
          <w:trHeight w:val="422"/>
          <w:jc w:val="center"/>
        </w:trPr>
        <w:tc>
          <w:tcPr>
            <w:tcW w:w="835" w:type="dxa"/>
            <w:vAlign w:val="center"/>
          </w:tcPr>
          <w:p w:rsidR="00FB712C" w:rsidRDefault="00FB712C" w:rsidP="00287E82">
            <w:pPr>
              <w:pStyle w:val="ListParagraph"/>
              <w:ind w:left="0"/>
              <w:jc w:val="center"/>
              <w:rPr>
                <w:rFonts w:cs="B Nazanin"/>
                <w:b/>
                <w:bCs/>
                <w:sz w:val="24"/>
                <w:szCs w:val="24"/>
                <w:rtl/>
              </w:rPr>
            </w:pPr>
          </w:p>
        </w:tc>
        <w:tc>
          <w:tcPr>
            <w:tcW w:w="2167" w:type="dxa"/>
            <w:vAlign w:val="center"/>
          </w:tcPr>
          <w:p w:rsidR="00FB712C" w:rsidRDefault="00FB712C" w:rsidP="00287E82">
            <w:pPr>
              <w:pStyle w:val="ListParagraph"/>
              <w:ind w:left="0"/>
              <w:jc w:val="center"/>
              <w:rPr>
                <w:rFonts w:cs="B Nazanin"/>
                <w:b/>
                <w:bCs/>
                <w:sz w:val="24"/>
                <w:szCs w:val="24"/>
                <w:rtl/>
              </w:rPr>
            </w:pPr>
          </w:p>
        </w:tc>
        <w:tc>
          <w:tcPr>
            <w:tcW w:w="7224" w:type="dxa"/>
            <w:vAlign w:val="center"/>
          </w:tcPr>
          <w:p w:rsidR="00FB712C" w:rsidRPr="008E32DD" w:rsidRDefault="00FB712C" w:rsidP="00287E82">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sidRPr="0079508E">
              <w:rPr>
                <w:rFonts w:cs="B Titr" w:hint="cs"/>
                <w:b/>
                <w:bCs/>
                <w:sz w:val="24"/>
                <w:szCs w:val="24"/>
                <w:rtl/>
              </w:rPr>
              <w:t xml:space="preserve"> و كيفيت</w:t>
            </w:r>
          </w:p>
        </w:tc>
        <w:tc>
          <w:tcPr>
            <w:tcW w:w="1843" w:type="dxa"/>
            <w:vAlign w:val="center"/>
          </w:tcPr>
          <w:p w:rsidR="00FB712C" w:rsidRDefault="00FB712C" w:rsidP="00287E82">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287E82">
            <w:pPr>
              <w:pStyle w:val="ListParagraph"/>
              <w:ind w:left="0"/>
              <w:jc w:val="center"/>
              <w:rPr>
                <w:rFonts w:cs="B Nazanin"/>
                <w:b/>
                <w:bCs/>
                <w:sz w:val="24"/>
                <w:szCs w:val="24"/>
              </w:rPr>
            </w:pPr>
            <w:r>
              <w:rPr>
                <w:rFonts w:cs="B Nazanin" w:hint="cs"/>
                <w:b/>
                <w:bCs/>
                <w:sz w:val="24"/>
                <w:szCs w:val="24"/>
                <w:rtl/>
              </w:rPr>
              <w:t>امتياز</w:t>
            </w: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79508E" w:rsidP="00287E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79508E" w:rsidP="00287E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3"/>
          <w:jc w:val="center"/>
        </w:trPr>
        <w:tc>
          <w:tcPr>
            <w:tcW w:w="3002" w:type="dxa"/>
            <w:gridSpan w:val="2"/>
            <w:vAlign w:val="center"/>
          </w:tcPr>
          <w:p w:rsidR="00FB712C" w:rsidRPr="003E7BB5" w:rsidRDefault="00FB712C" w:rsidP="00287E82">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FB712C" w:rsidP="00287E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FE" w:rsidRDefault="00A900FE" w:rsidP="007170AF">
      <w:pPr>
        <w:spacing w:after="0" w:line="240" w:lineRule="auto"/>
      </w:pPr>
      <w:r>
        <w:separator/>
      </w:r>
    </w:p>
  </w:endnote>
  <w:endnote w:type="continuationSeparator" w:id="1">
    <w:p w:rsidR="00A900FE" w:rsidRDefault="00A900F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1630"/>
      <w:docPartObj>
        <w:docPartGallery w:val="Page Numbers (Bottom of Page)"/>
        <w:docPartUnique/>
      </w:docPartObj>
    </w:sdtPr>
    <w:sdtContent>
      <w:p w:rsidR="00CC2626" w:rsidRDefault="00794B9F">
        <w:pPr>
          <w:pStyle w:val="Footer"/>
          <w:jc w:val="center"/>
        </w:pPr>
        <w:fldSimple w:instr=" PAGE   \* MERGEFORMAT ">
          <w:r w:rsidR="00256BA4">
            <w:rPr>
              <w:noProof/>
              <w:rtl/>
            </w:rPr>
            <w:t>11</w:t>
          </w:r>
        </w:fldSimple>
      </w:p>
    </w:sdtContent>
  </w:sdt>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FE" w:rsidRDefault="00A900FE" w:rsidP="007170AF">
      <w:pPr>
        <w:spacing w:after="0" w:line="240" w:lineRule="auto"/>
      </w:pPr>
      <w:r>
        <w:separator/>
      </w:r>
    </w:p>
  </w:footnote>
  <w:footnote w:type="continuationSeparator" w:id="1">
    <w:p w:rsidR="00A900FE" w:rsidRDefault="00A900F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794B9F">
    <w:pPr>
      <w:pStyle w:val="Header"/>
    </w:pPr>
    <w:r>
      <w:rPr>
        <w:noProof/>
      </w:rPr>
      <w:pict>
        <v:roundrect id="_x0000_s13318" style="position:absolute;left:0;text-align:left;margin-left:1.75pt;margin-top:-4.15pt;width:738.75pt;height:44.15pt;z-index:251658240" arcsize="10923f">
          <v:textbox style="mso-next-textbox:#_x0000_s13318">
            <w:txbxContent>
              <w:p w:rsidR="00CC2626" w:rsidRPr="00357ED8" w:rsidRDefault="00357ED8" w:rsidP="00357ED8">
                <w:pPr>
                  <w:jc w:val="center"/>
                  <w:rPr>
                    <w:rFonts w:cs="Titr"/>
                    <w:sz w:val="28"/>
                    <w:szCs w:val="28"/>
                    <w:rtl/>
                  </w:rPr>
                </w:pPr>
                <w:r w:rsidRPr="00357ED8">
                  <w:rPr>
                    <w:rFonts w:cs="Titr" w:hint="cs"/>
                    <w:sz w:val="28"/>
                    <w:szCs w:val="28"/>
                    <w:rtl/>
                  </w:rPr>
                  <w:t xml:space="preserve">برگه استعلام ارزيابي توليد كنندگان </w:t>
                </w:r>
                <w:r w:rsidRPr="00357ED8">
                  <w:rPr>
                    <w:rFonts w:cs="Titr"/>
                    <w:sz w:val="28"/>
                    <w:szCs w:val="28"/>
                  </w:rPr>
                  <w:t>STUD BOLT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تقاضاهاي </w:t>
                </w:r>
                <w:r w:rsidRPr="00357ED8">
                  <w:rPr>
                    <w:rFonts w:cs="Titr"/>
                    <w:sz w:val="28"/>
                    <w:szCs w:val="28"/>
                  </w:rPr>
                  <w:t>-MR</w:t>
                </w:r>
                <w:r w:rsidRPr="00357ED8">
                  <w:rPr>
                    <w:rFonts w:cs="Titr" w:hint="cs"/>
                    <w:sz w:val="28"/>
                    <w:szCs w:val="28"/>
                    <w:rtl/>
                  </w:rPr>
                  <w:t xml:space="preserve">9740008- 9740009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3CCD"/>
    <w:rsid w:val="000566F4"/>
    <w:rsid w:val="00067710"/>
    <w:rsid w:val="00071C42"/>
    <w:rsid w:val="00077C39"/>
    <w:rsid w:val="00093912"/>
    <w:rsid w:val="00095669"/>
    <w:rsid w:val="00096F8D"/>
    <w:rsid w:val="000A388A"/>
    <w:rsid w:val="000C29CF"/>
    <w:rsid w:val="000C4B8F"/>
    <w:rsid w:val="000C6A80"/>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56BA4"/>
    <w:rsid w:val="00262A93"/>
    <w:rsid w:val="0026540F"/>
    <w:rsid w:val="00275408"/>
    <w:rsid w:val="002755BD"/>
    <w:rsid w:val="00275C2F"/>
    <w:rsid w:val="002769CE"/>
    <w:rsid w:val="002824C2"/>
    <w:rsid w:val="00283302"/>
    <w:rsid w:val="0029361E"/>
    <w:rsid w:val="00295445"/>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71204"/>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2B31"/>
    <w:rsid w:val="00623F8A"/>
    <w:rsid w:val="00630419"/>
    <w:rsid w:val="00644154"/>
    <w:rsid w:val="006512F6"/>
    <w:rsid w:val="00661526"/>
    <w:rsid w:val="006623F0"/>
    <w:rsid w:val="00663159"/>
    <w:rsid w:val="0067182A"/>
    <w:rsid w:val="0067223C"/>
    <w:rsid w:val="006742E9"/>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94B9F"/>
    <w:rsid w:val="0079508E"/>
    <w:rsid w:val="007B39E1"/>
    <w:rsid w:val="007C4594"/>
    <w:rsid w:val="007C6C70"/>
    <w:rsid w:val="007C7672"/>
    <w:rsid w:val="007E1FBB"/>
    <w:rsid w:val="007E5489"/>
    <w:rsid w:val="007F45E1"/>
    <w:rsid w:val="007F546C"/>
    <w:rsid w:val="007F619D"/>
    <w:rsid w:val="00805BF2"/>
    <w:rsid w:val="00810AE8"/>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5205"/>
    <w:rsid w:val="009D5350"/>
    <w:rsid w:val="009E1682"/>
    <w:rsid w:val="009E27CB"/>
    <w:rsid w:val="009E7792"/>
    <w:rsid w:val="009F3B65"/>
    <w:rsid w:val="009F606D"/>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0FE"/>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2CF4"/>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A7787"/>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35B1B"/>
    <w:rsid w:val="00F36FBE"/>
    <w:rsid w:val="00F42C62"/>
    <w:rsid w:val="00F55E52"/>
    <w:rsid w:val="00F62111"/>
    <w:rsid w:val="00F65279"/>
    <w:rsid w:val="00F74F41"/>
    <w:rsid w:val="00F8261E"/>
    <w:rsid w:val="00F835F4"/>
    <w:rsid w:val="00F84377"/>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5E37-07B7-47EB-B197-6C875A1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10</cp:revision>
  <cp:lastPrinted>2018-07-13T05:09:00Z</cp:lastPrinted>
  <dcterms:created xsi:type="dcterms:W3CDTF">2018-07-13T03:59:00Z</dcterms:created>
  <dcterms:modified xsi:type="dcterms:W3CDTF">2019-01-05T07:29:00Z</dcterms:modified>
</cp:coreProperties>
</file>