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0E" w:rsidRPr="009076EA" w:rsidRDefault="00C22645" w:rsidP="007939B4">
      <w:pPr>
        <w:bidi/>
        <w:jc w:val="center"/>
        <w:rPr>
          <w:rFonts w:cs="Titr"/>
          <w:u w:val="single"/>
          <w:rtl/>
          <w:lang w:bidi="fa-IR"/>
        </w:rPr>
      </w:pPr>
      <w:r>
        <w:rPr>
          <w:rFonts w:cs="Titr"/>
          <w:noProof/>
          <w:u w:val="single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-36pt;width:45pt;height:43.2pt;z-index:251657728" fillcolor="window">
            <v:imagedata r:id="rId5" o:title=""/>
            <w10:wrap type="topAndBottom" anchorx="page"/>
          </v:shape>
          <o:OLEObject Type="Embed" ProgID="Word.Picture.8" ShapeID="_x0000_s1026" DrawAspect="Content" ObjectID="_1556361309" r:id="rId6"/>
        </w:pict>
      </w:r>
      <w:r w:rsidR="00A6495F" w:rsidRPr="009076EA">
        <w:rPr>
          <w:rFonts w:cs="Titr" w:hint="cs"/>
          <w:u w:val="single"/>
          <w:rtl/>
          <w:lang w:bidi="fa-IR"/>
        </w:rPr>
        <w:t xml:space="preserve">آگهي </w:t>
      </w:r>
      <w:r w:rsidR="0082451B">
        <w:rPr>
          <w:rFonts w:cs="Titr" w:hint="cs"/>
          <w:u w:val="single"/>
          <w:rtl/>
          <w:lang w:bidi="fa-IR"/>
        </w:rPr>
        <w:t xml:space="preserve">فراخوان </w:t>
      </w:r>
      <w:r w:rsidR="009076EA" w:rsidRPr="009076EA">
        <w:rPr>
          <w:rFonts w:cs="Titr" w:hint="cs"/>
          <w:u w:val="single"/>
          <w:rtl/>
          <w:lang w:bidi="fa-IR"/>
        </w:rPr>
        <w:t xml:space="preserve">مناقصه </w:t>
      </w:r>
      <w:r w:rsidR="00597A5E">
        <w:rPr>
          <w:rFonts w:cs="Titr" w:hint="cs"/>
          <w:u w:val="single"/>
          <w:rtl/>
          <w:lang w:bidi="fa-IR"/>
        </w:rPr>
        <w:t xml:space="preserve">عمومي </w:t>
      </w:r>
      <w:r w:rsidR="0070693B">
        <w:rPr>
          <w:rFonts w:cs="Titr" w:hint="cs"/>
          <w:u w:val="single"/>
          <w:rtl/>
          <w:lang w:bidi="fa-IR"/>
        </w:rPr>
        <w:t xml:space="preserve">شماره </w:t>
      </w:r>
      <w:r w:rsidR="003A377D">
        <w:rPr>
          <w:rFonts w:cs="Titr" w:hint="cs"/>
          <w:u w:val="single"/>
          <w:rtl/>
          <w:lang w:bidi="fa-IR"/>
        </w:rPr>
        <w:t>77</w:t>
      </w:r>
      <w:r w:rsidR="007939B4">
        <w:rPr>
          <w:rFonts w:cs="Titr" w:hint="cs"/>
          <w:u w:val="single"/>
          <w:rtl/>
          <w:lang w:bidi="fa-IR"/>
        </w:rPr>
        <w:t>5</w:t>
      </w:r>
      <w:r w:rsidR="00635032">
        <w:rPr>
          <w:rFonts w:cs="Titr" w:hint="cs"/>
          <w:u w:val="single"/>
          <w:rtl/>
          <w:lang w:bidi="fa-IR"/>
        </w:rPr>
        <w:t>/</w:t>
      </w:r>
      <w:r w:rsidR="00082275">
        <w:rPr>
          <w:rFonts w:cs="Titr" w:hint="cs"/>
          <w:u w:val="single"/>
          <w:rtl/>
          <w:lang w:bidi="fa-IR"/>
        </w:rPr>
        <w:t>95</w:t>
      </w:r>
    </w:p>
    <w:p w:rsidR="00332604" w:rsidRDefault="00332604" w:rsidP="00AA5C9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شركت مجتمع گاز پارس جنوبي (</w:t>
      </w:r>
      <w:r w:rsidRPr="000C605C">
        <w:rPr>
          <w:rFonts w:cs="Mitra"/>
          <w:b/>
          <w:bCs/>
          <w:color w:val="000000"/>
          <w:sz w:val="20"/>
          <w:szCs w:val="20"/>
          <w:lang w:bidi="fa-IR"/>
        </w:rPr>
        <w:t>SPGC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) در نظر دارد مناقصه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موضوع ذيل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ِ‌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الذكر 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>را پس از طي فر</w:t>
      </w:r>
      <w:r w:rsidR="007F5F14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يند ارزيابي كيفي و تاييد صلاحيت متقاضيان به پيمانكار واجد شرايط واگذار نمايد. 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لذا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از كليه شركتهاي متقاضي دعوت بعمل مي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آيد در صورت </w:t>
      </w:r>
      <w:r w:rsidRPr="000C605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ت</w:t>
      </w:r>
      <w:r w:rsidRPr="000C605C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مايل به شركت در مناقصه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در نظر گرفتن مفاد ابلاغ مصوبه كميسيون مناقصات اين مجتمع ب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شماره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2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-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1514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48254</w:t>
      </w:r>
      <w:r w:rsidR="00CA4905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مورخ 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06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/</w:t>
      </w:r>
      <w:r w:rsidR="002B582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1394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و توضيحات  ب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شرح ذيل</w:t>
      </w:r>
      <w:r w:rsidR="009B463A"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نسبت به اعلام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آ</w:t>
      </w:r>
      <w:r w:rsidRPr="006C1E5B">
        <w:rPr>
          <w:rFonts w:cs="Mitra"/>
          <w:b/>
          <w:bCs/>
          <w:color w:val="000000"/>
          <w:sz w:val="20"/>
          <w:szCs w:val="20"/>
          <w:rtl/>
          <w:lang w:bidi="fa-IR"/>
        </w:rPr>
        <w:t>مادگي و شركت در مناقصه اقدام نمايند.</w:t>
      </w:r>
    </w:p>
    <w:p w:rsidR="00332604" w:rsidRPr="006C1E5B" w:rsidRDefault="00332604" w:rsidP="00AA5C9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قابل</w:t>
      </w:r>
      <w:r w:rsidRPr="006C1E5B">
        <w:rPr>
          <w:rFonts w:cs="Yagut" w:hint="cs"/>
          <w:b/>
          <w:bCs/>
          <w:color w:val="000000"/>
          <w:sz w:val="20"/>
          <w:szCs w:val="20"/>
          <w:rtl/>
        </w:rPr>
        <w:t xml:space="preserve"> 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ذكر است مناقصه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گراني كه در چند مناقصه مجتمع اعلام آمادگي مي نمايند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چنانچه با برنده شدن در يكي از مناقصات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مشمول محدوديتهاي مندرج درمصوبه فوق الذكرگردند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ولو اينكه تاييد صلاحيت شده و پاكات پيشنهادي قيمت خود را در چند مناقصه تسليم نموده و پاكات پيشنهاد قيمت باز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گشائي شده باشد</w:t>
      </w:r>
      <w:r w:rsid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مناقصه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گزار مجاز خواهد بود نسبت به ابطال و يا عودت پيشنهاد قيمت مناقصه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در ساير مناقصات اقدام و يا هرگونه تصميم ديگري اتخاذ بنمايد و مناقصه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6C1E5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گران از اين بابت حق هر گونه اعتراضي را از خود سلب مي نمايند.</w:t>
      </w:r>
    </w:p>
    <w:p w:rsidR="005B6025" w:rsidRPr="00640EE6" w:rsidRDefault="005B6025" w:rsidP="005B6025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tbl>
      <w:tblPr>
        <w:bidiVisual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322"/>
        <w:gridCol w:w="7758"/>
      </w:tblGrid>
      <w:tr w:rsidR="00746DEA" w:rsidRPr="0017692B" w:rsidTr="009B463A">
        <w:tc>
          <w:tcPr>
            <w:tcW w:w="2322" w:type="dxa"/>
            <w:shd w:val="clear" w:color="auto" w:fill="FABF8F"/>
            <w:vAlign w:val="center"/>
          </w:tcPr>
          <w:p w:rsidR="00746DEA" w:rsidRPr="0017692B" w:rsidRDefault="00746D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موضوع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746DEA" w:rsidRPr="00AA5C9B" w:rsidRDefault="007939B4" w:rsidP="00345993">
            <w:pPr>
              <w:bidi/>
              <w:jc w:val="center"/>
              <w:rPr>
                <w:rFonts w:ascii="Arial" w:hAnsi="Arial" w:cs="Titr"/>
                <w:b/>
                <w:bCs/>
                <w:sz w:val="22"/>
                <w:szCs w:val="22"/>
                <w:rtl/>
                <w:lang w:bidi="fa-IR"/>
              </w:rPr>
            </w:pPr>
            <w:r w:rsidRPr="00AA5C9B">
              <w:rPr>
                <w:rFonts w:ascii="Arial" w:hAnsi="Arial" w:cs="Titr"/>
                <w:b/>
                <w:bCs/>
                <w:sz w:val="22"/>
                <w:szCs w:val="22"/>
                <w:rtl/>
                <w:lang w:bidi="fa-IR"/>
              </w:rPr>
              <w:t xml:space="preserve">تعميرات دوره اي توربوژنراتورهاي پالايشگاه  اول تا چهارم </w:t>
            </w:r>
            <w:r w:rsidR="00BD4CEE" w:rsidRPr="00AA5C9B">
              <w:rPr>
                <w:rFonts w:ascii="Arial" w:hAnsi="Arial" w:cs="Titr"/>
                <w:b/>
                <w:bCs/>
                <w:sz w:val="22"/>
                <w:szCs w:val="22"/>
                <w:rtl/>
                <w:lang w:bidi="fa-IR"/>
              </w:rPr>
              <w:t>مجتمع گاز پارس جنوبي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9076EA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شماره مناقصه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AA5C9B" w:rsidRDefault="003A377D" w:rsidP="007939B4">
            <w:pPr>
              <w:bidi/>
              <w:jc w:val="center"/>
              <w:rPr>
                <w:rFonts w:ascii="Arial" w:hAnsi="Arial" w:cs="Zar"/>
                <w:b/>
                <w:bCs/>
                <w:sz w:val="32"/>
                <w:szCs w:val="32"/>
                <w:rtl/>
                <w:lang w:bidi="fa-IR"/>
              </w:rPr>
            </w:pPr>
            <w:r w:rsidRPr="00AA5C9B">
              <w:rPr>
                <w:rFonts w:ascii="Arial" w:hAnsi="Arial" w:cs="Zar" w:hint="cs"/>
                <w:b/>
                <w:bCs/>
                <w:sz w:val="32"/>
                <w:szCs w:val="32"/>
                <w:rtl/>
                <w:lang w:bidi="fa-IR"/>
              </w:rPr>
              <w:t>7</w:t>
            </w:r>
            <w:r w:rsidR="00BD4CEE" w:rsidRPr="00AA5C9B">
              <w:rPr>
                <w:rFonts w:ascii="Arial" w:hAnsi="Arial" w:cs="Zar" w:hint="cs"/>
                <w:b/>
                <w:bCs/>
                <w:sz w:val="32"/>
                <w:szCs w:val="32"/>
                <w:rtl/>
                <w:lang w:bidi="fa-IR"/>
              </w:rPr>
              <w:t>7</w:t>
            </w:r>
            <w:r w:rsidR="007939B4" w:rsidRPr="00AA5C9B">
              <w:rPr>
                <w:rFonts w:ascii="Arial" w:hAnsi="Arial" w:cs="Zar" w:hint="cs"/>
                <w:b/>
                <w:bCs/>
                <w:sz w:val="32"/>
                <w:szCs w:val="32"/>
                <w:rtl/>
                <w:lang w:bidi="fa-IR"/>
              </w:rPr>
              <w:t>5</w:t>
            </w:r>
            <w:r w:rsidR="000B1B1B" w:rsidRPr="00AA5C9B">
              <w:rPr>
                <w:rFonts w:ascii="Arial" w:hAnsi="Arial" w:cs="Zar" w:hint="cs"/>
                <w:b/>
                <w:bCs/>
                <w:sz w:val="32"/>
                <w:szCs w:val="32"/>
                <w:rtl/>
                <w:lang w:bidi="fa-IR"/>
              </w:rPr>
              <w:t>/</w:t>
            </w:r>
            <w:r w:rsidR="00082275" w:rsidRPr="00AA5C9B">
              <w:rPr>
                <w:rFonts w:ascii="Arial" w:hAnsi="Arial" w:cs="Zar" w:hint="cs"/>
                <w:b/>
                <w:bCs/>
                <w:sz w:val="32"/>
                <w:szCs w:val="32"/>
                <w:rtl/>
                <w:lang w:bidi="fa-IR"/>
              </w:rPr>
              <w:t>95</w:t>
            </w:r>
          </w:p>
        </w:tc>
      </w:tr>
      <w:tr w:rsidR="0086089D" w:rsidRPr="0017692B" w:rsidTr="00306BB7">
        <w:tc>
          <w:tcPr>
            <w:tcW w:w="2322" w:type="dxa"/>
            <w:shd w:val="clear" w:color="auto" w:fill="FABF8F"/>
            <w:vAlign w:val="center"/>
          </w:tcPr>
          <w:p w:rsidR="0086089D" w:rsidRPr="0017692B" w:rsidRDefault="0086089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نوع مناقصه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86089D" w:rsidRPr="001E7180" w:rsidRDefault="00F823B1" w:rsidP="0017692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يك مرحله اي</w:t>
            </w:r>
          </w:p>
        </w:tc>
      </w:tr>
      <w:tr w:rsidR="009076EA" w:rsidRPr="0017692B" w:rsidTr="00306BB7">
        <w:tc>
          <w:tcPr>
            <w:tcW w:w="2322" w:type="dxa"/>
            <w:shd w:val="clear" w:color="auto" w:fill="FABF8F"/>
            <w:vAlign w:val="center"/>
          </w:tcPr>
          <w:p w:rsidR="009076EA" w:rsidRPr="0017692B" w:rsidRDefault="00A95E31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مدت انجام كار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9076EA" w:rsidRPr="00AA5C9B" w:rsidRDefault="00372651" w:rsidP="0017692B">
            <w:pPr>
              <w:bidi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 w:rsidRPr="00AA5C9B">
              <w:rPr>
                <w:rFonts w:ascii="Arial" w:hAnsi="Arial" w:cs="Zar" w:hint="cs"/>
                <w:b/>
                <w:bCs/>
                <w:rtl/>
                <w:lang w:bidi="fa-IR"/>
              </w:rPr>
              <w:t>18 ماه</w:t>
            </w:r>
            <w:r w:rsidR="00F823B1" w:rsidRPr="00AA5C9B">
              <w:rPr>
                <w:rFonts w:ascii="Arial" w:hAnsi="Arial" w:cs="Zar"/>
                <w:b/>
                <w:bCs/>
                <w:rtl/>
                <w:lang w:bidi="fa-IR"/>
              </w:rPr>
              <w:t xml:space="preserve"> شمسي</w:t>
            </w:r>
            <w:r w:rsidR="00DD0DD0" w:rsidRPr="00AA5C9B">
              <w:rPr>
                <w:rFonts w:ascii="Arial" w:hAnsi="Arial" w:cs="Zar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48339C" w:rsidRPr="0017692B" w:rsidTr="00306BB7">
        <w:tc>
          <w:tcPr>
            <w:tcW w:w="2322" w:type="dxa"/>
            <w:shd w:val="clear" w:color="auto" w:fill="FABF8F"/>
            <w:vAlign w:val="center"/>
          </w:tcPr>
          <w:p w:rsidR="0048339C" w:rsidRPr="0017692B" w:rsidRDefault="00F660D9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مبلغ برآ</w:t>
            </w:r>
            <w:r w:rsidR="0048339C"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ورد  تقريبي انجام كار(ريال 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48339C" w:rsidRPr="00F51C9A" w:rsidRDefault="00F51C9A" w:rsidP="00F51C9A">
            <w:pPr>
              <w:jc w:val="center"/>
              <w:rPr>
                <w:rFonts w:cs="Mitra"/>
                <w:b/>
                <w:bCs/>
                <w:rtl/>
                <w:lang w:bidi="fa-IR"/>
              </w:rPr>
            </w:pPr>
            <w:r w:rsidRPr="00F51C9A">
              <w:rPr>
                <w:rFonts w:cs="Mitra" w:hint="cs"/>
                <w:b/>
                <w:bCs/>
                <w:rtl/>
                <w:lang w:bidi="fa-IR"/>
              </w:rPr>
              <w:t>000/000/100</w:t>
            </w:r>
            <w:r>
              <w:rPr>
                <w:rFonts w:cs="Mitra" w:hint="cs"/>
                <w:b/>
                <w:bCs/>
                <w:rtl/>
                <w:lang w:bidi="fa-IR"/>
              </w:rPr>
              <w:t>/17 ريال</w:t>
            </w:r>
          </w:p>
        </w:tc>
      </w:tr>
      <w:tr w:rsidR="001260AD" w:rsidRPr="0017692B" w:rsidTr="00306BB7">
        <w:tc>
          <w:tcPr>
            <w:tcW w:w="2322" w:type="dxa"/>
            <w:shd w:val="clear" w:color="auto" w:fill="FABF8F"/>
            <w:vAlign w:val="center"/>
          </w:tcPr>
          <w:p w:rsidR="001260AD" w:rsidRPr="0017692B" w:rsidRDefault="001260AD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مبلغ سپرده شركت در </w:t>
            </w:r>
            <w:r w:rsidR="008A7C38" w:rsidRPr="008A7C38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فرآيند ارجاع كار</w:t>
            </w: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(ريال )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1260AD" w:rsidRPr="008A7C38" w:rsidRDefault="001F0D39" w:rsidP="007A3300">
            <w:pPr>
              <w:jc w:val="center"/>
              <w:rPr>
                <w:rFonts w:ascii="F_Nazanin" w:hAnsi="F_Nazanin" w:cs="Titr"/>
                <w:b/>
                <w:bCs/>
                <w:sz w:val="28"/>
                <w:szCs w:val="28"/>
              </w:rPr>
            </w:pPr>
            <w:r w:rsidRPr="004956AB">
              <w:rPr>
                <w:rFonts w:cs="Mitra" w:hint="cs"/>
                <w:b/>
                <w:bCs/>
                <w:rtl/>
                <w:lang w:bidi="fa-IR"/>
              </w:rPr>
              <w:t>000</w:t>
            </w:r>
            <w:r w:rsidR="008A7C38" w:rsidRPr="004956AB">
              <w:rPr>
                <w:rFonts w:ascii="F_Nazanin" w:hAnsi="F_Nazanin" w:cs="Titr"/>
                <w:b/>
                <w:bCs/>
                <w:sz w:val="28"/>
                <w:szCs w:val="28"/>
                <w:rtl/>
              </w:rPr>
              <w:t xml:space="preserve"> </w:t>
            </w:r>
            <w:r w:rsidR="00082275" w:rsidRPr="004956AB">
              <w:rPr>
                <w:rFonts w:cs="Mitra" w:hint="cs"/>
                <w:b/>
                <w:bCs/>
                <w:rtl/>
                <w:lang w:bidi="fa-IR"/>
              </w:rPr>
              <w:t>/</w:t>
            </w:r>
            <w:r w:rsidRPr="004956AB">
              <w:rPr>
                <w:rFonts w:cs="Mitra" w:hint="cs"/>
                <w:b/>
                <w:bCs/>
                <w:rtl/>
                <w:lang w:bidi="fa-IR"/>
              </w:rPr>
              <w:t>000</w:t>
            </w:r>
            <w:r w:rsidR="00082275" w:rsidRPr="004956AB">
              <w:rPr>
                <w:rFonts w:cs="Mitra" w:hint="cs"/>
                <w:b/>
                <w:bCs/>
                <w:rtl/>
                <w:lang w:bidi="fa-IR"/>
              </w:rPr>
              <w:t>/</w:t>
            </w:r>
            <w:r w:rsidR="007A3300">
              <w:rPr>
                <w:rFonts w:cs="Mitra" w:hint="cs"/>
                <w:b/>
                <w:bCs/>
                <w:rtl/>
                <w:lang w:bidi="fa-IR"/>
              </w:rPr>
              <w:t xml:space="preserve">855 </w:t>
            </w:r>
            <w:r w:rsidR="00082275" w:rsidRPr="004956AB">
              <w:rPr>
                <w:rFonts w:cs="Mitra" w:hint="cs"/>
                <w:b/>
                <w:bCs/>
                <w:rtl/>
                <w:lang w:bidi="fa-IR"/>
              </w:rPr>
              <w:t>ريال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ميزان پيش پرداخت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082275" w:rsidP="00B57C04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10 درصد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مبلغ </w:t>
            </w:r>
            <w:r w:rsidR="00B57C0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اوليه پيمان</w:t>
            </w:r>
            <w:r w:rsidR="00C1778C" w:rsidRPr="00285A51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محل اجرا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DC6818" w:rsidP="00BD4CEE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بوشهر،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عسلويه،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ويژه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اقتصادي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انرژي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پارس</w:t>
            </w:r>
            <w:r w:rsidRPr="000B1B1B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شركت مجتمع گاز 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="00BD4CE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ارس جنوبي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مهلت تحويل مدارك (رزومه)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F51C9A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تا ساعت </w:t>
            </w:r>
            <w:r w:rsidR="00B635E8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  <w:r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بعدازظهر روز </w:t>
            </w:r>
            <w:r w:rsidR="0037265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C77B4D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شنبه</w:t>
            </w:r>
            <w:r w:rsidR="009B463A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مورخ</w:t>
            </w:r>
            <w:r w:rsidR="000F643B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51C9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  <w:r w:rsidR="009B463A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372651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03</w:t>
            </w:r>
            <w:r w:rsidR="009B463A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 w:rsidR="00B635E8" w:rsidRPr="002E638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1396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حداكثر امتياز هر معيار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AA5C9B" w:rsidRDefault="00C1778C" w:rsidP="007939B4">
            <w:pPr>
              <w:bidi/>
              <w:jc w:val="both"/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</w:pP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1- تجربه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(سابقه اجرايي)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7939B4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35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AA5C9B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امتياز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>2- حسن سابقه قبلي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7939B4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20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 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3- توان مالي </w:t>
            </w:r>
            <w:r w:rsidR="007939B4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25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 امتياز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4-توان تجهيزاتي </w:t>
            </w:r>
            <w:r w:rsidR="007939B4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10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امتياز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 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5- توان فني و برنامه ريزي </w:t>
            </w:r>
            <w:r w:rsidR="00082275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  <w:t xml:space="preserve"> امتيا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ز</w:t>
            </w:r>
            <w:r w:rsid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  <w:r w:rsidR="00AA5C9B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B635E8" w:rsidRPr="00AA5C9B">
              <w:rPr>
                <w:rFonts w:ascii="Arial" w:hAnsi="Arial" w:cs="Zar"/>
                <w:b/>
                <w:bCs/>
                <w:sz w:val="22"/>
                <w:szCs w:val="22"/>
                <w:lang w:bidi="fa-IR"/>
              </w:rPr>
              <w:t>HSE</w:t>
            </w:r>
            <w:r w:rsidR="00B635E8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AA5C9B">
              <w:rPr>
                <w:rFonts w:ascii="Arial" w:hAnsi="Arial" w:cs="Zar" w:hint="cs"/>
                <w:b/>
                <w:bCs/>
                <w:sz w:val="22"/>
                <w:szCs w:val="22"/>
                <w:u w:val="single"/>
                <w:rtl/>
                <w:lang w:bidi="fa-IR"/>
              </w:rPr>
              <w:t>5</w:t>
            </w:r>
            <w:r w:rsidR="00B635E8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B635E8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امتياز</w:t>
            </w:r>
          </w:p>
          <w:p w:rsidR="00C1778C" w:rsidRPr="00AA5C9B" w:rsidRDefault="00B635E8" w:rsidP="00AA5C9B">
            <w:pPr>
              <w:bidi/>
              <w:jc w:val="both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C1778C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( مطابق مواد 17-18-19-20-21 آيين نامه اجرايي بند ج ماده 12 قانون برگزاري مناقصات)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C30A10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حداقل امتياز قابل قبول جهت دعوت به </w:t>
            </w:r>
            <w:r w:rsidRPr="008A7C38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مناقصه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C30A10" w:rsidRPr="00AA5C9B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(شصت</w:t>
            </w:r>
            <w:r w:rsidR="000B1B1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مي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(ارزيابي از روش وزني استفاده مي گردد)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آدرس پستي محل  تحويل رزومه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AA5C9B" w:rsidRDefault="00C1778C" w:rsidP="004A18E7">
            <w:pPr>
              <w:bidi/>
              <w:jc w:val="center"/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 منطقه ويژه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 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ـ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شركت مجتمع گاز پارس جنوبي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 پالايشگاه دوم 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فاز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هاي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2و3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ـ </w:t>
            </w:r>
          </w:p>
          <w:p w:rsidR="00C1778C" w:rsidRPr="001E7180" w:rsidRDefault="00C1778C" w:rsidP="00AA5C9B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ساختمان اداري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ستاد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پيمانها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AA5C9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ـ </w:t>
            </w:r>
            <w:r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اطاق شماره</w:t>
            </w:r>
            <w:r w:rsidR="0021034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2/101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تلفن و فاكس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تلفن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2752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2751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 (داخلي )</w:t>
            </w:r>
            <w:r w:rsidR="007F5F14">
              <w:rPr>
                <w:rFonts w:cs="Mitra"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="007F5F14" w:rsidRP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0773131</w:t>
            </w:r>
          </w:p>
          <w:p w:rsidR="00C1778C" w:rsidRPr="001E7180" w:rsidRDefault="00C1778C" w:rsidP="004A18E7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فاكس</w:t>
            </w:r>
            <w:r w:rsidR="009B463A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2764</w:t>
            </w:r>
            <w:r w:rsidRPr="001E7180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  <w:r w:rsidR="007F5F1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</w:t>
            </w:r>
          </w:p>
        </w:tc>
      </w:tr>
      <w:tr w:rsidR="00C1778C" w:rsidRPr="0017692B" w:rsidTr="00306BB7">
        <w:tc>
          <w:tcPr>
            <w:tcW w:w="2322" w:type="dxa"/>
            <w:shd w:val="clear" w:color="auto" w:fill="FABF8F"/>
            <w:vAlign w:val="center"/>
          </w:tcPr>
          <w:p w:rsidR="00C1778C" w:rsidRPr="0017692B" w:rsidRDefault="00C1778C" w:rsidP="0017692B">
            <w:pPr>
              <w:bidi/>
              <w:jc w:val="both"/>
              <w:rPr>
                <w:rFonts w:cs="Titr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 w:rsidRPr="0017692B">
              <w:rPr>
                <w:rFonts w:cs="Titr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758" w:type="dxa"/>
            <w:shd w:val="clear" w:color="auto" w:fill="DAEEF3"/>
            <w:vAlign w:val="center"/>
          </w:tcPr>
          <w:p w:rsidR="00C1778C" w:rsidRPr="001E7180" w:rsidRDefault="007F5F14" w:rsidP="00B635E8">
            <w:pPr>
              <w:bidi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07731</w:t>
            </w:r>
            <w:r w:rsidR="004A18E7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312761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(</w:t>
            </w:r>
            <w:r w:rsidR="00C1778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حامدي فر/يزدانيان</w:t>
            </w:r>
            <w:r w:rsidR="00C1778C" w:rsidRPr="001E7180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</w:tr>
    </w:tbl>
    <w:p w:rsidR="00C43110" w:rsidRDefault="00C43110" w:rsidP="00C43110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Titr"/>
          <w:rtl/>
          <w:lang w:bidi="fa-IR"/>
        </w:rPr>
      </w:pPr>
      <w:r w:rsidRPr="00C94680">
        <w:rPr>
          <w:rFonts w:cs="Titr" w:hint="cs"/>
          <w:rtl/>
          <w:lang w:bidi="fa-IR"/>
        </w:rPr>
        <w:t>ساير توضيحات مهم</w:t>
      </w:r>
      <w:r w:rsidR="009B463A">
        <w:rPr>
          <w:rFonts w:cs="Titr" w:hint="cs"/>
          <w:rtl/>
          <w:lang w:bidi="fa-IR"/>
        </w:rPr>
        <w:t>:</w:t>
      </w:r>
    </w:p>
    <w:p w:rsidR="00345993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ارزيابي صلاحيت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پس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دريافت از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طريق سايت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مجتمع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تحت عنوان </w:t>
      </w:r>
      <w:hyperlink r:id="rId7" w:history="1">
        <w:r w:rsidRPr="00563357">
          <w:rPr>
            <w:rFonts w:cs="Mitra"/>
            <w:b/>
            <w:bCs/>
            <w:color w:val="000000"/>
            <w:sz w:val="20"/>
            <w:szCs w:val="20"/>
            <w:lang w:bidi="fa-IR"/>
          </w:rPr>
          <w:t>WWW.SPGC.IR</w:t>
        </w:r>
      </w:hyperlink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(بخش مناقصات )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دقت مطالعه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بررسي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تكميل و به همراه ساير مدارك (رزومه) تا قبل از اتمام مهلت مقرر تحويل گردد.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كپي كليه مستندات مندرج در هر فرم جهت ارزيابي و امتياز دهي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بايست به همراه فرم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مربوطه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ارسال گردد.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3- ارسال  نامه درخواست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شركت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در مناقصه با قيد شماره  و موضوع مناقصه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8A7C3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ساير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مدارك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345993" w:rsidRDefault="00345993" w:rsidP="00345993">
      <w:pPr>
        <w:bidi/>
        <w:rPr>
          <w:rFonts w:cs="Titr"/>
          <w:b/>
          <w:bCs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4</w:t>
      </w:r>
      <w:r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 تاييد صلاحيت معتبر</w:t>
      </w:r>
      <w:r w:rsidRPr="003A377D">
        <w:rPr>
          <w:rFonts w:cs="Mitra" w:hint="cs"/>
          <w:b/>
          <w:bCs/>
          <w:color w:val="000000"/>
          <w:sz w:val="20"/>
          <w:szCs w:val="20"/>
          <w:lang w:bidi="fa-IR"/>
        </w:rPr>
        <w:t xml:space="preserve"> </w:t>
      </w:r>
      <w:r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داراي اعتبار زماني در رشته </w:t>
      </w:r>
      <w:r w:rsidRPr="00AA5C9B">
        <w:rPr>
          <w:rFonts w:cs="Mitra" w:hint="cs"/>
          <w:b/>
          <w:bCs/>
          <w:color w:val="000000"/>
          <w:u w:val="single"/>
          <w:rtl/>
          <w:lang w:bidi="fa-IR"/>
        </w:rPr>
        <w:t>امور تاسيساتي و تعمير و نگهداري</w:t>
      </w:r>
      <w:r w:rsidRPr="003A377D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از اداره كار و امور اجتماعي</w:t>
      </w:r>
      <w:r w:rsidRPr="00E91F40">
        <w:rPr>
          <w:rFonts w:cs="Titr" w:hint="cs"/>
          <w:b/>
          <w:bCs/>
          <w:rtl/>
          <w:lang w:bidi="fa-IR"/>
        </w:rPr>
        <w:t xml:space="preserve"> </w:t>
      </w:r>
      <w:r w:rsidRPr="009B463A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الزاميست.</w:t>
      </w:r>
    </w:p>
    <w:p w:rsidR="00345993" w:rsidRPr="008C276C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5-</w:t>
      </w:r>
      <w:r w:rsidRPr="004E132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</w:t>
      </w:r>
      <w:r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رائه صورت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مالي حسابرسي شده (حسابرسي شده توسط سازمان حسابرسي يا اعضاي جامعه حسابداران رسمي)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در زمان انعقاد قرارداد الزامي است.</w:t>
      </w:r>
      <w:r w:rsidRPr="008C276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  </w:t>
      </w:r>
    </w:p>
    <w:p w:rsidR="00345993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6-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ضمن دارا بودن شخصيت حقوقي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ارائه اساسنامه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تاسيس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آگهي آخرين تغييرات 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و همچنين ارايه شناسه ملي و كد اقتصادي.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7-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مدارك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بصورت منظم و كلاسه شده ارسال گردد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8-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به مدارك و اسنادي كه با تاخير و پس از مهلت مقرر واصل گردند و همچنين به درخواست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فاقد رزومه و مدارك تكميلي ترتيب اثري داده نخواهد شد.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lastRenderedPageBreak/>
        <w:t xml:space="preserve">9-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فرم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 و اسناد مي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بايست توسط شخص يا اشخاص مجاز امضاء و مهر گردند.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10-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چنانچه در حين فرايند ارزيابي ثابت گرديد كه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متقاضي از مدارك جعلي يا اطلاعات خلاف واقع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تهديد، رشوه و نظاير آن براي تاييد صلاحيت خود استفاده نموده اند مطابق قوانين و مقررات با متخلف رفتار خواهد شد.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11-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پس از مرحله ارزيابي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تنها از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جهت ادامه فرايند مناقصه دعوت خواهد شد.</w:t>
      </w:r>
    </w:p>
    <w:p w:rsidR="00345993" w:rsidRPr="00563357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12-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برنامه زماني تحويل و دريافت اسناد پيشنهاد قيمت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بازگشايي و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ساير اطلاعات مربوطه در اسناد مناقصه تحويلي به شركت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هاي تعيين صلاحيت شده (پس از فرايند تعيين صلاحيت) درج خواهد شد.</w:t>
      </w:r>
    </w:p>
    <w:p w:rsidR="00345993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13- ارائه سوابق و مدارك نيز هيچ</w:t>
      </w:r>
      <w:r w:rsidRPr="00563357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گونه حقي را براي متقاضيان ايجاد نخواهد كرد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345993" w:rsidRDefault="00345993" w:rsidP="00345993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14- 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در صورتيكه شركت برنده مناقصه داراي مجوز تاييد صلاحيت از اداره كل تعاون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هاي ديگر باشد موظف است قبل از انعقاد قرارد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اد با كارفرما نسبت به اخذ معرفي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نامه مبني بر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>امكان انجام فعاليت از اداره كل تعاون</w:t>
      </w:r>
      <w:r>
        <w:rPr>
          <w:rFonts w:cs="Mitra"/>
          <w:b/>
          <w:bCs/>
          <w:color w:val="000000"/>
          <w:sz w:val="20"/>
          <w:szCs w:val="20"/>
          <w:rtl/>
          <w:lang w:bidi="fa-IR"/>
        </w:rPr>
        <w:t>،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كار و رفاه اجتماعي استان بوشهر و ارائه آن به كارفرما اقدام نمايد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.</w:t>
      </w:r>
      <w:r w:rsidRPr="0013163F">
        <w:rPr>
          <w:rFonts w:cs="Mitra"/>
          <w:b/>
          <w:bCs/>
          <w:color w:val="000000"/>
          <w:sz w:val="20"/>
          <w:szCs w:val="20"/>
          <w:rtl/>
          <w:lang w:bidi="fa-IR"/>
        </w:rPr>
        <w:t xml:space="preserve"> </w:t>
      </w:r>
    </w:p>
    <w:p w:rsidR="00345993" w:rsidRDefault="00345993" w:rsidP="00AA5C9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5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Pr="00471DF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كليه شركت‌هاي تأييد صلاحيت شده در مناقصه فوق مي‌بايست نسبت به اخذ تأييديه مديريت كار و خدمات اشتغال منطقه ويژه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اقتصادي</w:t>
      </w:r>
      <w:r w:rsidRPr="00471DF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 انرژي پارس واقع در عسلويه اقدام و مجوز مربوطه را تا قبل از تحويل پاكت پيشنهاد قيمت، به دفتر امور پيمان‌هاي ستاد تحويل و ارائه نمايند. لازم به ذكر است در صورت عدم ارائه تأييديه مذكور، پاكت مالي آن‌ها گشايش نخواهد يافت</w:t>
      </w:r>
    </w:p>
    <w:p w:rsidR="00345993" w:rsidRDefault="00345993" w:rsidP="00AA5C9B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</w:t>
      </w:r>
      <w:r w:rsidR="00AA5C9B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6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-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ارائه گواهينامه تاييد صلاحيت و داراي اعتبار زماني صلاحيت ايمني امور پيمانكاران از اداره تعاون، كار و رفاه اجتماعي ب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 xml:space="preserve">ه 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همراه رزومه ارسالي الزامي بوده و درصورت عدم ارائه گواهينامه مذكور، صلاحيت مناقصه</w:t>
      </w:r>
      <w:r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‌</w:t>
      </w:r>
      <w:r w:rsidRPr="007B46CC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گر تاييد نخواهد شد.</w:t>
      </w: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b/>
          <w:bCs/>
          <w:color w:val="000000"/>
          <w:sz w:val="20"/>
          <w:szCs w:val="20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Mitra"/>
          <w:color w:val="000000"/>
          <w:sz w:val="22"/>
          <w:szCs w:val="22"/>
          <w:rtl/>
          <w:lang w:bidi="fa-IR"/>
        </w:rPr>
      </w:pPr>
    </w:p>
    <w:p w:rsidR="002B68D1" w:rsidRDefault="002B68D1" w:rsidP="002B68D1">
      <w:pPr>
        <w:bidi/>
        <w:jc w:val="both"/>
        <w:rPr>
          <w:rFonts w:cs="Sina"/>
          <w:sz w:val="20"/>
          <w:szCs w:val="20"/>
          <w:rtl/>
          <w:lang w:bidi="fa-IR"/>
        </w:rPr>
      </w:pP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   </w:t>
      </w:r>
      <w:r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امور</w:t>
      </w:r>
      <w:r>
        <w:rPr>
          <w:rFonts w:cs="Sina" w:hint="cs"/>
          <w:color w:val="000000"/>
          <w:sz w:val="20"/>
          <w:szCs w:val="20"/>
          <w:u w:val="single"/>
          <w:rtl/>
          <w:lang w:bidi="fa-IR"/>
        </w:rPr>
        <w:t xml:space="preserve">پيمانهاي </w:t>
      </w:r>
      <w:r w:rsidRPr="00781794">
        <w:rPr>
          <w:rFonts w:cs="Sina" w:hint="cs"/>
          <w:color w:val="000000"/>
          <w:sz w:val="20"/>
          <w:szCs w:val="20"/>
          <w:u w:val="single"/>
          <w:rtl/>
          <w:lang w:bidi="fa-IR"/>
        </w:rPr>
        <w:t>شركت مجتمع گاز پارس جنوبي</w:t>
      </w: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68D1" w:rsidP="002B68D1">
      <w:pPr>
        <w:bidi/>
        <w:jc w:val="center"/>
        <w:rPr>
          <w:rFonts w:cs="Mitra"/>
          <w:b/>
          <w:bCs/>
          <w:color w:val="000000"/>
          <w:rtl/>
          <w:lang w:bidi="fa-IR"/>
        </w:rPr>
      </w:pPr>
    </w:p>
    <w:p w:rsidR="002B68D1" w:rsidRDefault="002B5827" w:rsidP="002B5827">
      <w:pPr>
        <w:bidi/>
        <w:rPr>
          <w:rFonts w:cs="Mitra"/>
          <w:b/>
          <w:bCs/>
          <w:color w:val="000000"/>
          <w:sz w:val="20"/>
          <w:szCs w:val="20"/>
          <w:rtl/>
          <w:lang w:bidi="fa-IR"/>
        </w:rPr>
      </w:pPr>
      <w:r w:rsidRPr="002B5827">
        <w:rPr>
          <w:rFonts w:cs="Mitra"/>
          <w:b/>
          <w:bCs/>
          <w:noProof/>
          <w:color w:val="000000"/>
          <w:sz w:val="20"/>
          <w:szCs w:val="20"/>
          <w:rtl/>
          <w:lang w:bidi="fa-IR"/>
        </w:rPr>
        <w:lastRenderedPageBreak/>
        <w:drawing>
          <wp:inline distT="0" distB="0" distL="0" distR="0">
            <wp:extent cx="6711074" cy="8258175"/>
            <wp:effectExtent l="19050" t="0" r="0" b="0"/>
            <wp:docPr id="2" name="Picture 1" descr="سقف ريالي جديد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قف ريالي جديد.gif"/>
                    <pic:cNvPicPr/>
                  </pic:nvPicPr>
                  <pic:blipFill>
                    <a:blip r:embed="rId8" cstate="print"/>
                    <a:srcRect l="4136" t="7047" r="1034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6713521" cy="82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D1" w:rsidSect="00C1778C">
      <w:pgSz w:w="12240" w:h="15840"/>
      <w:pgMar w:top="1530" w:right="900" w:bottom="1080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F_Nazanin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A0541"/>
    <w:multiLevelType w:val="hybridMultilevel"/>
    <w:tmpl w:val="6B60AF38"/>
    <w:lvl w:ilvl="0" w:tplc="5296D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A36B5"/>
    <w:multiLevelType w:val="hybridMultilevel"/>
    <w:tmpl w:val="B77A5B36"/>
    <w:lvl w:ilvl="0" w:tplc="7C60F844">
      <w:start w:val="1"/>
      <w:numFmt w:val="bullet"/>
      <w:lvlText w:val=""/>
      <w:lvlJc w:val="left"/>
      <w:pPr>
        <w:tabs>
          <w:tab w:val="num" w:pos="1239"/>
        </w:tabs>
        <w:ind w:left="1239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6495F"/>
    <w:rsid w:val="00003823"/>
    <w:rsid w:val="00007E56"/>
    <w:rsid w:val="000225B9"/>
    <w:rsid w:val="000337E4"/>
    <w:rsid w:val="00035FEA"/>
    <w:rsid w:val="00042B8D"/>
    <w:rsid w:val="00044281"/>
    <w:rsid w:val="000513F7"/>
    <w:rsid w:val="0005518F"/>
    <w:rsid w:val="00056BCC"/>
    <w:rsid w:val="00061008"/>
    <w:rsid w:val="00062A9D"/>
    <w:rsid w:val="0007648E"/>
    <w:rsid w:val="00081FC6"/>
    <w:rsid w:val="00082275"/>
    <w:rsid w:val="000838E2"/>
    <w:rsid w:val="0009106A"/>
    <w:rsid w:val="000A1170"/>
    <w:rsid w:val="000A319A"/>
    <w:rsid w:val="000A3ACC"/>
    <w:rsid w:val="000B0CBD"/>
    <w:rsid w:val="000B1B1B"/>
    <w:rsid w:val="000B2DD7"/>
    <w:rsid w:val="000B5B87"/>
    <w:rsid w:val="000C09CE"/>
    <w:rsid w:val="000C2C45"/>
    <w:rsid w:val="000D0066"/>
    <w:rsid w:val="000D6E55"/>
    <w:rsid w:val="000E7138"/>
    <w:rsid w:val="000F643B"/>
    <w:rsid w:val="000F669B"/>
    <w:rsid w:val="00106425"/>
    <w:rsid w:val="001243EE"/>
    <w:rsid w:val="00125B1A"/>
    <w:rsid w:val="001260AD"/>
    <w:rsid w:val="00127DA4"/>
    <w:rsid w:val="00136CE9"/>
    <w:rsid w:val="00140A7B"/>
    <w:rsid w:val="00155A27"/>
    <w:rsid w:val="00163AD1"/>
    <w:rsid w:val="00164704"/>
    <w:rsid w:val="00166063"/>
    <w:rsid w:val="0017692B"/>
    <w:rsid w:val="00177031"/>
    <w:rsid w:val="00185D2C"/>
    <w:rsid w:val="00191B15"/>
    <w:rsid w:val="0019282F"/>
    <w:rsid w:val="001945AE"/>
    <w:rsid w:val="0019476E"/>
    <w:rsid w:val="00197A4C"/>
    <w:rsid w:val="001A00B7"/>
    <w:rsid w:val="001A3A00"/>
    <w:rsid w:val="001A461F"/>
    <w:rsid w:val="001A5F3A"/>
    <w:rsid w:val="001B6BEB"/>
    <w:rsid w:val="001B75B1"/>
    <w:rsid w:val="001C04AB"/>
    <w:rsid w:val="001C19DA"/>
    <w:rsid w:val="001D4926"/>
    <w:rsid w:val="001D66D7"/>
    <w:rsid w:val="001E1F14"/>
    <w:rsid w:val="001E7180"/>
    <w:rsid w:val="001F0D39"/>
    <w:rsid w:val="001F1B50"/>
    <w:rsid w:val="001F2797"/>
    <w:rsid w:val="001F66A3"/>
    <w:rsid w:val="001F6FE1"/>
    <w:rsid w:val="002057F7"/>
    <w:rsid w:val="0021034E"/>
    <w:rsid w:val="0022526D"/>
    <w:rsid w:val="00235282"/>
    <w:rsid w:val="0024148B"/>
    <w:rsid w:val="00246CB9"/>
    <w:rsid w:val="00247492"/>
    <w:rsid w:val="002616CF"/>
    <w:rsid w:val="00261FB2"/>
    <w:rsid w:val="002652AD"/>
    <w:rsid w:val="00275AC6"/>
    <w:rsid w:val="00277236"/>
    <w:rsid w:val="00281E77"/>
    <w:rsid w:val="00285A51"/>
    <w:rsid w:val="00290B97"/>
    <w:rsid w:val="00291A26"/>
    <w:rsid w:val="00293B96"/>
    <w:rsid w:val="00295B58"/>
    <w:rsid w:val="002A0772"/>
    <w:rsid w:val="002A3294"/>
    <w:rsid w:val="002A7E45"/>
    <w:rsid w:val="002B5827"/>
    <w:rsid w:val="002B5FF3"/>
    <w:rsid w:val="002B68D1"/>
    <w:rsid w:val="002C5211"/>
    <w:rsid w:val="002C7F28"/>
    <w:rsid w:val="002E00B2"/>
    <w:rsid w:val="002E0431"/>
    <w:rsid w:val="002E1A2F"/>
    <w:rsid w:val="002E6384"/>
    <w:rsid w:val="002E6E11"/>
    <w:rsid w:val="002F1193"/>
    <w:rsid w:val="002F2496"/>
    <w:rsid w:val="00304B0C"/>
    <w:rsid w:val="00306267"/>
    <w:rsid w:val="00306BB7"/>
    <w:rsid w:val="00310079"/>
    <w:rsid w:val="003167FD"/>
    <w:rsid w:val="00323528"/>
    <w:rsid w:val="00327432"/>
    <w:rsid w:val="00327A70"/>
    <w:rsid w:val="00331422"/>
    <w:rsid w:val="00332604"/>
    <w:rsid w:val="0033326A"/>
    <w:rsid w:val="00345993"/>
    <w:rsid w:val="003558F9"/>
    <w:rsid w:val="0037061D"/>
    <w:rsid w:val="00371F0E"/>
    <w:rsid w:val="00372651"/>
    <w:rsid w:val="0038207C"/>
    <w:rsid w:val="00382CAB"/>
    <w:rsid w:val="00387793"/>
    <w:rsid w:val="00387ED7"/>
    <w:rsid w:val="00392653"/>
    <w:rsid w:val="00393EFF"/>
    <w:rsid w:val="00396E3C"/>
    <w:rsid w:val="003A377D"/>
    <w:rsid w:val="003A4108"/>
    <w:rsid w:val="003A606D"/>
    <w:rsid w:val="003B50B7"/>
    <w:rsid w:val="003B592C"/>
    <w:rsid w:val="003B5BB5"/>
    <w:rsid w:val="003C136F"/>
    <w:rsid w:val="003C2579"/>
    <w:rsid w:val="003D20F8"/>
    <w:rsid w:val="003D400E"/>
    <w:rsid w:val="003D740A"/>
    <w:rsid w:val="003E072D"/>
    <w:rsid w:val="003E3E38"/>
    <w:rsid w:val="003F5B2A"/>
    <w:rsid w:val="00401993"/>
    <w:rsid w:val="00405E1C"/>
    <w:rsid w:val="004103A7"/>
    <w:rsid w:val="004262CE"/>
    <w:rsid w:val="00426B74"/>
    <w:rsid w:val="0043556D"/>
    <w:rsid w:val="00441E2D"/>
    <w:rsid w:val="004467C8"/>
    <w:rsid w:val="004641B3"/>
    <w:rsid w:val="00466881"/>
    <w:rsid w:val="004679DD"/>
    <w:rsid w:val="00477BB7"/>
    <w:rsid w:val="0048301C"/>
    <w:rsid w:val="0048333A"/>
    <w:rsid w:val="0048339C"/>
    <w:rsid w:val="00483423"/>
    <w:rsid w:val="00486564"/>
    <w:rsid w:val="004956AB"/>
    <w:rsid w:val="004A18E7"/>
    <w:rsid w:val="004A2CD1"/>
    <w:rsid w:val="004A5258"/>
    <w:rsid w:val="004A726F"/>
    <w:rsid w:val="004A7CD5"/>
    <w:rsid w:val="004B7F64"/>
    <w:rsid w:val="004C3375"/>
    <w:rsid w:val="004C77C0"/>
    <w:rsid w:val="004D1D8B"/>
    <w:rsid w:val="004F310A"/>
    <w:rsid w:val="004F7CC7"/>
    <w:rsid w:val="00503EFB"/>
    <w:rsid w:val="005054BA"/>
    <w:rsid w:val="00505A22"/>
    <w:rsid w:val="00520F41"/>
    <w:rsid w:val="00526D25"/>
    <w:rsid w:val="0053040A"/>
    <w:rsid w:val="005335F7"/>
    <w:rsid w:val="00533825"/>
    <w:rsid w:val="00535C8D"/>
    <w:rsid w:val="00535E1E"/>
    <w:rsid w:val="00536BAA"/>
    <w:rsid w:val="00536E64"/>
    <w:rsid w:val="00543324"/>
    <w:rsid w:val="00543C7E"/>
    <w:rsid w:val="00553917"/>
    <w:rsid w:val="00555157"/>
    <w:rsid w:val="00556B12"/>
    <w:rsid w:val="00556BC9"/>
    <w:rsid w:val="00563357"/>
    <w:rsid w:val="00566C37"/>
    <w:rsid w:val="00572554"/>
    <w:rsid w:val="00575C12"/>
    <w:rsid w:val="00583606"/>
    <w:rsid w:val="00597102"/>
    <w:rsid w:val="00597A5E"/>
    <w:rsid w:val="005A5CB6"/>
    <w:rsid w:val="005B2C1A"/>
    <w:rsid w:val="005B3C6E"/>
    <w:rsid w:val="005B4351"/>
    <w:rsid w:val="005B6025"/>
    <w:rsid w:val="005B635C"/>
    <w:rsid w:val="005C0E79"/>
    <w:rsid w:val="005C2D0B"/>
    <w:rsid w:val="005C34AA"/>
    <w:rsid w:val="005C3A4C"/>
    <w:rsid w:val="005E47D7"/>
    <w:rsid w:val="005E660F"/>
    <w:rsid w:val="005E77C5"/>
    <w:rsid w:val="005F7082"/>
    <w:rsid w:val="00620BB0"/>
    <w:rsid w:val="0063073F"/>
    <w:rsid w:val="006321FE"/>
    <w:rsid w:val="00633CD1"/>
    <w:rsid w:val="006347D3"/>
    <w:rsid w:val="00635032"/>
    <w:rsid w:val="006374EB"/>
    <w:rsid w:val="00640EE6"/>
    <w:rsid w:val="00643EC1"/>
    <w:rsid w:val="00651CAF"/>
    <w:rsid w:val="00656853"/>
    <w:rsid w:val="00657087"/>
    <w:rsid w:val="00660845"/>
    <w:rsid w:val="00671FE0"/>
    <w:rsid w:val="006733AA"/>
    <w:rsid w:val="00673E2F"/>
    <w:rsid w:val="006744D7"/>
    <w:rsid w:val="00676F50"/>
    <w:rsid w:val="00684C8B"/>
    <w:rsid w:val="00685B4B"/>
    <w:rsid w:val="00693081"/>
    <w:rsid w:val="006934E3"/>
    <w:rsid w:val="006A2CBF"/>
    <w:rsid w:val="006A4F90"/>
    <w:rsid w:val="006B22BE"/>
    <w:rsid w:val="006B60BD"/>
    <w:rsid w:val="006C0BB8"/>
    <w:rsid w:val="006C1E5B"/>
    <w:rsid w:val="006C3874"/>
    <w:rsid w:val="006C78D7"/>
    <w:rsid w:val="006D0F35"/>
    <w:rsid w:val="006D1928"/>
    <w:rsid w:val="006D5332"/>
    <w:rsid w:val="006F107F"/>
    <w:rsid w:val="006F6449"/>
    <w:rsid w:val="00703D5E"/>
    <w:rsid w:val="0070458D"/>
    <w:rsid w:val="0070693B"/>
    <w:rsid w:val="00707104"/>
    <w:rsid w:val="00707D9B"/>
    <w:rsid w:val="00722199"/>
    <w:rsid w:val="00726FB2"/>
    <w:rsid w:val="00736583"/>
    <w:rsid w:val="00740C4B"/>
    <w:rsid w:val="00741696"/>
    <w:rsid w:val="007433A3"/>
    <w:rsid w:val="007459BE"/>
    <w:rsid w:val="00746DEA"/>
    <w:rsid w:val="00747E91"/>
    <w:rsid w:val="00751002"/>
    <w:rsid w:val="00757104"/>
    <w:rsid w:val="007576AA"/>
    <w:rsid w:val="00757D49"/>
    <w:rsid w:val="00761B3F"/>
    <w:rsid w:val="0076757A"/>
    <w:rsid w:val="00771890"/>
    <w:rsid w:val="00777815"/>
    <w:rsid w:val="00780A43"/>
    <w:rsid w:val="00781794"/>
    <w:rsid w:val="00782736"/>
    <w:rsid w:val="007939B4"/>
    <w:rsid w:val="007954F7"/>
    <w:rsid w:val="007A14DD"/>
    <w:rsid w:val="007A3300"/>
    <w:rsid w:val="007A3849"/>
    <w:rsid w:val="007B127E"/>
    <w:rsid w:val="007B395D"/>
    <w:rsid w:val="007C4ED5"/>
    <w:rsid w:val="007C6078"/>
    <w:rsid w:val="007C7438"/>
    <w:rsid w:val="007D26B6"/>
    <w:rsid w:val="007D3F9A"/>
    <w:rsid w:val="007D7851"/>
    <w:rsid w:val="007D7B1A"/>
    <w:rsid w:val="007E0448"/>
    <w:rsid w:val="007E5CC3"/>
    <w:rsid w:val="007F5F14"/>
    <w:rsid w:val="0080186F"/>
    <w:rsid w:val="00803E2F"/>
    <w:rsid w:val="00805557"/>
    <w:rsid w:val="0080769E"/>
    <w:rsid w:val="00807AA9"/>
    <w:rsid w:val="0082451B"/>
    <w:rsid w:val="00825D3A"/>
    <w:rsid w:val="00825D67"/>
    <w:rsid w:val="00826856"/>
    <w:rsid w:val="0082693D"/>
    <w:rsid w:val="008531C2"/>
    <w:rsid w:val="00855A5F"/>
    <w:rsid w:val="008601E0"/>
    <w:rsid w:val="0086089D"/>
    <w:rsid w:val="00867452"/>
    <w:rsid w:val="0087120E"/>
    <w:rsid w:val="00871F40"/>
    <w:rsid w:val="00872A43"/>
    <w:rsid w:val="0088008E"/>
    <w:rsid w:val="0088089E"/>
    <w:rsid w:val="00884B13"/>
    <w:rsid w:val="008A2EA8"/>
    <w:rsid w:val="008A5E0D"/>
    <w:rsid w:val="008A7418"/>
    <w:rsid w:val="008A7C38"/>
    <w:rsid w:val="008C276C"/>
    <w:rsid w:val="008C3C98"/>
    <w:rsid w:val="008C410F"/>
    <w:rsid w:val="008E2311"/>
    <w:rsid w:val="008F148F"/>
    <w:rsid w:val="008F4652"/>
    <w:rsid w:val="009005EC"/>
    <w:rsid w:val="009076EA"/>
    <w:rsid w:val="00914021"/>
    <w:rsid w:val="00915E53"/>
    <w:rsid w:val="00917939"/>
    <w:rsid w:val="0092455C"/>
    <w:rsid w:val="009363D5"/>
    <w:rsid w:val="00936424"/>
    <w:rsid w:val="009467FD"/>
    <w:rsid w:val="00950298"/>
    <w:rsid w:val="0095228F"/>
    <w:rsid w:val="0095592A"/>
    <w:rsid w:val="00957E5B"/>
    <w:rsid w:val="00961A21"/>
    <w:rsid w:val="00963AAB"/>
    <w:rsid w:val="00977ACC"/>
    <w:rsid w:val="00977EE4"/>
    <w:rsid w:val="0098460E"/>
    <w:rsid w:val="0098760D"/>
    <w:rsid w:val="009878B3"/>
    <w:rsid w:val="009878E7"/>
    <w:rsid w:val="00996ACC"/>
    <w:rsid w:val="009A06BA"/>
    <w:rsid w:val="009A3636"/>
    <w:rsid w:val="009A3BE7"/>
    <w:rsid w:val="009A52D3"/>
    <w:rsid w:val="009B2010"/>
    <w:rsid w:val="009B463A"/>
    <w:rsid w:val="009B5A68"/>
    <w:rsid w:val="009C1B57"/>
    <w:rsid w:val="009C2601"/>
    <w:rsid w:val="009C65BF"/>
    <w:rsid w:val="009C69D4"/>
    <w:rsid w:val="009C705D"/>
    <w:rsid w:val="009D0CA4"/>
    <w:rsid w:val="009D21A0"/>
    <w:rsid w:val="009D3B52"/>
    <w:rsid w:val="009D5CD6"/>
    <w:rsid w:val="009E137F"/>
    <w:rsid w:val="009F4694"/>
    <w:rsid w:val="009F55B4"/>
    <w:rsid w:val="009F6FBA"/>
    <w:rsid w:val="00A00467"/>
    <w:rsid w:val="00A15A15"/>
    <w:rsid w:val="00A17B82"/>
    <w:rsid w:val="00A26FA4"/>
    <w:rsid w:val="00A50CC0"/>
    <w:rsid w:val="00A54BF0"/>
    <w:rsid w:val="00A552C8"/>
    <w:rsid w:val="00A5558F"/>
    <w:rsid w:val="00A63175"/>
    <w:rsid w:val="00A6495F"/>
    <w:rsid w:val="00A745C7"/>
    <w:rsid w:val="00A85D80"/>
    <w:rsid w:val="00A92EFD"/>
    <w:rsid w:val="00A95E31"/>
    <w:rsid w:val="00A9656A"/>
    <w:rsid w:val="00AA05D0"/>
    <w:rsid w:val="00AA3F81"/>
    <w:rsid w:val="00AA5C9B"/>
    <w:rsid w:val="00AA6378"/>
    <w:rsid w:val="00AB03B2"/>
    <w:rsid w:val="00AB75D8"/>
    <w:rsid w:val="00AC61AA"/>
    <w:rsid w:val="00AC682E"/>
    <w:rsid w:val="00AC7CFB"/>
    <w:rsid w:val="00AE1354"/>
    <w:rsid w:val="00B05E85"/>
    <w:rsid w:val="00B116C8"/>
    <w:rsid w:val="00B12506"/>
    <w:rsid w:val="00B15BE1"/>
    <w:rsid w:val="00B15C01"/>
    <w:rsid w:val="00B247E6"/>
    <w:rsid w:val="00B255C5"/>
    <w:rsid w:val="00B25718"/>
    <w:rsid w:val="00B32062"/>
    <w:rsid w:val="00B3636E"/>
    <w:rsid w:val="00B41FC1"/>
    <w:rsid w:val="00B44FE0"/>
    <w:rsid w:val="00B476CD"/>
    <w:rsid w:val="00B56B84"/>
    <w:rsid w:val="00B57C04"/>
    <w:rsid w:val="00B635E8"/>
    <w:rsid w:val="00B63F70"/>
    <w:rsid w:val="00B65C58"/>
    <w:rsid w:val="00B6715F"/>
    <w:rsid w:val="00B81B7F"/>
    <w:rsid w:val="00B83FD9"/>
    <w:rsid w:val="00B85D0F"/>
    <w:rsid w:val="00B861DF"/>
    <w:rsid w:val="00B96114"/>
    <w:rsid w:val="00BA02E2"/>
    <w:rsid w:val="00BA1D50"/>
    <w:rsid w:val="00BA584C"/>
    <w:rsid w:val="00BA6F13"/>
    <w:rsid w:val="00BA7A01"/>
    <w:rsid w:val="00BB4CEC"/>
    <w:rsid w:val="00BB6DFB"/>
    <w:rsid w:val="00BD34BC"/>
    <w:rsid w:val="00BD4CEE"/>
    <w:rsid w:val="00BD7F2C"/>
    <w:rsid w:val="00BE6E51"/>
    <w:rsid w:val="00BE77DF"/>
    <w:rsid w:val="00BF2196"/>
    <w:rsid w:val="00BF323E"/>
    <w:rsid w:val="00BF7359"/>
    <w:rsid w:val="00C11885"/>
    <w:rsid w:val="00C1778C"/>
    <w:rsid w:val="00C179FD"/>
    <w:rsid w:val="00C22645"/>
    <w:rsid w:val="00C30A10"/>
    <w:rsid w:val="00C34096"/>
    <w:rsid w:val="00C4049C"/>
    <w:rsid w:val="00C43110"/>
    <w:rsid w:val="00C52F3F"/>
    <w:rsid w:val="00C53799"/>
    <w:rsid w:val="00C75232"/>
    <w:rsid w:val="00C77B4D"/>
    <w:rsid w:val="00C866CD"/>
    <w:rsid w:val="00C932FF"/>
    <w:rsid w:val="00C94680"/>
    <w:rsid w:val="00C948ED"/>
    <w:rsid w:val="00C96270"/>
    <w:rsid w:val="00C96C65"/>
    <w:rsid w:val="00CA39EF"/>
    <w:rsid w:val="00CA4905"/>
    <w:rsid w:val="00CB5CBD"/>
    <w:rsid w:val="00CC682B"/>
    <w:rsid w:val="00CE2C84"/>
    <w:rsid w:val="00CE5F05"/>
    <w:rsid w:val="00CE60E4"/>
    <w:rsid w:val="00D12685"/>
    <w:rsid w:val="00D207AD"/>
    <w:rsid w:val="00D21E54"/>
    <w:rsid w:val="00D2214E"/>
    <w:rsid w:val="00D22900"/>
    <w:rsid w:val="00D26488"/>
    <w:rsid w:val="00D30D1D"/>
    <w:rsid w:val="00D34BD7"/>
    <w:rsid w:val="00D57F3D"/>
    <w:rsid w:val="00D66501"/>
    <w:rsid w:val="00D67BBE"/>
    <w:rsid w:val="00D751DD"/>
    <w:rsid w:val="00D75E13"/>
    <w:rsid w:val="00D77121"/>
    <w:rsid w:val="00D949F4"/>
    <w:rsid w:val="00D95243"/>
    <w:rsid w:val="00DA05B9"/>
    <w:rsid w:val="00DA0D9D"/>
    <w:rsid w:val="00DA54F5"/>
    <w:rsid w:val="00DA5943"/>
    <w:rsid w:val="00DB250D"/>
    <w:rsid w:val="00DB5901"/>
    <w:rsid w:val="00DC6818"/>
    <w:rsid w:val="00DD04EE"/>
    <w:rsid w:val="00DD0DD0"/>
    <w:rsid w:val="00DE13F0"/>
    <w:rsid w:val="00DE36ED"/>
    <w:rsid w:val="00DF00C0"/>
    <w:rsid w:val="00DF3FB5"/>
    <w:rsid w:val="00E011EA"/>
    <w:rsid w:val="00E117C6"/>
    <w:rsid w:val="00E2153D"/>
    <w:rsid w:val="00E235D3"/>
    <w:rsid w:val="00E2525F"/>
    <w:rsid w:val="00E271DB"/>
    <w:rsid w:val="00E30052"/>
    <w:rsid w:val="00E31D47"/>
    <w:rsid w:val="00E41757"/>
    <w:rsid w:val="00E63258"/>
    <w:rsid w:val="00E64380"/>
    <w:rsid w:val="00E74ADD"/>
    <w:rsid w:val="00E74D36"/>
    <w:rsid w:val="00E770B9"/>
    <w:rsid w:val="00E77BEB"/>
    <w:rsid w:val="00E828B9"/>
    <w:rsid w:val="00E83A1A"/>
    <w:rsid w:val="00E8672F"/>
    <w:rsid w:val="00E86B1A"/>
    <w:rsid w:val="00E86F28"/>
    <w:rsid w:val="00E911AC"/>
    <w:rsid w:val="00E965F2"/>
    <w:rsid w:val="00E976DF"/>
    <w:rsid w:val="00EA112E"/>
    <w:rsid w:val="00EA2A50"/>
    <w:rsid w:val="00EA350C"/>
    <w:rsid w:val="00EB1CDC"/>
    <w:rsid w:val="00EB77A3"/>
    <w:rsid w:val="00EC03D9"/>
    <w:rsid w:val="00EC103D"/>
    <w:rsid w:val="00EC41A6"/>
    <w:rsid w:val="00ED0E7F"/>
    <w:rsid w:val="00ED4D32"/>
    <w:rsid w:val="00ED653A"/>
    <w:rsid w:val="00ED6A13"/>
    <w:rsid w:val="00F01F0E"/>
    <w:rsid w:val="00F02CEA"/>
    <w:rsid w:val="00F03237"/>
    <w:rsid w:val="00F14837"/>
    <w:rsid w:val="00F15D7B"/>
    <w:rsid w:val="00F17DDB"/>
    <w:rsid w:val="00F200AB"/>
    <w:rsid w:val="00F21AB4"/>
    <w:rsid w:val="00F33384"/>
    <w:rsid w:val="00F41625"/>
    <w:rsid w:val="00F41E37"/>
    <w:rsid w:val="00F45B62"/>
    <w:rsid w:val="00F50D3C"/>
    <w:rsid w:val="00F51C9A"/>
    <w:rsid w:val="00F570F4"/>
    <w:rsid w:val="00F650B8"/>
    <w:rsid w:val="00F660D9"/>
    <w:rsid w:val="00F71935"/>
    <w:rsid w:val="00F752B8"/>
    <w:rsid w:val="00F823B1"/>
    <w:rsid w:val="00F870C3"/>
    <w:rsid w:val="00F873FB"/>
    <w:rsid w:val="00F93D33"/>
    <w:rsid w:val="00F95B9F"/>
    <w:rsid w:val="00F97CB7"/>
    <w:rsid w:val="00FA57AF"/>
    <w:rsid w:val="00FB1D16"/>
    <w:rsid w:val="00FB5FA2"/>
    <w:rsid w:val="00FB74E8"/>
    <w:rsid w:val="00FB79A9"/>
    <w:rsid w:val="00FC2E3C"/>
    <w:rsid w:val="00FC47B5"/>
    <w:rsid w:val="00FD725F"/>
    <w:rsid w:val="00FE03CD"/>
    <w:rsid w:val="00FF1FF5"/>
    <w:rsid w:val="00FF3CF5"/>
    <w:rsid w:val="00FF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26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BalloonText">
    <w:name w:val="Balloon Text"/>
    <w:basedOn w:val="Normal"/>
    <w:semiHidden/>
    <w:rsid w:val="003E072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C276C"/>
    <w:pPr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8C27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://WWW.SPGC.IR&#1588;&#1585;&#1603;&#1578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4852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firouzi_r</dc:creator>
  <cp:lastModifiedBy>540855</cp:lastModifiedBy>
  <cp:revision>15</cp:revision>
  <cp:lastPrinted>2017-04-06T10:52:00Z</cp:lastPrinted>
  <dcterms:created xsi:type="dcterms:W3CDTF">2016-05-11T11:23:00Z</dcterms:created>
  <dcterms:modified xsi:type="dcterms:W3CDTF">2017-05-15T09:19:00Z</dcterms:modified>
</cp:coreProperties>
</file>