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CC6EA4">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R1-9</w:t>
      </w:r>
      <w:r w:rsidR="00885C17">
        <w:rPr>
          <w:rFonts w:cs="Titr"/>
          <w:b/>
          <w:bCs/>
          <w:sz w:val="26"/>
          <w:szCs w:val="26"/>
        </w:rPr>
        <w:t>5</w:t>
      </w:r>
      <w:r w:rsidR="00C25739" w:rsidRPr="00403D43">
        <w:rPr>
          <w:rFonts w:cs="Titr"/>
          <w:b/>
          <w:bCs/>
          <w:sz w:val="26"/>
          <w:szCs w:val="26"/>
        </w:rPr>
        <w:t>/00</w:t>
      </w:r>
      <w:r w:rsidR="00CC6EA4">
        <w:rPr>
          <w:rFonts w:cs="Titr"/>
          <w:b/>
          <w:bCs/>
          <w:sz w:val="26"/>
          <w:szCs w:val="26"/>
        </w:rPr>
        <w:t>2</w:t>
      </w:r>
      <w:r w:rsidRPr="00403D43">
        <w:rPr>
          <w:rFonts w:cs="Titr" w:hint="cs"/>
          <w:b/>
          <w:bCs/>
          <w:sz w:val="26"/>
          <w:szCs w:val="26"/>
          <w:rtl/>
        </w:rPr>
        <w:t xml:space="preserve"> شماره درخواست : </w:t>
      </w:r>
      <w:r w:rsidR="00CC6EA4">
        <w:rPr>
          <w:rFonts w:cs="Titr" w:hint="cs"/>
          <w:b/>
          <w:bCs/>
          <w:sz w:val="26"/>
          <w:szCs w:val="26"/>
          <w:rtl/>
        </w:rPr>
        <w:t>3311840891</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w:t>
      </w:r>
      <w:r w:rsidR="006116DB">
        <w:rPr>
          <w:rFonts w:cs="Titr" w:hint="cs"/>
          <w:b/>
          <w:bCs/>
          <w:sz w:val="26"/>
          <w:szCs w:val="26"/>
          <w:rtl/>
        </w:rPr>
        <w:t xml:space="preserve">شركت </w:t>
      </w:r>
      <w:r w:rsidR="00A54E3C" w:rsidRPr="00E53EA2">
        <w:rPr>
          <w:rFonts w:cs="Titr" w:hint="cs"/>
          <w:b/>
          <w:bCs/>
          <w:sz w:val="26"/>
          <w:szCs w:val="26"/>
          <w:rtl/>
        </w:rPr>
        <w:t xml:space="preserve">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Pr="00216157" w:rsidRDefault="00DE717D" w:rsidP="00CC6EA4">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Pr="00CB31B1">
        <w:rPr>
          <w:rFonts w:cs="Titr" w:hint="cs"/>
          <w:b/>
          <w:bCs/>
          <w:sz w:val="26"/>
          <w:szCs w:val="26"/>
          <w:rtl/>
        </w:rPr>
        <w:t xml:space="preserve">: </w:t>
      </w:r>
      <w:r w:rsidR="00CC6EA4" w:rsidRPr="00885C17">
        <w:rPr>
          <w:rFonts w:ascii="BZar" w:cs="B Nazanin" w:hint="cs"/>
          <w:b/>
          <w:bCs/>
          <w:sz w:val="22"/>
          <w:szCs w:val="22"/>
          <w:rtl/>
        </w:rPr>
        <w:t xml:space="preserve">خريد و نصب و راه اندازي آنالايزرهاي </w:t>
      </w:r>
      <w:r w:rsidR="00CC6EA4">
        <w:rPr>
          <w:rFonts w:ascii="BZar" w:cs="B Nazanin" w:hint="cs"/>
          <w:b/>
          <w:bCs/>
          <w:sz w:val="22"/>
          <w:szCs w:val="22"/>
          <w:rtl/>
        </w:rPr>
        <w:t xml:space="preserve">زيست محيطي جهت سنجش خروجي گاز الاينده از دودكشهاي بويلر ، كوره هاي واحدهاي  </w:t>
      </w:r>
      <w:r w:rsidR="00CC6EA4">
        <w:rPr>
          <w:rFonts w:asciiTheme="minorHAnsi" w:hAnsiTheme="minorHAnsi" w:cs="B Nazanin"/>
          <w:b/>
          <w:bCs/>
          <w:sz w:val="22"/>
          <w:szCs w:val="22"/>
        </w:rPr>
        <w:t>MRU</w:t>
      </w:r>
      <w:r w:rsidR="00CC6EA4">
        <w:rPr>
          <w:rFonts w:asciiTheme="minorHAnsi" w:hAnsiTheme="minorHAnsi" w:cs="B Nazanin" w:hint="cs"/>
          <w:b/>
          <w:bCs/>
          <w:sz w:val="22"/>
          <w:szCs w:val="22"/>
          <w:rtl/>
        </w:rPr>
        <w:t xml:space="preserve"> و دودكش </w:t>
      </w:r>
      <w:r w:rsidR="00CC6EA4">
        <w:rPr>
          <w:rFonts w:asciiTheme="minorHAnsi" w:hAnsiTheme="minorHAnsi" w:cs="B Nazanin"/>
          <w:b/>
          <w:bCs/>
          <w:sz w:val="22"/>
          <w:szCs w:val="22"/>
        </w:rPr>
        <w:t>SRU</w:t>
      </w:r>
      <w:r w:rsidR="00885C17">
        <w:rPr>
          <w:rFonts w:hint="cs"/>
          <w:sz w:val="28"/>
          <w:szCs w:val="28"/>
          <w:rtl/>
        </w:rPr>
        <w:t xml:space="preserve">. </w:t>
      </w:r>
    </w:p>
    <w:p w:rsidR="00894ACE" w:rsidRPr="0067633C" w:rsidRDefault="00894ACE" w:rsidP="00894ACE">
      <w:pPr>
        <w:bidi/>
        <w:jc w:val="both"/>
        <w:rPr>
          <w:rFonts w:cs="Titr"/>
          <w:b/>
          <w:bCs/>
          <w:sz w:val="26"/>
          <w:szCs w:val="26"/>
          <w:rtl/>
        </w:rPr>
      </w:pPr>
      <w:r w:rsidRPr="0067633C">
        <w:rPr>
          <w:rFonts w:cs="Titr" w:hint="cs"/>
          <w:b/>
          <w:bCs/>
          <w:sz w:val="26"/>
          <w:szCs w:val="26"/>
          <w:rtl/>
        </w:rPr>
        <w:t xml:space="preserve">توجه: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و ارجاع آنها به 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r w:rsidR="003C34ED">
        <w:rPr>
          <w:rFonts w:cs="Mitra" w:hint="cs"/>
          <w:sz w:val="28"/>
          <w:szCs w:val="28"/>
          <w:rtl/>
        </w:rPr>
        <w:t xml:space="preserve">توسط امور كالاي پالايشگاه </w:t>
      </w:r>
      <w:r w:rsidR="00687793">
        <w:rPr>
          <w:rFonts w:cs="Mitra" w:hint="cs"/>
          <w:sz w:val="28"/>
          <w:szCs w:val="28"/>
          <w:rtl/>
        </w:rPr>
        <w:t>اول</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976A52" w:rsidP="00976A52">
      <w:pPr>
        <w:bidi/>
        <w:ind w:left="360"/>
        <w:jc w:val="both"/>
        <w:rPr>
          <w:rFonts w:cs="Mitra"/>
          <w:sz w:val="28"/>
          <w:szCs w:val="28"/>
          <w:rtl/>
        </w:rPr>
      </w:pPr>
      <w:r>
        <w:rPr>
          <w:rFonts w:cs="Titr" w:hint="cs"/>
          <w:b/>
          <w:bCs/>
          <w:sz w:val="26"/>
          <w:szCs w:val="26"/>
          <w:rtl/>
        </w:rPr>
        <w:t xml:space="preserve">تبصره </w:t>
      </w:r>
      <w:r w:rsidR="007A3590" w:rsidRPr="007A3590">
        <w:rPr>
          <w:rFonts w:cs="Titr" w:hint="cs"/>
          <w:b/>
          <w:bCs/>
          <w:sz w:val="26"/>
          <w:szCs w:val="26"/>
          <w:rtl/>
        </w:rPr>
        <w:t xml:space="preserve">1: </w:t>
      </w:r>
      <w:r w:rsidR="007A3590"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007A3590" w:rsidRPr="007A3590">
        <w:rPr>
          <w:rFonts w:cs="Mitra" w:hint="cs"/>
          <w:sz w:val="28"/>
          <w:szCs w:val="28"/>
          <w:rtl/>
        </w:rPr>
        <w:t xml:space="preserve"> مورخ </w:t>
      </w:r>
      <w:r w:rsidR="00D81469">
        <w:rPr>
          <w:rFonts w:cs="Mitra" w:hint="cs"/>
          <w:sz w:val="28"/>
          <w:szCs w:val="28"/>
          <w:rtl/>
        </w:rPr>
        <w:t xml:space="preserve"> ...</w:t>
      </w:r>
      <w:r w:rsidR="007A3590" w:rsidRPr="007A3590">
        <w:rPr>
          <w:rFonts w:cs="Mitra" w:hint="cs"/>
          <w:sz w:val="28"/>
          <w:szCs w:val="28"/>
          <w:rtl/>
        </w:rPr>
        <w:t xml:space="preserve"> / </w:t>
      </w:r>
      <w:r w:rsidR="00D81469">
        <w:rPr>
          <w:rFonts w:cs="Mitra" w:hint="cs"/>
          <w:sz w:val="28"/>
          <w:szCs w:val="28"/>
          <w:rtl/>
        </w:rPr>
        <w:t xml:space="preserve"> ...</w:t>
      </w:r>
      <w:r w:rsidR="007A3590" w:rsidRPr="007A3590">
        <w:rPr>
          <w:rFonts w:cs="Mitra" w:hint="cs"/>
          <w:sz w:val="28"/>
          <w:szCs w:val="28"/>
          <w:rtl/>
        </w:rPr>
        <w:t xml:space="preserve"> / </w:t>
      </w:r>
      <w:r w:rsidR="00D81469">
        <w:rPr>
          <w:rFonts w:cs="Mitra" w:hint="cs"/>
          <w:sz w:val="28"/>
          <w:szCs w:val="28"/>
          <w:rtl/>
        </w:rPr>
        <w:t xml:space="preserve"> ...</w:t>
      </w:r>
      <w:r w:rsidR="007A3590" w:rsidRPr="007A3590">
        <w:rPr>
          <w:rFonts w:cs="Mitra" w:hint="cs"/>
          <w:sz w:val="28"/>
          <w:szCs w:val="28"/>
          <w:rtl/>
        </w:rPr>
        <w:t xml:space="preserve"> ، </w:t>
      </w:r>
      <w:r w:rsidR="007A3590" w:rsidRPr="0024246D">
        <w:rPr>
          <w:rFonts w:cs="Mitra" w:hint="cs"/>
          <w:b/>
          <w:bCs/>
          <w:sz w:val="25"/>
          <w:szCs w:val="25"/>
          <w:rtl/>
        </w:rPr>
        <w:t xml:space="preserve">آخرين مهلت </w:t>
      </w:r>
      <w:r w:rsidR="007A3590" w:rsidRPr="0024246D">
        <w:rPr>
          <w:rFonts w:cs="Mitra" w:hint="cs"/>
          <w:sz w:val="28"/>
          <w:szCs w:val="28"/>
          <w:rtl/>
        </w:rPr>
        <w:t>اعلام آمادگي</w:t>
      </w:r>
      <w:r w:rsidR="007A3590" w:rsidRPr="007A3590">
        <w:rPr>
          <w:rFonts w:cs="Mitra" w:hint="cs"/>
          <w:sz w:val="28"/>
          <w:szCs w:val="28"/>
          <w:rtl/>
        </w:rPr>
        <w:t xml:space="preserve"> و ارسال اسناد ارزيابي كيفي </w:t>
      </w:r>
      <w:r w:rsidR="007A3590" w:rsidRPr="0024246D">
        <w:rPr>
          <w:rFonts w:cs="Mitra" w:hint="cs"/>
          <w:b/>
          <w:bCs/>
          <w:sz w:val="25"/>
          <w:szCs w:val="25"/>
          <w:rtl/>
        </w:rPr>
        <w:t xml:space="preserve">تاريخ </w:t>
      </w:r>
      <w:r w:rsidR="007A3590" w:rsidRPr="0024246D">
        <w:rPr>
          <w:rFonts w:cs="Mitra"/>
          <w:b/>
          <w:bCs/>
          <w:sz w:val="25"/>
          <w:szCs w:val="25"/>
        </w:rPr>
        <w:t xml:space="preserve"> </w:t>
      </w:r>
      <w:r w:rsidR="00D81469">
        <w:rPr>
          <w:rFonts w:cs="Mitra" w:hint="cs"/>
          <w:sz w:val="25"/>
          <w:szCs w:val="25"/>
          <w:rtl/>
        </w:rPr>
        <w:t xml:space="preserve"> ...</w:t>
      </w:r>
      <w:r w:rsidR="007A3590" w:rsidRPr="00216157">
        <w:rPr>
          <w:rFonts w:cs="Mitra" w:hint="cs"/>
          <w:sz w:val="25"/>
          <w:szCs w:val="25"/>
          <w:rtl/>
        </w:rPr>
        <w:t xml:space="preserve"> / </w:t>
      </w:r>
      <w:r w:rsidR="00D81469">
        <w:rPr>
          <w:rFonts w:cs="Mitra" w:hint="cs"/>
          <w:sz w:val="25"/>
          <w:szCs w:val="25"/>
          <w:rtl/>
        </w:rPr>
        <w:t xml:space="preserve"> ...</w:t>
      </w:r>
      <w:r w:rsidR="007A3590" w:rsidRPr="00216157">
        <w:rPr>
          <w:rFonts w:cs="Mitra" w:hint="cs"/>
          <w:sz w:val="25"/>
          <w:szCs w:val="25"/>
          <w:rtl/>
        </w:rPr>
        <w:t xml:space="preserve"> / </w:t>
      </w:r>
      <w:r w:rsidR="00D81469">
        <w:rPr>
          <w:rFonts w:cs="Mitra" w:hint="cs"/>
          <w:sz w:val="25"/>
          <w:szCs w:val="25"/>
          <w:rtl/>
        </w:rPr>
        <w:t xml:space="preserve"> ...</w:t>
      </w:r>
      <w:r w:rsidR="007A3590"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67633C" w:rsidRDefault="0067633C" w:rsidP="0067633C">
      <w:pPr>
        <w:bidi/>
        <w:spacing w:line="120" w:lineRule="auto"/>
        <w:ind w:left="360"/>
        <w:jc w:val="both"/>
        <w:rPr>
          <w:rFonts w:cs="Yagut"/>
          <w:b/>
          <w:bCs/>
          <w:sz w:val="26"/>
          <w:szCs w:val="26"/>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604113" w:rsidP="0068024D">
            <w:pPr>
              <w:bidi/>
              <w:rPr>
                <w:rFonts w:cs="Mitra"/>
                <w:b/>
                <w:bCs/>
                <w:sz w:val="25"/>
                <w:szCs w:val="25"/>
                <w:rtl/>
              </w:rPr>
            </w:pPr>
            <w:r w:rsidRPr="00604113">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2D6C3B" w:rsidRPr="0067633C" w:rsidRDefault="002D6C3B"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2D6C3B" w:rsidRDefault="002D6C3B"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6116DB" w:rsidP="00CC6EA4">
            <w:pPr>
              <w:bidi/>
              <w:jc w:val="center"/>
              <w:rPr>
                <w:rFonts w:cs="Yagut"/>
                <w:b/>
                <w:bCs/>
                <w:sz w:val="26"/>
                <w:szCs w:val="26"/>
                <w:rtl/>
              </w:rPr>
            </w:pPr>
            <w:r>
              <w:rPr>
                <w:rFonts w:cs="Yagut" w:hint="cs"/>
                <w:b/>
                <w:bCs/>
                <w:sz w:val="26"/>
                <w:szCs w:val="26"/>
                <w:rtl/>
              </w:rPr>
              <w:t>25</w:t>
            </w:r>
            <w:r w:rsidR="00C25739">
              <w:rPr>
                <w:rFonts w:cs="Yagut" w:hint="cs"/>
                <w:b/>
                <w:bCs/>
                <w:sz w:val="26"/>
                <w:szCs w:val="26"/>
                <w:rtl/>
              </w:rPr>
              <w:t>/</w:t>
            </w:r>
            <w:r w:rsidR="00CC6EA4">
              <w:rPr>
                <w:rFonts w:cs="Yagut" w:hint="cs"/>
                <w:b/>
                <w:bCs/>
                <w:sz w:val="26"/>
                <w:szCs w:val="26"/>
                <w:rtl/>
              </w:rPr>
              <w:t>11</w:t>
            </w:r>
            <w:r w:rsidR="00C25739">
              <w:rPr>
                <w:rFonts w:cs="Yagut" w:hint="cs"/>
                <w:b/>
                <w:bCs/>
                <w:sz w:val="26"/>
                <w:szCs w:val="26"/>
                <w:rtl/>
              </w:rPr>
              <w:t>/</w:t>
            </w:r>
            <w:r w:rsidR="00BE177A">
              <w:rPr>
                <w:rFonts w:cs="Yagut" w:hint="cs"/>
                <w:b/>
                <w:bCs/>
                <w:sz w:val="26"/>
                <w:szCs w:val="26"/>
                <w:rtl/>
              </w:rPr>
              <w:t>95</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6116DB" w:rsidP="00CC6EA4">
            <w:pPr>
              <w:bidi/>
              <w:jc w:val="center"/>
              <w:rPr>
                <w:rFonts w:cs="Yagut"/>
                <w:b/>
                <w:bCs/>
                <w:sz w:val="26"/>
                <w:szCs w:val="26"/>
              </w:rPr>
            </w:pPr>
            <w:r>
              <w:rPr>
                <w:rFonts w:cs="Yagut" w:hint="cs"/>
                <w:b/>
                <w:bCs/>
                <w:sz w:val="26"/>
                <w:szCs w:val="26"/>
                <w:rtl/>
              </w:rPr>
              <w:t>27</w:t>
            </w:r>
            <w:r w:rsidR="00316B48">
              <w:rPr>
                <w:rFonts w:cs="Yagut" w:hint="cs"/>
                <w:b/>
                <w:bCs/>
                <w:sz w:val="26"/>
                <w:szCs w:val="26"/>
                <w:rtl/>
              </w:rPr>
              <w:t>/</w:t>
            </w:r>
            <w:r w:rsidR="00CC6EA4">
              <w:rPr>
                <w:rFonts w:cs="Yagut" w:hint="cs"/>
                <w:b/>
                <w:bCs/>
                <w:sz w:val="26"/>
                <w:szCs w:val="26"/>
                <w:rtl/>
              </w:rPr>
              <w:t>12</w:t>
            </w:r>
            <w:r w:rsidR="00316B48">
              <w:rPr>
                <w:rFonts w:cs="Yagut" w:hint="cs"/>
                <w:b/>
                <w:bCs/>
                <w:sz w:val="26"/>
                <w:szCs w:val="26"/>
                <w:rtl/>
              </w:rPr>
              <w:t>/</w:t>
            </w:r>
            <w:r w:rsidR="00BE177A">
              <w:rPr>
                <w:rFonts w:cs="Yagut" w:hint="cs"/>
                <w:b/>
                <w:bCs/>
                <w:sz w:val="26"/>
                <w:szCs w:val="26"/>
                <w:rtl/>
              </w:rPr>
              <w:t>95</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6116DB" w:rsidP="00CC6EA4">
            <w:pPr>
              <w:bidi/>
              <w:jc w:val="center"/>
              <w:rPr>
                <w:rFonts w:cs="Yagut"/>
                <w:b/>
                <w:bCs/>
                <w:sz w:val="26"/>
                <w:szCs w:val="26"/>
              </w:rPr>
            </w:pPr>
            <w:r>
              <w:rPr>
                <w:rFonts w:cs="Yagut" w:hint="cs"/>
                <w:b/>
                <w:bCs/>
                <w:sz w:val="26"/>
                <w:szCs w:val="26"/>
                <w:rtl/>
              </w:rPr>
              <w:t>20</w:t>
            </w:r>
            <w:r w:rsidR="00316B48">
              <w:rPr>
                <w:rFonts w:cs="Yagut" w:hint="cs"/>
                <w:b/>
                <w:bCs/>
                <w:sz w:val="26"/>
                <w:szCs w:val="26"/>
                <w:rtl/>
              </w:rPr>
              <w:t>/</w:t>
            </w:r>
            <w:r w:rsidR="00CC6EA4">
              <w:rPr>
                <w:rFonts w:cs="Yagut" w:hint="cs"/>
                <w:b/>
                <w:bCs/>
                <w:sz w:val="26"/>
                <w:szCs w:val="26"/>
                <w:rtl/>
              </w:rPr>
              <w:t>12</w:t>
            </w:r>
            <w:r w:rsidR="00316B48">
              <w:rPr>
                <w:rFonts w:cs="Yagut" w:hint="cs"/>
                <w:b/>
                <w:bCs/>
                <w:sz w:val="26"/>
                <w:szCs w:val="26"/>
                <w:rtl/>
              </w:rPr>
              <w:t>/</w:t>
            </w:r>
            <w:r w:rsidR="00BE177A">
              <w:rPr>
                <w:rFonts w:cs="Yagut" w:hint="cs"/>
                <w:b/>
                <w:bCs/>
                <w:sz w:val="26"/>
                <w:szCs w:val="26"/>
                <w:rtl/>
              </w:rPr>
              <w:t>95</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6116DB" w:rsidP="00CC6EA4">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CC6EA4">
              <w:rPr>
                <w:rFonts w:cs="Yagut" w:hint="cs"/>
                <w:b/>
                <w:bCs/>
                <w:sz w:val="26"/>
                <w:szCs w:val="26"/>
                <w:rtl/>
              </w:rPr>
              <w:t>01</w:t>
            </w:r>
            <w:r w:rsidR="00316B48">
              <w:rPr>
                <w:rFonts w:cs="Yagut" w:hint="cs"/>
                <w:b/>
                <w:bCs/>
                <w:sz w:val="26"/>
                <w:szCs w:val="26"/>
                <w:rtl/>
              </w:rPr>
              <w:t>/</w:t>
            </w:r>
            <w:r w:rsidR="00CC6EA4">
              <w:rPr>
                <w:rFonts w:cs="Yagut" w:hint="cs"/>
                <w:b/>
                <w:bCs/>
                <w:sz w:val="26"/>
                <w:szCs w:val="26"/>
                <w:rtl/>
              </w:rPr>
              <w:t>96</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1A63AC">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توانايي ارائه</w:t>
      </w:r>
      <w:r w:rsidR="0024246D">
        <w:rPr>
          <w:rFonts w:cs="Mitra" w:hint="cs"/>
          <w:b/>
          <w:bCs/>
          <w:sz w:val="25"/>
          <w:szCs w:val="25"/>
          <w:rtl/>
        </w:rPr>
        <w:t xml:space="preserve"> </w:t>
      </w:r>
      <w:r w:rsidR="00D6100E">
        <w:rPr>
          <w:rFonts w:cs="Mitra" w:hint="cs"/>
          <w:b/>
          <w:bCs/>
          <w:sz w:val="25"/>
          <w:szCs w:val="25"/>
          <w:rtl/>
        </w:rPr>
        <w:t>000</w:t>
      </w:r>
      <w:r w:rsidR="0024246D">
        <w:rPr>
          <w:rFonts w:cs="Mitra" w:hint="cs"/>
          <w:b/>
          <w:bCs/>
          <w:sz w:val="25"/>
          <w:szCs w:val="25"/>
          <w:rtl/>
        </w:rPr>
        <w:t xml:space="preserve"> / </w:t>
      </w:r>
      <w:r w:rsidR="00CC6EA4">
        <w:rPr>
          <w:rFonts w:cs="Mitra" w:hint="cs"/>
          <w:b/>
          <w:bCs/>
          <w:sz w:val="25"/>
          <w:szCs w:val="25"/>
          <w:rtl/>
        </w:rPr>
        <w:t>500</w:t>
      </w:r>
      <w:r w:rsidR="0024246D">
        <w:rPr>
          <w:rFonts w:cs="Mitra" w:hint="cs"/>
          <w:b/>
          <w:bCs/>
          <w:sz w:val="25"/>
          <w:szCs w:val="25"/>
          <w:rtl/>
        </w:rPr>
        <w:t xml:space="preserve"> / </w:t>
      </w:r>
      <w:r w:rsidR="00CC6EA4">
        <w:rPr>
          <w:rFonts w:cs="Mitra" w:hint="cs"/>
          <w:b/>
          <w:bCs/>
          <w:sz w:val="25"/>
          <w:szCs w:val="25"/>
          <w:rtl/>
        </w:rPr>
        <w:t>459</w:t>
      </w:r>
      <w:r w:rsidR="0024246D">
        <w:rPr>
          <w:rFonts w:cs="Mitra" w:hint="cs"/>
          <w:b/>
          <w:bCs/>
          <w:sz w:val="25"/>
          <w:szCs w:val="25"/>
          <w:rtl/>
        </w:rPr>
        <w:t xml:space="preserve"> ريال تضمين شركت در مناقصه</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w:t>
      </w:r>
      <w:r w:rsidR="001A63AC">
        <w:rPr>
          <w:rFonts w:cs="Mitra" w:hint="cs"/>
          <w:sz w:val="28"/>
          <w:szCs w:val="28"/>
          <w:rtl/>
        </w:rPr>
        <w:t>1</w:t>
      </w:r>
      <w:r w:rsidR="00E1478C" w:rsidRPr="000F2B16">
        <w:rPr>
          <w:rFonts w:cs="Mitra" w:hint="cs"/>
          <w:sz w:val="28"/>
          <w:szCs w:val="28"/>
          <w:rtl/>
        </w:rPr>
        <w:t xml:space="preserve"> جهت ارزيابي توانايي مالي.</w:t>
      </w:r>
    </w:p>
    <w:p w:rsidR="00E1478C" w:rsidRPr="00D43F38" w:rsidRDefault="00D8291C" w:rsidP="00D8291C">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 xml:space="preserve">در صورت دانش بنيان بودن مناقصه گر 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1A63AC">
        <w:rPr>
          <w:rFonts w:cs="Mitra" w:hint="cs"/>
          <w:b/>
          <w:bCs/>
          <w:sz w:val="25"/>
          <w:szCs w:val="25"/>
          <w:rtl/>
        </w:rPr>
        <w:t>مطابق با فرم شماره 3 .</w:t>
      </w:r>
    </w:p>
    <w:p w:rsidR="00D43F38" w:rsidRPr="00BA6708" w:rsidRDefault="00D8291C" w:rsidP="0066436A">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D43F38" w:rsidRPr="00E361A0">
        <w:rPr>
          <w:rFonts w:cs="Mitra" w:hint="cs"/>
          <w:sz w:val="28"/>
          <w:szCs w:val="28"/>
          <w:rtl/>
        </w:rPr>
        <w:t xml:space="preserve">و ارائه </w:t>
      </w:r>
      <w:r w:rsidR="0066436A">
        <w:rPr>
          <w:rFonts w:cs="Mitra" w:hint="cs"/>
          <w:sz w:val="28"/>
          <w:szCs w:val="28"/>
          <w:rtl/>
        </w:rPr>
        <w:t xml:space="preserve">قرارداد و يا سفارش خريد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A56B3B">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A56B3B">
        <w:rPr>
          <w:rFonts w:cs="Mitra" w:hint="cs"/>
          <w:sz w:val="28"/>
          <w:szCs w:val="28"/>
          <w:rtl/>
        </w:rPr>
        <w:t>فرايند ارجاع كار</w:t>
      </w:r>
      <w:r w:rsidR="008A052E" w:rsidRPr="008A052E">
        <w:rPr>
          <w:rFonts w:cs="Mitra" w:hint="cs"/>
          <w:sz w:val="28"/>
          <w:szCs w:val="28"/>
          <w:rtl/>
        </w:rPr>
        <w:t xml:space="preserve"> مي بايست به صورت </w:t>
      </w:r>
      <w:r w:rsidR="008A052E" w:rsidRPr="008A052E">
        <w:rPr>
          <w:rFonts w:cs="Mitra" w:hint="cs"/>
          <w:b/>
          <w:bCs/>
          <w:sz w:val="25"/>
          <w:szCs w:val="25"/>
          <w:rtl/>
        </w:rPr>
        <w:t>ضمانت نامه بانكي و يا واريز وجه نقد</w:t>
      </w:r>
      <w:r w:rsidR="008A052E" w:rsidRPr="008A052E">
        <w:rPr>
          <w:rFonts w:cs="Mitra" w:hint="cs"/>
          <w:sz w:val="28"/>
          <w:szCs w:val="28"/>
          <w:rtl/>
        </w:rPr>
        <w:t xml:space="preserve"> باشد.</w:t>
      </w:r>
    </w:p>
    <w:p w:rsidR="0024246D" w:rsidRDefault="008E77F0" w:rsidP="00BC3FF0">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A04732" w:rsidRPr="009210E6" w:rsidRDefault="00A04732" w:rsidP="00A04732">
      <w:pPr>
        <w:pStyle w:val="ListParagraph"/>
        <w:bidi/>
        <w:ind w:left="396"/>
        <w:jc w:val="both"/>
        <w:rPr>
          <w:rFonts w:cs="Yagut"/>
          <w:b/>
          <w:bCs/>
          <w:sz w:val="26"/>
          <w:szCs w:val="26"/>
        </w:rPr>
      </w:pP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404E1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C25739">
              <w:rPr>
                <w:rFonts w:cs="B Nazanin" w:hint="cs"/>
                <w:b/>
                <w:bCs/>
                <w:sz w:val="22"/>
                <w:szCs w:val="22"/>
                <w:rtl/>
              </w:rPr>
              <w:t>077313144</w:t>
            </w:r>
            <w:r w:rsidR="00404E1F">
              <w:rPr>
                <w:rFonts w:cs="B Nazanin" w:hint="cs"/>
                <w:b/>
                <w:bCs/>
                <w:sz w:val="22"/>
                <w:szCs w:val="22"/>
                <w:rtl/>
              </w:rPr>
              <w:t>78</w:t>
            </w:r>
            <w:r w:rsidR="002704BD">
              <w:rPr>
                <w:rFonts w:cs="B Nazanin" w:hint="cs"/>
                <w:b/>
                <w:bCs/>
                <w:sz w:val="22"/>
                <w:szCs w:val="22"/>
                <w:rtl/>
              </w:rPr>
              <w:t>- 07731314430</w:t>
            </w:r>
          </w:p>
        </w:tc>
        <w:tc>
          <w:tcPr>
            <w:tcW w:w="9425" w:type="dxa"/>
            <w:tcBorders>
              <w:top w:val="single" w:sz="12" w:space="0" w:color="auto"/>
              <w:bottom w:val="single" w:sz="12" w:space="0" w:color="auto"/>
              <w:right w:val="single" w:sz="12" w:space="0" w:color="auto"/>
            </w:tcBorders>
          </w:tcPr>
          <w:p w:rsidR="009210E6" w:rsidRPr="0049449F" w:rsidRDefault="009210E6" w:rsidP="00CC6EA4">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R1-9</w:t>
            </w:r>
            <w:r w:rsidR="00885C17">
              <w:rPr>
                <w:rFonts w:cs="B Titr"/>
                <w:b/>
                <w:bCs/>
                <w:sz w:val="28"/>
                <w:szCs w:val="28"/>
              </w:rPr>
              <w:t>5</w:t>
            </w:r>
            <w:r w:rsidR="00C25739" w:rsidRPr="002704BD">
              <w:rPr>
                <w:rFonts w:cs="B Titr"/>
                <w:b/>
                <w:bCs/>
                <w:sz w:val="28"/>
                <w:szCs w:val="28"/>
              </w:rPr>
              <w:t>/</w:t>
            </w:r>
            <w:r w:rsidR="00885C17">
              <w:rPr>
                <w:rFonts w:cs="B Titr"/>
                <w:b/>
                <w:bCs/>
                <w:sz w:val="28"/>
                <w:szCs w:val="28"/>
              </w:rPr>
              <w:t>00</w:t>
            </w:r>
            <w:r w:rsidR="00CC6EA4">
              <w:rPr>
                <w:rFonts w:cs="B Titr"/>
                <w:b/>
                <w:bCs/>
                <w:sz w:val="28"/>
                <w:szCs w:val="28"/>
              </w:rPr>
              <w:t>2</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CC6EA4">
              <w:rPr>
                <w:rFonts w:cs="B Titr" w:hint="cs"/>
                <w:b/>
                <w:bCs/>
                <w:sz w:val="20"/>
                <w:szCs w:val="20"/>
                <w:rtl/>
              </w:rPr>
              <w:t>3311840891</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CC6EA4">
            <w:pPr>
              <w:bidi/>
              <w:rPr>
                <w:rFonts w:cs="B Titr"/>
              </w:rPr>
            </w:pPr>
            <w:r w:rsidRPr="0049449F">
              <w:rPr>
                <w:rFonts w:cs="B Titr" w:hint="cs"/>
                <w:sz w:val="20"/>
                <w:szCs w:val="20"/>
                <w:rtl/>
              </w:rPr>
              <w:t xml:space="preserve">موضوع مناقصه : </w:t>
            </w:r>
            <w:r w:rsidR="00885C17" w:rsidRPr="00885C17">
              <w:rPr>
                <w:rFonts w:ascii="BZar" w:cs="B Nazanin" w:hint="cs"/>
                <w:b/>
                <w:bCs/>
                <w:sz w:val="22"/>
                <w:szCs w:val="22"/>
                <w:rtl/>
              </w:rPr>
              <w:t xml:space="preserve">خريد و نصب و راه اندازي آنالايزرهاي </w:t>
            </w:r>
            <w:r w:rsidR="00CC6EA4">
              <w:rPr>
                <w:rFonts w:ascii="BZar" w:cs="B Nazanin" w:hint="cs"/>
                <w:b/>
                <w:bCs/>
                <w:sz w:val="22"/>
                <w:szCs w:val="22"/>
                <w:rtl/>
              </w:rPr>
              <w:t xml:space="preserve">زيست محيطي جهت سنجش خروجي گاز الاينده از دودكشهاي بويلر ، كوره هاي واحدهاي  </w:t>
            </w:r>
            <w:r w:rsidR="00CC6EA4">
              <w:rPr>
                <w:rFonts w:asciiTheme="minorHAnsi" w:hAnsiTheme="minorHAnsi" w:cs="B Nazanin"/>
                <w:b/>
                <w:bCs/>
                <w:sz w:val="22"/>
                <w:szCs w:val="22"/>
              </w:rPr>
              <w:t>MRU</w:t>
            </w:r>
            <w:r w:rsidR="00CC6EA4">
              <w:rPr>
                <w:rFonts w:asciiTheme="minorHAnsi" w:hAnsiTheme="minorHAnsi" w:cs="B Nazanin" w:hint="cs"/>
                <w:b/>
                <w:bCs/>
                <w:sz w:val="22"/>
                <w:szCs w:val="22"/>
                <w:rtl/>
              </w:rPr>
              <w:t xml:space="preserve"> و دودكش </w:t>
            </w:r>
            <w:r w:rsidR="00CC6EA4">
              <w:rPr>
                <w:rFonts w:asciiTheme="minorHAnsi" w:hAnsiTheme="minorHAnsi" w:cs="B Nazanin"/>
                <w:b/>
                <w:bCs/>
                <w:sz w:val="22"/>
                <w:szCs w:val="22"/>
              </w:rPr>
              <w:t>SRU</w:t>
            </w:r>
            <w:r w:rsidR="00885C17">
              <w:rPr>
                <w:rFonts w:hint="cs"/>
                <w:sz w:val="28"/>
                <w:szCs w:val="28"/>
                <w:rtl/>
              </w:rPr>
              <w:t xml:space="preserve"> </w:t>
            </w:r>
          </w:p>
        </w:tc>
      </w:tr>
      <w:tr w:rsidR="009210E6" w:rsidTr="0049449F">
        <w:trPr>
          <w:trHeight w:val="113"/>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10A75" w:rsidRDefault="00D10A75" w:rsidP="00D10A75">
      <w:pPr>
        <w:bidi/>
        <w:jc w:val="both"/>
        <w:rPr>
          <w:rFonts w:cs="Yagut"/>
          <w:b/>
          <w:bCs/>
          <w:sz w:val="26"/>
          <w:szCs w:val="26"/>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C74BCC" w:rsidRDefault="00C74BCC" w:rsidP="0049449F">
      <w:pPr>
        <w:bidi/>
        <w:ind w:firstLine="707"/>
        <w:rPr>
          <w:rFonts w:cs="B Titr"/>
          <w:rtl/>
        </w:rPr>
      </w:pPr>
    </w:p>
    <w:p w:rsidR="0049449F" w:rsidRDefault="00C74BCC" w:rsidP="00232E55">
      <w:pPr>
        <w:bidi/>
        <w:ind w:firstLine="707"/>
        <w:jc w:val="center"/>
        <w:rPr>
          <w:rFonts w:cs="B Titr"/>
          <w:rtl/>
        </w:rPr>
      </w:pPr>
      <w:r>
        <w:rPr>
          <w:rFonts w:cs="B Titr" w:hint="cs"/>
          <w:rtl/>
        </w:rPr>
        <w:t>مهر و امضا مناقصه گر</w:t>
      </w:r>
      <w:r w:rsidR="0049449F" w:rsidRPr="00446D14">
        <w:rPr>
          <w:rFonts w:cs="B Titr" w:hint="cs"/>
          <w:rtl/>
        </w:rPr>
        <w:t xml:space="preserve"> </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476837" w:rsidP="008948DC">
            <w:pPr>
              <w:bidi/>
              <w:jc w:val="center"/>
              <w:rPr>
                <w:rFonts w:cs="B Titr"/>
                <w:b/>
                <w:bCs/>
                <w:rtl/>
              </w:rPr>
            </w:pPr>
            <w:r>
              <w:rPr>
                <w:rFonts w:cs="B Titr" w:hint="cs"/>
                <w:b/>
                <w:bCs/>
                <w:rtl/>
              </w:rPr>
              <w:t>30</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8948DC">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 دانش بنيان بودن </w:t>
            </w:r>
            <w:r>
              <w:rPr>
                <w:rFonts w:ascii="BZar" w:cs="B Nazanin" w:hint="cs"/>
                <w:b/>
                <w:bCs/>
                <w:rtl/>
              </w:rPr>
              <w:t xml:space="preserve">  </w:t>
            </w:r>
          </w:p>
        </w:tc>
        <w:tc>
          <w:tcPr>
            <w:tcW w:w="1346" w:type="dxa"/>
            <w:vAlign w:val="center"/>
          </w:tcPr>
          <w:p w:rsidR="0049449F" w:rsidRPr="009E7792" w:rsidRDefault="008948DC" w:rsidP="008948DC">
            <w:pPr>
              <w:autoSpaceDE w:val="0"/>
              <w:autoSpaceDN w:val="0"/>
              <w:bidi/>
              <w:adjustRightInd w:val="0"/>
              <w:jc w:val="center"/>
              <w:rPr>
                <w:rFonts w:ascii="BTitrBold" w:cs="B Titr"/>
                <w:b/>
                <w:bCs/>
                <w:u w:val="single"/>
                <w:rtl/>
              </w:rPr>
            </w:pPr>
            <w:r>
              <w:rPr>
                <w:rFonts w:ascii="BTitrBold" w:cs="B Titr" w:hint="cs"/>
                <w:b/>
                <w:bCs/>
                <w:rtl/>
              </w:rPr>
              <w:t>20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066D85"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آنالايزرها </w:t>
            </w:r>
          </w:p>
        </w:tc>
        <w:tc>
          <w:tcPr>
            <w:tcW w:w="1346" w:type="dxa"/>
            <w:tcBorders>
              <w:bottom w:val="single" w:sz="4" w:space="0" w:color="000000" w:themeColor="text1"/>
            </w:tcBorders>
            <w:vAlign w:val="center"/>
          </w:tcPr>
          <w:p w:rsidR="0049449F" w:rsidRPr="00740731" w:rsidRDefault="008948DC"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49449F">
            <w:pPr>
              <w:bidi/>
              <w:jc w:val="center"/>
              <w:rPr>
                <w:rFonts w:cs="B Nazanin"/>
                <w:b/>
                <w:bCs/>
                <w:rtl/>
              </w:rPr>
            </w:pPr>
            <w:r>
              <w:rPr>
                <w:rFonts w:cs="B Nazanin"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8948DC">
            <w:pPr>
              <w:pStyle w:val="ListParagraph"/>
              <w:bidi/>
              <w:ind w:left="0"/>
              <w:rPr>
                <w:rFonts w:cs="B Nazanin"/>
                <w:b/>
                <w:bCs/>
                <w:rtl/>
              </w:rPr>
            </w:pPr>
            <w:r>
              <w:rPr>
                <w:rFonts w:cs="B Nazanin" w:hint="cs"/>
                <w:b/>
                <w:bCs/>
                <w:rtl/>
              </w:rPr>
              <w:t xml:space="preserve">شركت دانش بنيان </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49449F">
            <w:pPr>
              <w:pStyle w:val="ListParagraph"/>
              <w:bidi/>
              <w:ind w:left="0"/>
              <w:rPr>
                <w:rFonts w:cs="B Nazanin"/>
                <w:b/>
                <w:bCs/>
                <w:rtl/>
              </w:rPr>
            </w:pPr>
            <w:r>
              <w:rPr>
                <w:rFonts w:cs="B Nazanin" w:hint="cs"/>
                <w:b/>
                <w:bCs/>
                <w:rtl/>
              </w:rPr>
              <w:t>حسن سابقه با شرکتهای تابعه وزارت نفت</w:t>
            </w:r>
            <w:r w:rsidR="000400A2">
              <w:rPr>
                <w:rFonts w:cs="B Nazanin" w:hint="cs"/>
                <w:b/>
                <w:bCs/>
                <w:rtl/>
              </w:rPr>
              <w:t xml:space="preserve"> و ساير سازمان هاي دولتي معتبر</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9F3665">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 </w:t>
      </w:r>
      <w:r w:rsidR="008948DC">
        <w:rPr>
          <w:rFonts w:cs="B Nazanin" w:hint="cs"/>
          <w:b/>
          <w:bCs/>
          <w:rtl/>
        </w:rPr>
        <w:t xml:space="preserve"> . ( در صورتي كه مناقصه گري جزء شركتهاي دانش بنيان باشد با ارائه مستندات مشمول امتياز خواهد بود ) </w:t>
      </w:r>
    </w:p>
    <w:p w:rsidR="00232E55" w:rsidRDefault="009F3665" w:rsidP="00DF36B7">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تابعه وزات نفت مبني</w:t>
      </w:r>
      <w:r w:rsidR="002D6C3B">
        <w:rPr>
          <w:rFonts w:cs="B Nazanin" w:hint="cs"/>
          <w:b/>
          <w:bCs/>
          <w:rtl/>
        </w:rPr>
        <w:t xml:space="preserve"> و ساير سازمان هاي معتبر دولتي مبني </w:t>
      </w:r>
      <w:r w:rsidR="00BE177A">
        <w:rPr>
          <w:rFonts w:cs="B Nazanin" w:hint="cs"/>
          <w:b/>
          <w:bCs/>
          <w:rtl/>
        </w:rPr>
        <w:t xml:space="preserve"> بر رضايت مندي </w:t>
      </w:r>
      <w:r w:rsidR="006541B1">
        <w:rPr>
          <w:rFonts w:cs="B Nazanin" w:hint="cs"/>
          <w:b/>
          <w:bCs/>
          <w:rtl/>
        </w:rPr>
        <w:t xml:space="preserve"> داراي امتياز كامل خواهند بود </w:t>
      </w:r>
      <w:r w:rsidR="00DF36B7">
        <w:rPr>
          <w:rFonts w:cs="B Nazanin" w:hint="cs"/>
          <w:b/>
          <w:bCs/>
          <w:rtl/>
        </w:rPr>
        <w:t xml:space="preserve"> . </w:t>
      </w:r>
      <w:r w:rsidR="00BE177A">
        <w:rPr>
          <w:rFonts w:cs="B Nazanin" w:hint="cs"/>
          <w:b/>
          <w:bCs/>
          <w:rtl/>
        </w:rPr>
        <w:t xml:space="preserve"> </w:t>
      </w:r>
      <w:r>
        <w:rPr>
          <w:rFonts w:cs="B Nazanin" w:hint="cs"/>
          <w:b/>
          <w:bCs/>
          <w:sz w:val="28"/>
          <w:szCs w:val="28"/>
          <w:rtl/>
        </w:rPr>
        <w:t xml:space="preserve">( هر گواهي 10 امتياز ) </w:t>
      </w:r>
    </w:p>
    <w:p w:rsidR="00232E55" w:rsidRDefault="00232E55" w:rsidP="00232E55">
      <w:pPr>
        <w:pStyle w:val="ListParagraph"/>
        <w:bidi/>
        <w:jc w:val="both"/>
        <w:rPr>
          <w:rFonts w:cs="B Nazanin"/>
          <w:b/>
          <w:bCs/>
          <w:sz w:val="28"/>
          <w:szCs w:val="28"/>
          <w:rtl/>
        </w:rPr>
      </w:pPr>
    </w:p>
    <w:p w:rsidR="00232E55" w:rsidRDefault="00232E55" w:rsidP="00232E55">
      <w:pPr>
        <w:pStyle w:val="ListParagraph"/>
        <w:bidi/>
        <w:jc w:val="both"/>
        <w:rPr>
          <w:rFonts w:cs="B Nazanin"/>
          <w:b/>
          <w:bCs/>
          <w:sz w:val="28"/>
          <w:szCs w:val="28"/>
          <w:rtl/>
        </w:rPr>
      </w:pP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49449F" w:rsidRDefault="0049449F" w:rsidP="0049449F">
      <w:pPr>
        <w:bidi/>
        <w:rPr>
          <w:rFonts w:ascii="BZarBold" w:cs="B Titr"/>
          <w:b/>
          <w:bCs/>
          <w:sz w:val="28"/>
          <w:szCs w:val="28"/>
          <w:rtl/>
        </w:rPr>
      </w:pPr>
    </w:p>
    <w:p w:rsidR="00DF36B7" w:rsidRDefault="00DF36B7" w:rsidP="00DF36B7">
      <w:pPr>
        <w:bidi/>
        <w:rPr>
          <w:rFonts w:ascii="BZarBold" w:cs="B Titr"/>
          <w:b/>
          <w:bCs/>
          <w:sz w:val="28"/>
          <w:szCs w:val="28"/>
          <w:rtl/>
        </w:rPr>
      </w:pPr>
    </w:p>
    <w:p w:rsidR="00DF36B7" w:rsidRDefault="00DF36B7" w:rsidP="00DF36B7">
      <w:pPr>
        <w:bidi/>
        <w:rPr>
          <w:rFonts w:ascii="BZarBold" w:cs="B Titr"/>
          <w:b/>
          <w:bCs/>
          <w:sz w:val="28"/>
          <w:szCs w:val="28"/>
          <w:rtl/>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Pr="000252F9" w:rsidRDefault="0049449F" w:rsidP="0049449F">
      <w:pPr>
        <w:pStyle w:val="ListParagraph"/>
        <w:bidi/>
        <w:rPr>
          <w:rFonts w:cs="B Titr"/>
          <w:b/>
          <w:bCs/>
          <w:rtl/>
        </w:rPr>
      </w:pPr>
      <w:r w:rsidRPr="000252F9">
        <w:rPr>
          <w:rFonts w:cs="B Titr" w:hint="cs"/>
          <w:b/>
          <w:bCs/>
          <w:rtl/>
        </w:rPr>
        <w:t>الف)استانداردهای قابل قبول</w:t>
      </w:r>
    </w:p>
    <w:p w:rsidR="0049449F" w:rsidRDefault="00AE137B" w:rsidP="00AE137B">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49449F" w:rsidRPr="002824C2">
        <w:rPr>
          <w:rFonts w:cs="B Nazanin"/>
          <w:b/>
          <w:bCs/>
          <w:rtl/>
        </w:rPr>
        <w:t xml:space="preserve"> </w:t>
      </w:r>
      <w:r w:rsidR="0049449F" w:rsidRPr="002824C2">
        <w:rPr>
          <w:rFonts w:cs="B Nazanin" w:hint="cs"/>
          <w:b/>
          <w:bCs/>
          <w:rtl/>
        </w:rPr>
        <w:t>مانند</w:t>
      </w:r>
      <w:r>
        <w:rPr>
          <w:rFonts w:cs="B Nazanin" w:hint="cs"/>
          <w:b/>
          <w:bCs/>
          <w:rtl/>
        </w:rPr>
        <w:t xml:space="preserve"> </w:t>
      </w:r>
      <w:r>
        <w:rPr>
          <w:rFonts w:ascii="TimesNewRoman,Bold" w:hAnsi="TimesNewRoman,Bold" w:cs="TimesNewRoman,Bold"/>
          <w:b/>
          <w:bCs/>
          <w:color w:val="FF0000"/>
        </w:rPr>
        <w:t>.</w:t>
      </w:r>
      <w:r w:rsidR="0049449F" w:rsidRPr="00AE137B">
        <w:rPr>
          <w:rFonts w:ascii="TimesNewRoman,Bold" w:hAnsi="TimesNewRoman,Bold" w:cs="TimesNewRoman,Bold"/>
          <w:b/>
          <w:bCs/>
          <w:color w:val="FF0000"/>
        </w:rPr>
        <w:t xml:space="preserve">  ANSI, ASME, </w:t>
      </w:r>
      <w:proofErr w:type="gramStart"/>
      <w:r w:rsidR="0049449F" w:rsidRPr="00AE137B">
        <w:rPr>
          <w:rFonts w:ascii="TimesNewRoman,Bold" w:hAnsi="TimesNewRoman,Bold" w:cs="TimesNewRoman,Bold"/>
          <w:b/>
          <w:bCs/>
          <w:color w:val="FF0000"/>
        </w:rPr>
        <w:t>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proofErr w:type="gramEnd"/>
      <w:r>
        <w:rPr>
          <w:rFonts w:ascii="TimesNewRoman,Bold" w:hAnsi="TimesNewRoman,Bold" w:cs="TimesNewRoman,Bold"/>
          <w:b/>
          <w:bCs/>
        </w:rPr>
        <w:t xml:space="preserve"> IEC</w:t>
      </w:r>
      <w:r w:rsidR="0049449F" w:rsidRPr="002824C2">
        <w:rPr>
          <w:rFonts w:ascii="TimesNewRoman,Bold" w:hAnsi="TimesNewRoman,Bold" w:cs="TimesNewRoman,Bold"/>
          <w:b/>
          <w:bCs/>
        </w:rPr>
        <w:t>,</w:t>
      </w:r>
      <w:r>
        <w:rPr>
          <w:rFonts w:ascii="TimesNewRoman,Bold" w:hAnsi="TimesNewRoman,Bold" w:cs="TimesNewRoman,Bold"/>
          <w:b/>
          <w:bCs/>
        </w:rPr>
        <w:t>IEEE</w:t>
      </w:r>
    </w:p>
    <w:p w:rsidR="0049449F" w:rsidRDefault="00AE137B" w:rsidP="00AE137B">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49449F">
            <w:pPr>
              <w:pStyle w:val="ListParagraph"/>
              <w:bidi/>
              <w:ind w:left="0"/>
              <w:jc w:val="center"/>
              <w:rPr>
                <w:rFonts w:cs="B Nazanin"/>
                <w:b/>
                <w:bCs/>
                <w:rtl/>
              </w:rPr>
            </w:pPr>
            <w:r>
              <w:rPr>
                <w:rFonts w:cs="B Nazanin" w:hint="cs"/>
                <w:b/>
                <w:bCs/>
                <w:rtl/>
              </w:rPr>
              <w:t>استاندارد کیفیت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49449F">
            <w:pPr>
              <w:pStyle w:val="ListParagraph"/>
              <w:bidi/>
              <w:ind w:left="0"/>
              <w:jc w:val="center"/>
              <w:rPr>
                <w:rFonts w:cs="B Nazanin"/>
                <w:b/>
                <w:bCs/>
                <w:rtl/>
              </w:rPr>
            </w:pPr>
            <w:r>
              <w:rPr>
                <w:rFonts w:cs="B Nazanin" w:hint="cs"/>
                <w:b/>
                <w:bCs/>
                <w:rtl/>
              </w:rPr>
              <w:t>استاندارد تولید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49449F">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49449F">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5: معیار</w:t>
      </w:r>
      <w:r w:rsidRPr="00FA23BD">
        <w:rPr>
          <w:rFonts w:cs="2  Titr"/>
          <w:b/>
          <w:bCs/>
        </w:rPr>
        <w:t xml:space="preserve"> </w:t>
      </w:r>
      <w:r w:rsidRPr="00FA23BD">
        <w:rPr>
          <w:rFonts w:cs="2  Titr" w:hint="cs"/>
          <w:b/>
          <w:bCs/>
          <w:rtl/>
        </w:rPr>
        <w:t>ارزیابی</w:t>
      </w:r>
      <w:r w:rsidRPr="00FA23BD">
        <w:rPr>
          <w:rFonts w:cs="2  Titr"/>
          <w:b/>
          <w:bCs/>
        </w:rPr>
        <w:t xml:space="preserve"> </w:t>
      </w:r>
      <w:r w:rsidRPr="00FA23BD">
        <w:rPr>
          <w:rFonts w:cs="2  Titr" w:hint="cs"/>
          <w:b/>
          <w:bCs/>
          <w:rtl/>
        </w:rPr>
        <w:t>نحوه تضمین</w:t>
      </w:r>
      <w:r w:rsidRPr="00FA23BD">
        <w:rPr>
          <w:rFonts w:cs="2  Titr"/>
          <w:b/>
          <w:bCs/>
        </w:rPr>
        <w:t xml:space="preserve"> </w:t>
      </w:r>
      <w:r w:rsidRPr="00FA23BD">
        <w:rPr>
          <w:rFonts w:cs="2  Titr" w:hint="cs"/>
          <w:b/>
          <w:bCs/>
          <w:rtl/>
        </w:rPr>
        <w:t>کیفیت</w:t>
      </w:r>
      <w:r w:rsidRPr="00FA23BD">
        <w:rPr>
          <w:rFonts w:cs="2  Titr"/>
          <w:b/>
          <w:bCs/>
        </w:rPr>
        <w:t xml:space="preserve"> </w:t>
      </w:r>
      <w:r w:rsidRPr="00FA23BD">
        <w:rPr>
          <w:rFonts w:cs="2  Titr" w:hint="cs"/>
          <w:b/>
          <w:bCs/>
          <w:rtl/>
        </w:rPr>
        <w:t>محصولات و خدمات پس از فروش</w:t>
      </w:r>
      <w:r w:rsidRPr="000252F9">
        <w:rPr>
          <w:rFonts w:ascii="BZarBold" w:cs="B Zar" w:hint="cs"/>
          <w:b/>
          <w:bCs/>
          <w:rtl/>
        </w:rPr>
        <w:t xml:space="preserve"> (گارانتی و وارانتی)</w:t>
      </w:r>
      <w:r w:rsidR="00473362">
        <w:rPr>
          <w:rFonts w:ascii="BZarBold" w:cs="B Zar" w:hint="cs"/>
          <w:b/>
          <w:bCs/>
          <w:rtl/>
        </w:rPr>
        <w:t xml:space="preserve"> ، آموزش و نصب  و نمايندگي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9159A2" w:rsidP="0049449F">
            <w:pPr>
              <w:pStyle w:val="ListParagraph"/>
              <w:bidi/>
              <w:ind w:left="0"/>
              <w:jc w:val="center"/>
              <w:rPr>
                <w:rFonts w:cs="B Titr"/>
                <w:b/>
                <w:bCs/>
                <w:rtl/>
              </w:rPr>
            </w:pPr>
            <w:r>
              <w:rPr>
                <w:rFonts w:cs="B Titr" w:hint="cs"/>
                <w:b/>
                <w:bCs/>
                <w:rtl/>
              </w:rPr>
              <w:t>20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تامین خدمات پس از فروش (وارانتی) در محل استفاده</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9159A2" w:rsidP="0049449F">
            <w:pPr>
              <w:pStyle w:val="ListParagraph"/>
              <w:bidi/>
              <w:ind w:left="0"/>
              <w:jc w:val="center"/>
              <w:rPr>
                <w:rFonts w:cs="B Titr"/>
                <w:b/>
                <w:bCs/>
                <w:rtl/>
              </w:rPr>
            </w:pPr>
            <w:r>
              <w:rPr>
                <w:rFonts w:cs="B Titr" w:hint="cs"/>
                <w:b/>
                <w:bCs/>
                <w:rtl/>
              </w:rPr>
              <w:t>20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بسته بندی و حمل و نقل</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106EE7"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9159A2" w:rsidP="0049449F">
            <w:pPr>
              <w:pStyle w:val="ListParagraph"/>
              <w:bidi/>
              <w:ind w:left="0"/>
              <w:jc w:val="center"/>
              <w:rPr>
                <w:rFonts w:cs="B Titr"/>
                <w:b/>
                <w:bCs/>
                <w:rtl/>
              </w:rPr>
            </w:pPr>
            <w:r>
              <w:rPr>
                <w:rFonts w:cs="B Titr" w:hint="cs"/>
                <w:b/>
                <w:bCs/>
                <w:rtl/>
              </w:rPr>
              <w:t>20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9159A2" w:rsidP="0049449F">
            <w:pPr>
              <w:pStyle w:val="ListParagraph"/>
              <w:bidi/>
              <w:ind w:left="0"/>
              <w:jc w:val="center"/>
              <w:rPr>
                <w:rFonts w:cs="B Titr"/>
                <w:b/>
                <w:bCs/>
                <w:rtl/>
              </w:rPr>
            </w:pPr>
            <w:r>
              <w:rPr>
                <w:rFonts w:cs="B Titr" w:hint="cs"/>
                <w:b/>
                <w:bCs/>
                <w:rtl/>
              </w:rPr>
              <w:t>20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49449F">
            <w:pPr>
              <w:pStyle w:val="ListParagraph"/>
              <w:bidi/>
              <w:ind w:left="0"/>
              <w:rPr>
                <w:rFonts w:cs="B Nazanin"/>
                <w:b/>
                <w:bCs/>
                <w:rtl/>
              </w:rPr>
            </w:pPr>
            <w:r>
              <w:rPr>
                <w:rFonts w:cs="B Nazanin" w:hint="cs"/>
                <w:b/>
                <w:bCs/>
                <w:rtl/>
              </w:rPr>
              <w:t>دارا بودن نمايندگي</w:t>
            </w:r>
            <w:r w:rsidR="009159A2">
              <w:rPr>
                <w:rFonts w:cs="B Nazanin" w:hint="cs"/>
                <w:b/>
                <w:bCs/>
                <w:rtl/>
              </w:rPr>
              <w:t xml:space="preserve"> آنالايزرهاي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9159A2" w:rsidP="0049449F">
            <w:pPr>
              <w:pStyle w:val="ListParagraph"/>
              <w:bidi/>
              <w:ind w:left="0"/>
              <w:jc w:val="center"/>
              <w:rPr>
                <w:rFonts w:cs="B Titr"/>
                <w:b/>
                <w:bCs/>
                <w:rtl/>
              </w:rPr>
            </w:pPr>
            <w:r>
              <w:rPr>
                <w:rFonts w:cs="B Titr" w:hint="cs"/>
                <w:b/>
                <w:bCs/>
                <w:rtl/>
              </w:rPr>
              <w:t>20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49449F" w:rsidP="0049449F">
            <w:pPr>
              <w:pStyle w:val="ListParagraph"/>
              <w:bidi/>
              <w:ind w:left="0"/>
              <w:jc w:val="center"/>
              <w:rPr>
                <w:rFonts w:cs="B Titr"/>
                <w:b/>
                <w:bCs/>
                <w:rtl/>
              </w:rPr>
            </w:pPr>
            <w:r w:rsidRPr="00A9283B">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9159A2">
      <w:pPr>
        <w:bidi/>
        <w:spacing w:after="200" w:line="276" w:lineRule="auto"/>
        <w:ind w:left="1080"/>
        <w:rPr>
          <w:rFonts w:cs="B Nazanin"/>
          <w:b/>
          <w:bCs/>
          <w:rtl/>
        </w:rPr>
      </w:pPr>
      <w:r>
        <w:rPr>
          <w:rFonts w:cs="B Nazanin" w:hint="cs"/>
          <w:b/>
          <w:bCs/>
          <w:rtl/>
        </w:rPr>
        <w:t xml:space="preserve">الف </w:t>
      </w:r>
      <w:r>
        <w:rPr>
          <w:rFonts w:hint="cs"/>
          <w:b/>
          <w:bCs/>
          <w:rtl/>
        </w:rPr>
        <w:t>–</w:t>
      </w:r>
      <w:r>
        <w:rPr>
          <w:rFonts w:cs="B Nazanin" w:hint="cs"/>
          <w:b/>
          <w:bCs/>
          <w:rtl/>
        </w:rPr>
        <w:t xml:space="preserve"> ايتم اول </w:t>
      </w:r>
      <w:r w:rsidR="009159A2">
        <w:rPr>
          <w:rFonts w:cs="B Nazanin" w:hint="cs"/>
          <w:b/>
          <w:bCs/>
          <w:rtl/>
        </w:rPr>
        <w:t>،</w:t>
      </w:r>
      <w:r>
        <w:rPr>
          <w:rFonts w:cs="B Nazanin" w:hint="cs"/>
          <w:b/>
          <w:bCs/>
          <w:rtl/>
        </w:rPr>
        <w:t xml:space="preserve"> دوم </w:t>
      </w:r>
      <w:r w:rsidR="009159A2">
        <w:rPr>
          <w:rFonts w:cs="B Nazanin" w:hint="cs"/>
          <w:b/>
          <w:bCs/>
          <w:rtl/>
        </w:rPr>
        <w:t xml:space="preserve"> ، چهارم و پنجم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DF36B7" w:rsidRDefault="0054693C" w:rsidP="00DF36B7">
      <w:pPr>
        <w:bidi/>
        <w:spacing w:after="200" w:line="480" w:lineRule="auto"/>
        <w:jc w:val="center"/>
        <w:rPr>
          <w:rFonts w:cs="2  Titr"/>
          <w:sz w:val="28"/>
          <w:szCs w:val="28"/>
          <w:rtl/>
        </w:rPr>
      </w:pPr>
      <w:r w:rsidRPr="00106EE7">
        <w:rPr>
          <w:rFonts w:cs="Mitra" w:hint="cs"/>
          <w:sz w:val="28"/>
          <w:szCs w:val="28"/>
          <w:rtl/>
        </w:rPr>
        <w:t>مهر وامضاء صاحب / صاحبان امضاء  مجاز شركت با ذكر نام و نام خانوادگي</w:t>
      </w:r>
    </w:p>
    <w:p w:rsidR="00D464A0" w:rsidRPr="00D464A0" w:rsidRDefault="00D464A0" w:rsidP="00DF36B7">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3B" w:rsidRDefault="002D6C3B" w:rsidP="00A54E3C">
      <w:r>
        <w:separator/>
      </w:r>
    </w:p>
  </w:endnote>
  <w:endnote w:type="continuationSeparator" w:id="1">
    <w:p w:rsidR="002D6C3B" w:rsidRDefault="002D6C3B"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Zar">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3B" w:rsidRPr="005F31F2" w:rsidRDefault="002D6C3B"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2D6C3B" w:rsidRPr="00A54E3C" w:rsidRDefault="002D6C3B" w:rsidP="00A54E3C">
    <w:pPr>
      <w:pStyle w:val="Header"/>
      <w:spacing w:line="72" w:lineRule="auto"/>
      <w:jc w:val="center"/>
      <w:rPr>
        <w:rFonts w:cs="Mitra"/>
        <w:b/>
        <w:bCs/>
        <w:sz w:val="26"/>
        <w:szCs w:val="26"/>
      </w:rPr>
    </w:pPr>
    <w:r>
      <w:rPr>
        <w:rFonts w:cs="Yagut" w:hint="cs"/>
        <w:b/>
        <w:bCs/>
        <w:rtl/>
      </w:rPr>
      <w:t>....................................................................................................................................................................................................................................................................................................................</w:t>
    </w:r>
  </w:p>
  <w:p w:rsidR="002D6C3B" w:rsidRDefault="00604113"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2D6C3B" w:rsidRPr="00A54E3C" w:rsidRDefault="002D6C3B"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2D6C3B" w:rsidRPr="00A54E3C" w:rsidRDefault="002D6C3B" w:rsidP="00687793">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Pr="002704BD">
                  <w:rPr>
                    <w:rFonts w:cs="Mitra" w:hint="cs"/>
                    <w:b/>
                    <w:bCs/>
                    <w:sz w:val="18"/>
                    <w:szCs w:val="18"/>
                    <w:rtl/>
                  </w:rPr>
                  <w:t>07731314433</w:t>
                </w:r>
              </w:p>
              <w:p w:rsidR="002D6C3B" w:rsidRPr="00A54E3C" w:rsidRDefault="002D6C3B"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604113" w:rsidRPr="001A6724">
                  <w:rPr>
                    <w:rFonts w:cs="Mitra"/>
                    <w:b/>
                    <w:bCs/>
                    <w:sz w:val="18"/>
                    <w:szCs w:val="18"/>
                  </w:rPr>
                  <w:fldChar w:fldCharType="begin"/>
                </w:r>
                <w:r w:rsidRPr="001A6724">
                  <w:rPr>
                    <w:rFonts w:cs="Mitra"/>
                    <w:b/>
                    <w:bCs/>
                    <w:sz w:val="18"/>
                    <w:szCs w:val="18"/>
                  </w:rPr>
                  <w:instrText xml:space="preserve"> PAGE   \* MERGEFORMAT </w:instrText>
                </w:r>
                <w:r w:rsidR="00604113" w:rsidRPr="001A6724">
                  <w:rPr>
                    <w:rFonts w:cs="Mitra"/>
                    <w:b/>
                    <w:bCs/>
                    <w:sz w:val="18"/>
                    <w:szCs w:val="18"/>
                  </w:rPr>
                  <w:fldChar w:fldCharType="separate"/>
                </w:r>
                <w:r w:rsidR="00976A52">
                  <w:rPr>
                    <w:rFonts w:cs="Mitra"/>
                    <w:b/>
                    <w:bCs/>
                    <w:noProof/>
                    <w:sz w:val="18"/>
                    <w:szCs w:val="18"/>
                    <w:rtl/>
                  </w:rPr>
                  <w:t>1</w:t>
                </w:r>
                <w:r w:rsidR="00604113"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2D6C3B">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3B" w:rsidRDefault="002D6C3B" w:rsidP="00A54E3C">
      <w:r>
        <w:separator/>
      </w:r>
    </w:p>
  </w:footnote>
  <w:footnote w:type="continuationSeparator" w:id="1">
    <w:p w:rsidR="002D6C3B" w:rsidRDefault="002D6C3B"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3B" w:rsidRPr="005324E2" w:rsidRDefault="002D6C3B"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2D6C3B" w:rsidRDefault="002D6C3B" w:rsidP="007A3590">
    <w:pPr>
      <w:pStyle w:val="Header"/>
      <w:spacing w:line="120" w:lineRule="auto"/>
    </w:pPr>
  </w:p>
  <w:p w:rsidR="002D6C3B" w:rsidRDefault="002D6C3B"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2D6C3B" w:rsidRPr="00A54E3C" w:rsidRDefault="002D6C3B"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1"/>
  </w:num>
  <w:num w:numId="2">
    <w:abstractNumId w:val="2"/>
  </w:num>
  <w:num w:numId="3">
    <w:abstractNumId w:val="9"/>
  </w:num>
  <w:num w:numId="4">
    <w:abstractNumId w:val="4"/>
  </w:num>
  <w:num w:numId="5">
    <w:abstractNumId w:val="13"/>
  </w:num>
  <w:num w:numId="6">
    <w:abstractNumId w:val="8"/>
  </w:num>
  <w:num w:numId="7">
    <w:abstractNumId w:val="5"/>
  </w:num>
  <w:num w:numId="8">
    <w:abstractNumId w:val="7"/>
  </w:num>
  <w:num w:numId="9">
    <w:abstractNumId w:val="14"/>
  </w:num>
  <w:num w:numId="10">
    <w:abstractNumId w:val="0"/>
  </w:num>
  <w:num w:numId="11">
    <w:abstractNumId w:val="6"/>
  </w:num>
  <w:num w:numId="12">
    <w:abstractNumId w:val="12"/>
  </w:num>
  <w:num w:numId="13">
    <w:abstractNumId w:val="3"/>
  </w:num>
  <w:num w:numId="14">
    <w:abstractNumId w:val="1"/>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00A2"/>
    <w:rsid w:val="0004193C"/>
    <w:rsid w:val="00041CB4"/>
    <w:rsid w:val="00046BEB"/>
    <w:rsid w:val="0005285A"/>
    <w:rsid w:val="00056CA9"/>
    <w:rsid w:val="000615F6"/>
    <w:rsid w:val="0006494A"/>
    <w:rsid w:val="00064E4B"/>
    <w:rsid w:val="00066D85"/>
    <w:rsid w:val="0008461F"/>
    <w:rsid w:val="00084C41"/>
    <w:rsid w:val="00086095"/>
    <w:rsid w:val="000874D6"/>
    <w:rsid w:val="000A40BA"/>
    <w:rsid w:val="000B0BD4"/>
    <w:rsid w:val="000B3333"/>
    <w:rsid w:val="000B6F4F"/>
    <w:rsid w:val="000C00FA"/>
    <w:rsid w:val="000C2121"/>
    <w:rsid w:val="000D1B72"/>
    <w:rsid w:val="000E0BB7"/>
    <w:rsid w:val="000E14ED"/>
    <w:rsid w:val="000F2B16"/>
    <w:rsid w:val="000F46A1"/>
    <w:rsid w:val="0010046C"/>
    <w:rsid w:val="001031CB"/>
    <w:rsid w:val="00106EE7"/>
    <w:rsid w:val="0010735E"/>
    <w:rsid w:val="00115F68"/>
    <w:rsid w:val="00116993"/>
    <w:rsid w:val="001261F9"/>
    <w:rsid w:val="00131E57"/>
    <w:rsid w:val="00133FC0"/>
    <w:rsid w:val="0015155D"/>
    <w:rsid w:val="001530F0"/>
    <w:rsid w:val="001732B2"/>
    <w:rsid w:val="001739CF"/>
    <w:rsid w:val="001864C3"/>
    <w:rsid w:val="001A01C3"/>
    <w:rsid w:val="001A4622"/>
    <w:rsid w:val="001A63AC"/>
    <w:rsid w:val="001A6724"/>
    <w:rsid w:val="001A67E5"/>
    <w:rsid w:val="001B5021"/>
    <w:rsid w:val="001C5C4A"/>
    <w:rsid w:val="001D268D"/>
    <w:rsid w:val="001E7DD9"/>
    <w:rsid w:val="001F7F57"/>
    <w:rsid w:val="00202373"/>
    <w:rsid w:val="00202DB1"/>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6C3B"/>
    <w:rsid w:val="002E0338"/>
    <w:rsid w:val="003055CB"/>
    <w:rsid w:val="00312FF6"/>
    <w:rsid w:val="00315C22"/>
    <w:rsid w:val="00316B48"/>
    <w:rsid w:val="00334198"/>
    <w:rsid w:val="00334A86"/>
    <w:rsid w:val="00353C01"/>
    <w:rsid w:val="00364A38"/>
    <w:rsid w:val="00374ACB"/>
    <w:rsid w:val="00380337"/>
    <w:rsid w:val="003A12AB"/>
    <w:rsid w:val="003A2AA3"/>
    <w:rsid w:val="003A3874"/>
    <w:rsid w:val="003B2279"/>
    <w:rsid w:val="003B4673"/>
    <w:rsid w:val="003B625B"/>
    <w:rsid w:val="003C040C"/>
    <w:rsid w:val="003C04F2"/>
    <w:rsid w:val="003C34ED"/>
    <w:rsid w:val="003D4C42"/>
    <w:rsid w:val="003D5818"/>
    <w:rsid w:val="003E08C8"/>
    <w:rsid w:val="003E238B"/>
    <w:rsid w:val="003F227D"/>
    <w:rsid w:val="003F4408"/>
    <w:rsid w:val="003F441B"/>
    <w:rsid w:val="00403D43"/>
    <w:rsid w:val="00404E1F"/>
    <w:rsid w:val="00411CDB"/>
    <w:rsid w:val="004127EF"/>
    <w:rsid w:val="00416ACD"/>
    <w:rsid w:val="004438BB"/>
    <w:rsid w:val="004441F9"/>
    <w:rsid w:val="004649B7"/>
    <w:rsid w:val="00466246"/>
    <w:rsid w:val="004709EC"/>
    <w:rsid w:val="0047197D"/>
    <w:rsid w:val="00473362"/>
    <w:rsid w:val="00476837"/>
    <w:rsid w:val="004859B1"/>
    <w:rsid w:val="0049449F"/>
    <w:rsid w:val="004B728E"/>
    <w:rsid w:val="004B7ACC"/>
    <w:rsid w:val="004C70C3"/>
    <w:rsid w:val="004D3906"/>
    <w:rsid w:val="00503665"/>
    <w:rsid w:val="00504397"/>
    <w:rsid w:val="00514F19"/>
    <w:rsid w:val="005170F0"/>
    <w:rsid w:val="0052386E"/>
    <w:rsid w:val="00540DB3"/>
    <w:rsid w:val="00544643"/>
    <w:rsid w:val="0054693C"/>
    <w:rsid w:val="00560DDB"/>
    <w:rsid w:val="005930D4"/>
    <w:rsid w:val="005977A1"/>
    <w:rsid w:val="005A51B2"/>
    <w:rsid w:val="005B50A2"/>
    <w:rsid w:val="005C2BCC"/>
    <w:rsid w:val="005C568A"/>
    <w:rsid w:val="005E7A18"/>
    <w:rsid w:val="005F31F2"/>
    <w:rsid w:val="005F7DF0"/>
    <w:rsid w:val="006013F8"/>
    <w:rsid w:val="00604113"/>
    <w:rsid w:val="00605EC7"/>
    <w:rsid w:val="006116DB"/>
    <w:rsid w:val="00611D5E"/>
    <w:rsid w:val="006147CC"/>
    <w:rsid w:val="00621C94"/>
    <w:rsid w:val="00627F08"/>
    <w:rsid w:val="00630452"/>
    <w:rsid w:val="00633FD2"/>
    <w:rsid w:val="006541B1"/>
    <w:rsid w:val="0066436A"/>
    <w:rsid w:val="00670B78"/>
    <w:rsid w:val="0067633C"/>
    <w:rsid w:val="00676C31"/>
    <w:rsid w:val="0068024D"/>
    <w:rsid w:val="0068154E"/>
    <w:rsid w:val="00686D75"/>
    <w:rsid w:val="00687793"/>
    <w:rsid w:val="00695DFF"/>
    <w:rsid w:val="006A2226"/>
    <w:rsid w:val="006A5413"/>
    <w:rsid w:val="006C396C"/>
    <w:rsid w:val="006E4F41"/>
    <w:rsid w:val="006E6FDE"/>
    <w:rsid w:val="00704278"/>
    <w:rsid w:val="0072610F"/>
    <w:rsid w:val="00735102"/>
    <w:rsid w:val="00742252"/>
    <w:rsid w:val="00747266"/>
    <w:rsid w:val="00761442"/>
    <w:rsid w:val="00764318"/>
    <w:rsid w:val="0077422F"/>
    <w:rsid w:val="00776DFB"/>
    <w:rsid w:val="007834C4"/>
    <w:rsid w:val="00787F50"/>
    <w:rsid w:val="00793705"/>
    <w:rsid w:val="007958B0"/>
    <w:rsid w:val="007A3427"/>
    <w:rsid w:val="007A3590"/>
    <w:rsid w:val="007A771F"/>
    <w:rsid w:val="007B165D"/>
    <w:rsid w:val="007C2795"/>
    <w:rsid w:val="007D4D57"/>
    <w:rsid w:val="007E3039"/>
    <w:rsid w:val="007F09E5"/>
    <w:rsid w:val="007F36FE"/>
    <w:rsid w:val="007F6919"/>
    <w:rsid w:val="00802DC6"/>
    <w:rsid w:val="00803338"/>
    <w:rsid w:val="00813CE4"/>
    <w:rsid w:val="00823D23"/>
    <w:rsid w:val="00825FCD"/>
    <w:rsid w:val="00826B70"/>
    <w:rsid w:val="00851473"/>
    <w:rsid w:val="008542FD"/>
    <w:rsid w:val="00871366"/>
    <w:rsid w:val="0088442F"/>
    <w:rsid w:val="00885C17"/>
    <w:rsid w:val="008948DC"/>
    <w:rsid w:val="00894ACE"/>
    <w:rsid w:val="00895BD9"/>
    <w:rsid w:val="008A008F"/>
    <w:rsid w:val="008A052E"/>
    <w:rsid w:val="008A3150"/>
    <w:rsid w:val="008A32A9"/>
    <w:rsid w:val="008A47EE"/>
    <w:rsid w:val="008A4F2B"/>
    <w:rsid w:val="008C16F0"/>
    <w:rsid w:val="008C27E0"/>
    <w:rsid w:val="008E77F0"/>
    <w:rsid w:val="008F788E"/>
    <w:rsid w:val="00901537"/>
    <w:rsid w:val="00903544"/>
    <w:rsid w:val="00905FE9"/>
    <w:rsid w:val="00911C1C"/>
    <w:rsid w:val="00912E4F"/>
    <w:rsid w:val="009159A2"/>
    <w:rsid w:val="00916EF4"/>
    <w:rsid w:val="009210E6"/>
    <w:rsid w:val="009254C0"/>
    <w:rsid w:val="00942FB6"/>
    <w:rsid w:val="00967894"/>
    <w:rsid w:val="00976A52"/>
    <w:rsid w:val="00990DAB"/>
    <w:rsid w:val="009B41E8"/>
    <w:rsid w:val="009C5C82"/>
    <w:rsid w:val="009D2351"/>
    <w:rsid w:val="009F3665"/>
    <w:rsid w:val="009F6193"/>
    <w:rsid w:val="00A04732"/>
    <w:rsid w:val="00A107F0"/>
    <w:rsid w:val="00A1205F"/>
    <w:rsid w:val="00A431A1"/>
    <w:rsid w:val="00A54E3C"/>
    <w:rsid w:val="00A56B3B"/>
    <w:rsid w:val="00A666E5"/>
    <w:rsid w:val="00A73640"/>
    <w:rsid w:val="00A90748"/>
    <w:rsid w:val="00A91D58"/>
    <w:rsid w:val="00AA3E56"/>
    <w:rsid w:val="00AB7FB5"/>
    <w:rsid w:val="00AC19B6"/>
    <w:rsid w:val="00AD4806"/>
    <w:rsid w:val="00AD5699"/>
    <w:rsid w:val="00AE137B"/>
    <w:rsid w:val="00AF1CC3"/>
    <w:rsid w:val="00B001C2"/>
    <w:rsid w:val="00B0097E"/>
    <w:rsid w:val="00B324A6"/>
    <w:rsid w:val="00B35394"/>
    <w:rsid w:val="00B86B60"/>
    <w:rsid w:val="00B877D4"/>
    <w:rsid w:val="00BA5124"/>
    <w:rsid w:val="00BA6708"/>
    <w:rsid w:val="00BC3FF0"/>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A4074"/>
    <w:rsid w:val="00CC6EA4"/>
    <w:rsid w:val="00CD2487"/>
    <w:rsid w:val="00CF13C3"/>
    <w:rsid w:val="00CF16B8"/>
    <w:rsid w:val="00CF2441"/>
    <w:rsid w:val="00D10A75"/>
    <w:rsid w:val="00D42AA0"/>
    <w:rsid w:val="00D43F38"/>
    <w:rsid w:val="00D45851"/>
    <w:rsid w:val="00D464A0"/>
    <w:rsid w:val="00D51D97"/>
    <w:rsid w:val="00D52038"/>
    <w:rsid w:val="00D53094"/>
    <w:rsid w:val="00D55108"/>
    <w:rsid w:val="00D6100E"/>
    <w:rsid w:val="00D61D0C"/>
    <w:rsid w:val="00D64404"/>
    <w:rsid w:val="00D65EA9"/>
    <w:rsid w:val="00D80BAA"/>
    <w:rsid w:val="00D81469"/>
    <w:rsid w:val="00D8291C"/>
    <w:rsid w:val="00D87B58"/>
    <w:rsid w:val="00D91F0C"/>
    <w:rsid w:val="00D92AAA"/>
    <w:rsid w:val="00D95871"/>
    <w:rsid w:val="00DA04C9"/>
    <w:rsid w:val="00DA2E27"/>
    <w:rsid w:val="00DA6DA8"/>
    <w:rsid w:val="00DC77B1"/>
    <w:rsid w:val="00DD5901"/>
    <w:rsid w:val="00DD62F5"/>
    <w:rsid w:val="00DE0B3A"/>
    <w:rsid w:val="00DE2F3C"/>
    <w:rsid w:val="00DE717D"/>
    <w:rsid w:val="00DF36B7"/>
    <w:rsid w:val="00E0613C"/>
    <w:rsid w:val="00E13065"/>
    <w:rsid w:val="00E1478C"/>
    <w:rsid w:val="00E330AB"/>
    <w:rsid w:val="00E361A0"/>
    <w:rsid w:val="00E37608"/>
    <w:rsid w:val="00E4751F"/>
    <w:rsid w:val="00E504C3"/>
    <w:rsid w:val="00E53EA2"/>
    <w:rsid w:val="00E6394C"/>
    <w:rsid w:val="00E63AB6"/>
    <w:rsid w:val="00E64A98"/>
    <w:rsid w:val="00E66FAD"/>
    <w:rsid w:val="00E83527"/>
    <w:rsid w:val="00E84414"/>
    <w:rsid w:val="00E97759"/>
    <w:rsid w:val="00EA4101"/>
    <w:rsid w:val="00EB2D70"/>
    <w:rsid w:val="00EB44E6"/>
    <w:rsid w:val="00EB569C"/>
    <w:rsid w:val="00EE47B4"/>
    <w:rsid w:val="00EE78B6"/>
    <w:rsid w:val="00EF7797"/>
    <w:rsid w:val="00F044CE"/>
    <w:rsid w:val="00F120CA"/>
    <w:rsid w:val="00F2401A"/>
    <w:rsid w:val="00F337AB"/>
    <w:rsid w:val="00F34616"/>
    <w:rsid w:val="00F57A07"/>
    <w:rsid w:val="00F625C5"/>
    <w:rsid w:val="00F73E0F"/>
    <w:rsid w:val="00F90549"/>
    <w:rsid w:val="00F96874"/>
    <w:rsid w:val="00FA23BD"/>
    <w:rsid w:val="00FB04D6"/>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79367-DE8D-4C31-9C2F-20C17B6B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10</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81</cp:revision>
  <cp:lastPrinted>2015-12-16T10:40:00Z</cp:lastPrinted>
  <dcterms:created xsi:type="dcterms:W3CDTF">2015-11-06T04:12:00Z</dcterms:created>
  <dcterms:modified xsi:type="dcterms:W3CDTF">2017-01-09T07:34:00Z</dcterms:modified>
</cp:coreProperties>
</file>