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    بسمه تعالي        </w:t>
      </w:r>
      <w:r w:rsidRPr="00DC7F10">
        <w:rPr>
          <w:rFonts w:cs="Titr" w:hint="cs"/>
          <w:b/>
          <w:bCs/>
          <w:sz w:val="26"/>
          <w:szCs w:val="26"/>
          <w:u w:val="single"/>
          <w:rtl/>
        </w:rPr>
        <w:t xml:space="preserve">                               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C051D7" w:rsidP="00D047EA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        </w:t>
      </w:r>
      <w:r w:rsidR="006D2CEA" w:rsidRPr="00CE7661">
        <w:rPr>
          <w:rFonts w:hint="cs"/>
          <w:sz w:val="26"/>
          <w:szCs w:val="26"/>
          <w:rtl/>
        </w:rPr>
        <w:t>موضوع :مناقصه شماره</w:t>
      </w:r>
      <w:r w:rsidR="00766F05">
        <w:rPr>
          <w:rFonts w:hint="cs"/>
          <w:sz w:val="26"/>
          <w:szCs w:val="26"/>
          <w:rtl/>
        </w:rPr>
        <w:t xml:space="preserve"> </w:t>
      </w:r>
      <w:r w:rsidR="003A20DD" w:rsidRPr="003A20DD">
        <w:rPr>
          <w:b/>
          <w:bCs/>
          <w:color w:val="C00000"/>
          <w:sz w:val="26"/>
          <w:szCs w:val="26"/>
        </w:rPr>
        <w:t>R5/</w:t>
      </w:r>
      <w:r w:rsidR="00D047EA">
        <w:rPr>
          <w:b/>
          <w:bCs/>
          <w:color w:val="C00000"/>
          <w:sz w:val="26"/>
          <w:szCs w:val="26"/>
        </w:rPr>
        <w:t>95</w:t>
      </w:r>
      <w:r w:rsidR="003A20DD" w:rsidRPr="003A20DD">
        <w:rPr>
          <w:b/>
          <w:bCs/>
          <w:color w:val="C00000"/>
          <w:sz w:val="26"/>
          <w:szCs w:val="26"/>
        </w:rPr>
        <w:t>/0</w:t>
      </w:r>
      <w:r w:rsidR="00D047EA">
        <w:rPr>
          <w:b/>
          <w:bCs/>
          <w:color w:val="C00000"/>
          <w:sz w:val="26"/>
          <w:szCs w:val="26"/>
        </w:rPr>
        <w:t>05</w:t>
      </w:r>
      <w:r w:rsidR="00766F05" w:rsidRPr="003A20DD">
        <w:rPr>
          <w:rFonts w:hint="cs"/>
          <w:color w:val="C00000"/>
          <w:sz w:val="26"/>
          <w:szCs w:val="26"/>
          <w:rtl/>
        </w:rPr>
        <w:t xml:space="preserve"> </w:t>
      </w:r>
      <w:r w:rsidR="006D2CEA" w:rsidRPr="00CE7661">
        <w:rPr>
          <w:rFonts w:hint="cs"/>
          <w:sz w:val="26"/>
          <w:szCs w:val="26"/>
          <w:rtl/>
        </w:rPr>
        <w:t xml:space="preserve">تقاضاي شماره </w:t>
      </w:r>
      <w:r w:rsidR="00D047EA">
        <w:rPr>
          <w:b/>
          <w:bCs/>
          <w:color w:val="C00000"/>
          <w:sz w:val="26"/>
          <w:szCs w:val="26"/>
        </w:rPr>
        <w:t>ME</w:t>
      </w:r>
      <w:r w:rsidR="003A20DD" w:rsidRPr="003A20DD">
        <w:rPr>
          <w:b/>
          <w:bCs/>
          <w:color w:val="C00000"/>
          <w:sz w:val="26"/>
          <w:szCs w:val="26"/>
        </w:rPr>
        <w:t>-</w:t>
      </w:r>
      <w:r w:rsidR="00D047EA">
        <w:rPr>
          <w:b/>
          <w:bCs/>
          <w:color w:val="C00000"/>
          <w:sz w:val="26"/>
          <w:szCs w:val="26"/>
        </w:rPr>
        <w:t>9441058</w:t>
      </w:r>
      <w:r w:rsidR="003A20DD" w:rsidRPr="003A20DD">
        <w:rPr>
          <w:b/>
          <w:bCs/>
          <w:color w:val="C00000"/>
          <w:sz w:val="26"/>
          <w:szCs w:val="26"/>
        </w:rPr>
        <w:t>-</w:t>
      </w:r>
      <w:r w:rsidR="00D047EA">
        <w:rPr>
          <w:b/>
          <w:bCs/>
          <w:color w:val="C00000"/>
          <w:sz w:val="26"/>
          <w:szCs w:val="26"/>
        </w:rPr>
        <w:t>NM</w:t>
      </w:r>
    </w:p>
    <w:p w:rsidR="002859D3" w:rsidRPr="00DC7F10" w:rsidRDefault="00D95E13" w:rsidP="00DC7F10">
      <w:pPr>
        <w:pStyle w:val="BodyText2"/>
        <w:rPr>
          <w:rFonts w:cs="Titr"/>
          <w:b/>
          <w:bCs/>
          <w:sz w:val="16"/>
          <w:szCs w:val="16"/>
          <w:rtl/>
        </w:rPr>
      </w:pPr>
      <w:r w:rsidRPr="00DC7F10">
        <w:rPr>
          <w:rFonts w:cs="Titr" w:hint="cs"/>
          <w:b/>
          <w:bCs/>
          <w:sz w:val="16"/>
          <w:szCs w:val="16"/>
          <w:rtl/>
        </w:rPr>
        <w:t xml:space="preserve">  </w:t>
      </w: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0675">
        <w:rPr>
          <w:rFonts w:cs="Titr" w:hint="cs"/>
          <w:b/>
          <w:bCs/>
          <w:sz w:val="18"/>
          <w:szCs w:val="18"/>
          <w:rtl/>
        </w:rPr>
        <w:t xml:space="preserve"> -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  <w:r w:rsidR="00E00675">
        <w:rPr>
          <w:rFonts w:cs="Titr" w:hint="cs"/>
          <w:b/>
          <w:bCs/>
          <w:sz w:val="18"/>
          <w:szCs w:val="18"/>
          <w:rtl/>
        </w:rPr>
        <w:t xml:space="preserve">امور كالاي پالايشگاه پنجم -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D047EA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به مبلغ </w:t>
            </w:r>
            <w:r w:rsidR="00D047EA">
              <w:rPr>
                <w:rFonts w:cs="Titr" w:hint="cs"/>
                <w:b/>
                <w:bCs/>
                <w:color w:val="FF0000"/>
                <w:rtl/>
              </w:rPr>
              <w:t>453،000،000</w:t>
            </w:r>
            <w:r w:rsidR="006D2CEA" w:rsidRPr="00CE7661">
              <w:rPr>
                <w:rFonts w:cs="Titr" w:hint="cs"/>
                <w:sz w:val="16"/>
                <w:szCs w:val="16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مشتريا ن قبلي در مورد انجام كارهاي مشابه با ذكر نام خريدار ، حجم يا ارزش تقريبي معامله انجام شده 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D95E13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766F05" w:rsidRPr="00FF2829" w:rsidRDefault="00D95E13" w:rsidP="009B6D76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766F05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ميباشند ، دعوت مي‌گردد حداكثر 14 روز پس از درج آگهي نوبت دوم مدارك ، سوابق كاري و همچنين نامه اعلام آمادگي خود جهت شركت در اين مناقصه را به آدرس: استان بوشهر – بندر عسلويه –منطقه ويژه اقتصادي پارس- مجتمع گاز پارس جنوبي- پالايشگاه پنجم- امور كالا تلفن : 78</w:t>
      </w:r>
      <w:r w:rsidR="009B6D76">
        <w:rPr>
          <w:rFonts w:cs="Titr" w:hint="cs"/>
          <w:b/>
          <w:bCs/>
          <w:sz w:val="18"/>
          <w:szCs w:val="18"/>
          <w:rtl/>
        </w:rPr>
        <w:t>55</w:t>
      </w:r>
      <w:r w:rsidR="00766F05">
        <w:rPr>
          <w:rFonts w:cs="Titr" w:hint="cs"/>
          <w:b/>
          <w:bCs/>
          <w:sz w:val="18"/>
          <w:szCs w:val="18"/>
          <w:rtl/>
        </w:rPr>
        <w:t>-077</w:t>
      </w:r>
      <w:r w:rsidR="009E6830">
        <w:rPr>
          <w:rFonts w:cs="Titr" w:hint="cs"/>
          <w:b/>
          <w:bCs/>
          <w:sz w:val="18"/>
          <w:szCs w:val="18"/>
          <w:rtl/>
        </w:rPr>
        <w:t>31</w:t>
      </w:r>
      <w:r w:rsidR="00766F05">
        <w:rPr>
          <w:rFonts w:cs="Titr" w:hint="cs"/>
          <w:b/>
          <w:bCs/>
          <w:sz w:val="18"/>
          <w:szCs w:val="18"/>
          <w:rtl/>
        </w:rPr>
        <w:t>317705 فاكس : 077</w:t>
      </w:r>
      <w:r w:rsidR="009E6830">
        <w:rPr>
          <w:rFonts w:cs="Titr" w:hint="cs"/>
          <w:b/>
          <w:bCs/>
          <w:sz w:val="18"/>
          <w:szCs w:val="18"/>
          <w:rtl/>
        </w:rPr>
        <w:t>3</w:t>
      </w:r>
      <w:r w:rsidR="00766F05">
        <w:rPr>
          <w:rFonts w:cs="Titr" w:hint="cs"/>
          <w:b/>
          <w:bCs/>
          <w:sz w:val="18"/>
          <w:szCs w:val="18"/>
          <w:rtl/>
        </w:rPr>
        <w:t xml:space="preserve">7325606   جهت ارزيابي و تعيين صلاحيت ارسال نمايند (ارزيابي صلاحيت متقاضيان مطابق جدول شماره </w:t>
      </w:r>
      <w:r w:rsidR="00C51B44">
        <w:rPr>
          <w:rFonts w:cs="Titr" w:hint="cs"/>
          <w:b/>
          <w:bCs/>
          <w:sz w:val="18"/>
          <w:szCs w:val="18"/>
          <w:rtl/>
        </w:rPr>
        <w:t>7</w:t>
      </w:r>
      <w:r w:rsidR="00766F05">
        <w:rPr>
          <w:rFonts w:cs="Titr" w:hint="cs"/>
          <w:b/>
          <w:bCs/>
          <w:sz w:val="18"/>
          <w:szCs w:val="18"/>
          <w:rtl/>
        </w:rPr>
        <w:t xml:space="preserve"> صورت مي پذيرد) .</w:t>
      </w:r>
    </w:p>
    <w:p w:rsidR="00D95E13" w:rsidRPr="00FF2829" w:rsidRDefault="00D95E13" w:rsidP="00C51B44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</w:t>
      </w:r>
      <w:r w:rsidR="00C51B44">
        <w:rPr>
          <w:rFonts w:cs="Titr" w:hint="cs"/>
          <w:b/>
          <w:bCs/>
          <w:sz w:val="18"/>
          <w:szCs w:val="18"/>
          <w:rtl/>
        </w:rPr>
        <w:t>پالايشگاه پنجم مجتمع گاز پارس جنوبي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 xml:space="preserve"> 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31FE" w:rsidRPr="00EB31FE" w:rsidRDefault="00EB31FE" w:rsidP="00EB31FE">
      <w:pPr>
        <w:bidi/>
        <w:jc w:val="both"/>
        <w:rPr>
          <w:rFonts w:cs="Titr"/>
          <w:b/>
          <w:bCs/>
          <w:color w:val="FF0000"/>
          <w:sz w:val="32"/>
          <w:szCs w:val="32"/>
          <w:u w:val="single"/>
          <w:rtl/>
        </w:rPr>
      </w:pPr>
      <w:r w:rsidRPr="00EB31FE">
        <w:rPr>
          <w:rFonts w:cs="Titr" w:hint="cs"/>
          <w:b/>
          <w:bCs/>
          <w:color w:val="FF0000"/>
          <w:sz w:val="32"/>
          <w:szCs w:val="32"/>
          <w:u w:val="single"/>
          <w:rtl/>
        </w:rPr>
        <w:t>-حداقل امتياز قابل قبول ارزيابي كيفي 50 مي باشد.</w:t>
      </w:r>
    </w:p>
    <w:p w:rsidR="00FF2829" w:rsidRPr="00FF2829" w:rsidRDefault="00FF2829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ه شده توسط اداره تداركات و امور </w:t>
      </w:r>
      <w:r w:rsidR="00380E51" w:rsidRPr="009E6830">
        <w:rPr>
          <w:rFonts w:cs="Titr" w:hint="cs"/>
          <w:b/>
          <w:bCs/>
          <w:sz w:val="18"/>
          <w:szCs w:val="18"/>
          <w:rtl/>
        </w:rPr>
        <w:t>كالا</w:t>
      </w:r>
      <w:r w:rsidR="005A3F68" w:rsidRPr="009E6830">
        <w:rPr>
          <w:rFonts w:cs="Titr" w:hint="cs"/>
          <w:b/>
          <w:bCs/>
          <w:sz w:val="18"/>
          <w:szCs w:val="18"/>
          <w:rtl/>
        </w:rPr>
        <w:t xml:space="preserve"> طبق فرمت ذيل 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( آخرين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</w:t>
      </w:r>
      <w:r w:rsidRPr="005A3F68">
        <w:rPr>
          <w:rFonts w:cs="Titr" w:hint="cs"/>
          <w:b/>
          <w:bCs/>
          <w:sz w:val="18"/>
          <w:szCs w:val="18"/>
          <w:rtl/>
        </w:rPr>
        <w:t>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مناقصه </w:t>
      </w:r>
      <w:r w:rsidR="005A3F68" w:rsidRPr="009E6830">
        <w:rPr>
          <w:rFonts w:cs="Titr" w:hint="cs"/>
          <w:b/>
          <w:bCs/>
          <w:sz w:val="18"/>
          <w:szCs w:val="18"/>
          <w:rtl/>
        </w:rPr>
        <w:t>(إ‌سناد بايستي به ترتيبي كه در پايين اشاره مي شود در قالب يك زونكن ارائه گردد ).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FF2829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D7035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Pr="00FF2829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F86A68">
      <w:pPr>
        <w:bidi/>
        <w:rPr>
          <w:rFonts w:cs="Titr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</w:t>
      </w:r>
      <w:r w:rsidR="00F86A68">
        <w:rPr>
          <w:rFonts w:cs="Titr" w:hint="cs"/>
          <w:b/>
          <w:bCs/>
          <w:sz w:val="18"/>
          <w:szCs w:val="18"/>
          <w:highlight w:val="yellow"/>
          <w:rtl/>
        </w:rPr>
        <w:t>...........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مي </w:t>
      </w:r>
      <w:r w:rsidR="00042763" w:rsidRPr="00FF2829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86A68" w:rsidRDefault="00F86A68" w:rsidP="00F86A68">
      <w:pPr>
        <w:bidi/>
        <w:rPr>
          <w:rFonts w:cs="Titr"/>
          <w:sz w:val="18"/>
          <w:szCs w:val="18"/>
          <w:rtl/>
        </w:rPr>
      </w:pPr>
    </w:p>
    <w:p w:rsidR="00F86A68" w:rsidRPr="00FF2829" w:rsidRDefault="00F86A68" w:rsidP="00F86A68">
      <w:pPr>
        <w:bidi/>
        <w:rPr>
          <w:rFonts w:cs="Titr" w:hint="cs"/>
          <w:sz w:val="18"/>
          <w:szCs w:val="18"/>
          <w:rtl/>
        </w:rPr>
      </w:pPr>
    </w:p>
    <w:p w:rsidR="00F54F5E" w:rsidRDefault="00861308" w:rsidP="0086130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p w:rsidR="005A3F68" w:rsidRPr="00D047EA" w:rsidRDefault="00D047EA" w:rsidP="00D047EA">
      <w:pPr>
        <w:autoSpaceDE w:val="0"/>
        <w:autoSpaceDN w:val="0"/>
        <w:bidi/>
        <w:adjustRightInd w:val="0"/>
        <w:spacing w:line="360" w:lineRule="auto"/>
        <w:jc w:val="center"/>
        <w:rPr>
          <w:rFonts w:cs="Titr"/>
          <w:b/>
          <w:bCs/>
          <w:color w:val="C00000"/>
          <w:sz w:val="40"/>
          <w:szCs w:val="40"/>
        </w:rPr>
      </w:pPr>
      <w:r w:rsidRPr="00D047EA">
        <w:rPr>
          <w:rFonts w:cs="Titr"/>
          <w:b/>
          <w:bCs/>
          <w:color w:val="C00000"/>
          <w:sz w:val="40"/>
          <w:szCs w:val="40"/>
        </w:rPr>
        <w:t>PLATE EXCHANGER AMINE</w:t>
      </w:r>
    </w:p>
    <w:p w:rsidR="005A3F68" w:rsidRPr="009E6830" w:rsidRDefault="005A3F68" w:rsidP="005A3F68">
      <w:pPr>
        <w:bidi/>
        <w:rPr>
          <w:rFonts w:cs="Titr"/>
          <w:b/>
          <w:bCs/>
          <w:u w:val="single"/>
          <w:rtl/>
        </w:rPr>
      </w:pPr>
      <w:r w:rsidRPr="009E6830">
        <w:rPr>
          <w:rFonts w:cs="Titr" w:hint="cs"/>
          <w:b/>
          <w:bCs/>
          <w:u w:val="single"/>
          <w:rtl/>
        </w:rPr>
        <w:t xml:space="preserve">نامه اعلام آمادگي : 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</w:rPr>
      </w:pPr>
      <w:r w:rsidRPr="009E6830">
        <w:rPr>
          <w:rFonts w:cs="Titr"/>
          <w:b/>
          <w:bCs/>
          <w:sz w:val="18"/>
          <w:szCs w:val="18"/>
          <w:rtl/>
        </w:rPr>
        <w:t>مناقصه گران ضمن نامه اعلام آمادگي خويش  جهت شركت در مناقصه متعهد گردند :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sz w:val="18"/>
          <w:szCs w:val="18"/>
          <w:rtl/>
        </w:rPr>
        <w:t>اينجانب  /اينجانبان 1-                            به شماره ملي                2-                                به شماره ملي                      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كه </w:t>
      </w:r>
      <w:r w:rsidRPr="009E6830">
        <w:rPr>
          <w:rFonts w:cs="Titr" w:hint="cs"/>
          <w:sz w:val="18"/>
          <w:szCs w:val="18"/>
          <w:rtl/>
        </w:rPr>
        <w:t xml:space="preserve">مطابق آگهي اخرين 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تغييرات </w:t>
      </w:r>
      <w:r w:rsidRPr="009E6830">
        <w:rPr>
          <w:rFonts w:cs="Titr" w:hint="cs"/>
          <w:sz w:val="18"/>
          <w:szCs w:val="18"/>
          <w:rtl/>
        </w:rPr>
        <w:t xml:space="preserve">مورخ ............... روزنامه رسمي كشور </w:t>
      </w:r>
      <w:r w:rsidRPr="009E6830">
        <w:rPr>
          <w:rFonts w:cs="Titr" w:hint="cs"/>
          <w:b/>
          <w:bCs/>
          <w:sz w:val="18"/>
          <w:szCs w:val="18"/>
          <w:rtl/>
        </w:rPr>
        <w:t>بعنوان صاحب /</w:t>
      </w:r>
      <w:r w:rsidRPr="009E6830">
        <w:rPr>
          <w:rFonts w:cs="Titr" w:hint="cs"/>
          <w:sz w:val="18"/>
          <w:szCs w:val="18"/>
          <w:rtl/>
        </w:rPr>
        <w:t>صاحبان  امضا</w:t>
      </w:r>
      <w:r w:rsidRPr="009E6830">
        <w:rPr>
          <w:rFonts w:cs="Titr" w:hint="cs"/>
          <w:b/>
          <w:bCs/>
          <w:sz w:val="18"/>
          <w:szCs w:val="18"/>
          <w:rtl/>
        </w:rPr>
        <w:t>ء</w:t>
      </w:r>
      <w:r w:rsidRPr="009E6830">
        <w:rPr>
          <w:rFonts w:cs="Titr" w:hint="cs"/>
          <w:sz w:val="18"/>
          <w:szCs w:val="18"/>
          <w:rtl/>
        </w:rPr>
        <w:t xml:space="preserve"> مجاز شركت .................................. صحت و اصالت </w:t>
      </w:r>
      <w:r w:rsidRPr="009E6830">
        <w:rPr>
          <w:rFonts w:cs="Titr" w:hint="cs"/>
          <w:b/>
          <w:bCs/>
          <w:sz w:val="18"/>
          <w:szCs w:val="18"/>
          <w:rtl/>
        </w:rPr>
        <w:t>تعداد ............ برگ اسناد تقديمي كه در ذيل آن  مهمور و به امضاء اينجانب / اينجانبان نيز  ميباشد تاييد مي نماييم و اسناد  مذكور را بمنظور</w:t>
      </w:r>
      <w:r w:rsidRPr="009E6830">
        <w:rPr>
          <w:rFonts w:cs="Titr" w:hint="cs"/>
          <w:sz w:val="18"/>
          <w:szCs w:val="18"/>
          <w:rtl/>
        </w:rPr>
        <w:t xml:space="preserve"> شركت در مناقصه شماره ..................... به شركت مجتمع گاز پارس جنوبي ارائه  مي </w:t>
      </w:r>
      <w:r w:rsidRPr="009E6830">
        <w:rPr>
          <w:rFonts w:cs="Titr" w:hint="cs"/>
          <w:b/>
          <w:bCs/>
          <w:sz w:val="18"/>
          <w:szCs w:val="18"/>
          <w:rtl/>
        </w:rPr>
        <w:t>نماييم</w:t>
      </w:r>
      <w:r w:rsidRPr="009E6830">
        <w:rPr>
          <w:rFonts w:cs="Titr" w:hint="cs"/>
          <w:sz w:val="18"/>
          <w:szCs w:val="18"/>
          <w:rtl/>
        </w:rPr>
        <w:t> 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و با وقوف به عواقب احتمالي ارائه اسناد غير واقعي و يا ارائه اطلاعات خلاف واقع هرگونه مسئوليت  كيفري و حقوقي ناشي از آن را  مي پذيريم .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مهر وامضاء صاحب / صاحبان امضاء  مجاز شركت با ذكر نام و نام خانوادگي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/>
          <w:b/>
          <w:bCs/>
          <w:sz w:val="18"/>
          <w:szCs w:val="18"/>
          <w:rtl/>
        </w:rPr>
        <w:t> </w:t>
      </w:r>
    </w:p>
    <w:p w:rsidR="00DA53BF" w:rsidRPr="009E6830" w:rsidRDefault="00DA53BF" w:rsidP="00DA53BF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u w:val="single"/>
          <w:rtl/>
        </w:rPr>
        <w:t xml:space="preserve">اسناد ارزيابي كيفي </w:t>
      </w:r>
    </w:p>
    <w:p w:rsidR="00DA53BF" w:rsidRPr="009E6830" w:rsidRDefault="00DA53BF" w:rsidP="00DA53BF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با سلام و احترام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خواهشمند است با توجه به تفكيك پالايشگاه‌هاي شركت مجتمع گاز پارس جنوبي، و همچنين ارزيابي هر مناقصه به صورت جداگانه و مد نظر قرار دادن نكات زير نسبت به ارسال ارزيابي  خود به پالايشگاه پنجم(فاز9و10) مطابق مواد قانوني خواسته شده (مندرج در آيين نامه بند ج ماده 12 قانون برگزاري مناقصات) اقدام فرماييد.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رزومه ارسالي بايد حداقل در بر گيرنده معيارهاي مذكور به مواد قانوني 24 الي 29 آيين نامه اجرايي بند ج ماده 12 قانون برگزاري مناقصات به شرح زير باشد: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1- مشخصات شركت (نشاني، تلفن، نمابر، پست الكترونيك) و معرفي مختصر فعاليت شركت در يك برگ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2- مدارك شخصي صاحبان امضاي مجاز شركت(كپي شناسنامه و كارت ملي)، اساسنامه، آگهي روزنامه و آخرين آگهي تغييرات، مجوزهاي فعاليت، پروانه توليدي( درصورت وجود)، كارت بازرگاني و شناسه ملي.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3- توان مالي در پنج سال گذشته (شامل: الف- اسناد ماليات‌هاي قطعي و علي‌الحساب پرداخت شده ب- اسناد فروش آخرين سال توليد                ج- اسناد دارايي‌هاي ثابت، مستند با اظهارنامه رسمي يا گواهي بيمه دارايي‌ها).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4-ارزيابي مشتريان قبلي(از طريق خود اظهاري و ارائه مدارك لازم،حداقل 5 قرارداد جهت توليد و يا تامين در رشته كه در آن موضوع و مبلغ قرار داد مشخص شده باشد و قرار دادهاي مربوطه حداكثر در پنج سال گذشته باشد.)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 xml:space="preserve">4- داشتن تجربه و دانش در زمينه مورد نظر( تصوير سه الي چهار صفحه از هر يك از قراردادهاي قبلي آن شركت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 در پنج سال گذشته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  كه در آن موضوع، مبلغ و تاريخ قرارداد قيد شده باشد الزامي‌ست. بديهي است ارسال قراردادهاي مشابه داراي اولويت بيشتري است</w:t>
      </w:r>
      <w:r w:rsidR="00BF2EE2" w:rsidRPr="009E6830">
        <w:rPr>
          <w:rFonts w:cs="Titr" w:hint="cs"/>
          <w:b/>
          <w:bCs/>
          <w:sz w:val="18"/>
          <w:szCs w:val="18"/>
          <w:rtl/>
        </w:rPr>
        <w:t xml:space="preserve"> و ارائه گواهي تحصيلات عاليه از مراكز آموزش علمي معتبر (داخلي-بين المللي) جهت مدير عامل و اعضاء هيئت مديره ، ارائه گواهي تحصيلات و گذراندن دوره هاي علمي </w:t>
      </w:r>
      <w:r w:rsidR="00BF2EE2" w:rsidRPr="009E6830">
        <w:rPr>
          <w:rFonts w:cs="Titr"/>
          <w:b/>
          <w:bCs/>
          <w:sz w:val="18"/>
          <w:szCs w:val="18"/>
          <w:rtl/>
        </w:rPr>
        <w:t>–</w:t>
      </w:r>
      <w:r w:rsidR="00BF2EE2" w:rsidRPr="009E6830">
        <w:rPr>
          <w:rFonts w:cs="Titr" w:hint="cs"/>
          <w:b/>
          <w:bCs/>
          <w:sz w:val="18"/>
          <w:szCs w:val="18"/>
          <w:rtl/>
        </w:rPr>
        <w:t>آموزشي توسط ساير كاركنان</w:t>
      </w:r>
      <w:r w:rsidRPr="009E6830">
        <w:rPr>
          <w:rFonts w:cs="Titr" w:hint="cs"/>
          <w:b/>
          <w:bCs/>
          <w:sz w:val="18"/>
          <w:szCs w:val="18"/>
          <w:rtl/>
        </w:rPr>
        <w:t>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5- حسن سابقه در پنج سال گذشته ( نامه هاي رضايت‌مندي از شركت‌هاي طرف قرارداد).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lastRenderedPageBreak/>
        <w:t>6- تضمين كيفيت خدمات و محصولات و خدمات پس از فروش (گارانتي و وارانتي).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7- استانداردهاي توليد (در صورت توليد كننده بودن).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8- ظرفيت توليد ( در صورت توليد كننده بودن 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تذكر1: تمامي مدارك ارسال شده حتما بايستي ممهوربه مهر شركت باشد و توسط صاحبان مجاز امضاء گردد. در غير اينصورت مدارك ارسالي به صورت پس كرايه عودت مي گردد.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تذكر2: صورت‌هاي مالي حسابرسي شده بايد حتما داراي مهر شركت حسابرسي كننده باشد، در غير اين‌صورت از درجه اعتبار ساقط است.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تذكر 3: اسناد ماليات‌هاي قطعي و علي‌الحساب پرداخت شده بايد حتما داراي مهر اداره ماليات باشد، در غير اين صورت از درجه اعتبار ساقط است.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 xml:space="preserve">نشاني: بوشهر- بندر عسلويه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پالايشگاه پنجم اداره كالا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كدپستي: 7511893349</w:t>
      </w:r>
    </w:p>
    <w:p w:rsidR="00DA53BF" w:rsidRPr="00DA53BF" w:rsidRDefault="00DA53BF" w:rsidP="009B6D76">
      <w:pPr>
        <w:bidi/>
        <w:jc w:val="mediumKashida"/>
        <w:rPr>
          <w:rFonts w:cs="Titr"/>
          <w:b/>
          <w:bCs/>
          <w:sz w:val="18"/>
          <w:szCs w:val="18"/>
        </w:rPr>
      </w:pPr>
      <w:r w:rsidRPr="009E6830">
        <w:rPr>
          <w:rFonts w:cs="Titr" w:hint="cs"/>
          <w:b/>
          <w:bCs/>
          <w:sz w:val="18"/>
          <w:szCs w:val="18"/>
          <w:rtl/>
        </w:rPr>
        <w:t>تلفن:   07731317</w:t>
      </w:r>
      <w:r w:rsidR="009B6D76">
        <w:rPr>
          <w:rFonts w:cs="Titr" w:hint="cs"/>
          <w:b/>
          <w:bCs/>
          <w:sz w:val="18"/>
          <w:szCs w:val="18"/>
          <w:rtl/>
        </w:rPr>
        <w:t>705</w:t>
      </w:r>
      <w:r w:rsidRPr="009E6830">
        <w:rPr>
          <w:rFonts w:cs="Titr" w:hint="cs"/>
          <w:b/>
          <w:bCs/>
          <w:sz w:val="18"/>
          <w:szCs w:val="18"/>
          <w:rtl/>
        </w:rPr>
        <w:t>/ نمابر:07737325606</w:t>
      </w:r>
    </w:p>
    <w:p w:rsidR="00F86A68" w:rsidRPr="00DA53BF" w:rsidRDefault="00F86A68" w:rsidP="00DA53BF">
      <w:pPr>
        <w:bidi/>
        <w:rPr>
          <w:rFonts w:cs="Titr"/>
          <w:b/>
          <w:bCs/>
          <w:sz w:val="18"/>
          <w:szCs w:val="18"/>
          <w:rtl/>
        </w:rPr>
      </w:pPr>
    </w:p>
    <w:p w:rsidR="00F86A68" w:rsidRDefault="00F86A68" w:rsidP="00F86A6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/>
          <w:sz w:val="18"/>
          <w:szCs w:val="18"/>
          <w:rtl/>
        </w:rPr>
      </w:pPr>
    </w:p>
    <w:p w:rsidR="00826F25" w:rsidRDefault="00826F25" w:rsidP="00826F25">
      <w:pPr>
        <w:autoSpaceDE w:val="0"/>
        <w:autoSpaceDN w:val="0"/>
        <w:adjustRightInd w:val="0"/>
        <w:jc w:val="both"/>
        <w:rPr>
          <w:rFonts w:cs="Titr"/>
          <w:b/>
          <w:bCs/>
          <w:color w:val="FF6600"/>
          <w:sz w:val="16"/>
          <w:szCs w:val="16"/>
        </w:rPr>
      </w:pPr>
    </w:p>
    <w:p w:rsidR="00932BD5" w:rsidRDefault="00B52D13" w:rsidP="00932BD5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0000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 xml:space="preserve">توجه : مشخصات كامل و دقيق اقلام  مورد </w:t>
      </w:r>
      <w:r w:rsidR="00D047EA">
        <w:rPr>
          <w:rFonts w:cs="Titr" w:hint="cs"/>
          <w:color w:val="FF6600"/>
          <w:sz w:val="16"/>
          <w:szCs w:val="16"/>
          <w:rtl/>
        </w:rPr>
        <w:t>نياز در اسناد مناقصه قيد گرديده</w:t>
      </w:r>
      <w:r w:rsidRPr="00CE7661">
        <w:rPr>
          <w:rFonts w:cs="Titr"/>
          <w:color w:val="FF6600"/>
          <w:sz w:val="16"/>
          <w:szCs w:val="16"/>
        </w:rPr>
        <w:t xml:space="preserve"> </w:t>
      </w:r>
      <w:r w:rsidRPr="00CE7661">
        <w:rPr>
          <w:rFonts w:cs="Titr" w:hint="cs"/>
          <w:color w:val="FF6600"/>
          <w:sz w:val="16"/>
          <w:szCs w:val="16"/>
          <w:rtl/>
        </w:rPr>
        <w:t>و در اختيار تامين كنندگان واجد شرايط و تعيين صلاحيت شده  قرار خواهد گرفت .</w:t>
      </w:r>
    </w:p>
    <w:p w:rsidR="00F86A68" w:rsidRDefault="00F86A68" w:rsidP="00932BD5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</w:p>
    <w:p w:rsidR="00F2266C" w:rsidRDefault="006859CF" w:rsidP="00F86A68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     </w:t>
      </w:r>
    </w:p>
    <w:p w:rsidR="00CA178C" w:rsidRDefault="00CA178C" w:rsidP="00F2266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  <w:sectPr w:rsidR="00CA178C" w:rsidSect="00BE76EF">
          <w:headerReference w:type="default" r:id="rId7"/>
          <w:footerReference w:type="default" r:id="rId8"/>
          <w:pgSz w:w="11909" w:h="16834" w:code="9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F2266C" w:rsidRDefault="00F2266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جدول شماره (1) معيار توان مالي      </w:t>
      </w: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12"/>
          <w:szCs w:val="12"/>
          <w:rtl/>
        </w:rPr>
      </w:pPr>
    </w:p>
    <w:tbl>
      <w:tblPr>
        <w:bidiVisual/>
        <w:tblW w:w="12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06"/>
        <w:gridCol w:w="2946"/>
        <w:gridCol w:w="3060"/>
        <w:gridCol w:w="3060"/>
        <w:gridCol w:w="2862"/>
      </w:tblGrid>
      <w:tr w:rsidR="00CA178C" w:rsidRPr="00F86DA4" w:rsidTr="00F86DA4">
        <w:trPr>
          <w:trHeight w:val="680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برابر مقدار </w:t>
            </w:r>
            <w:r w:rsidRPr="00F86DA4">
              <w:rPr>
                <w:rFonts w:cs="Yagut"/>
                <w:bCs/>
                <w:sz w:val="22"/>
                <w:szCs w:val="22"/>
              </w:rPr>
              <w:t>A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باشد (براساس فرمول زير)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003651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(100 برابر ماليات متوسط سالانه حداكثر در پنج سال گذشته</w:t>
      </w:r>
      <w:r w:rsidR="00003651">
        <w:rPr>
          <w:rFonts w:cs="Yagut" w:hint="cs"/>
          <w:bCs/>
          <w:sz w:val="26"/>
          <w:szCs w:val="26"/>
          <w:rtl/>
        </w:rPr>
        <w:t xml:space="preserve"> </w:t>
      </w:r>
      <w:r w:rsidRPr="00CA178C">
        <w:rPr>
          <w:rFonts w:cs="Yagut" w:hint="cs"/>
          <w:bCs/>
          <w:sz w:val="26"/>
          <w:szCs w:val="26"/>
          <w:rtl/>
        </w:rPr>
        <w:t xml:space="preserve"> يا</w:t>
      </w:r>
      <w:r w:rsidR="00003651">
        <w:rPr>
          <w:rFonts w:cs="Yagut" w:hint="cs"/>
          <w:bCs/>
          <w:sz w:val="26"/>
          <w:szCs w:val="26"/>
          <w:rtl/>
        </w:rPr>
        <w:t xml:space="preserve"> </w:t>
      </w:r>
      <w:r w:rsidRPr="00CA178C">
        <w:rPr>
          <w:rFonts w:cs="Yagut" w:hint="cs"/>
          <w:bCs/>
          <w:sz w:val="26"/>
          <w:szCs w:val="26"/>
          <w:rtl/>
        </w:rPr>
        <w:t xml:space="preserve"> 25 درصد فروش آخرين سال توليد</w:t>
      </w:r>
    </w:p>
    <w:p w:rsidR="00CA178C" w:rsidRPr="00CA178C" w:rsidRDefault="00CA178C" w:rsidP="00003651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 يا 10 درصد دارايي‌هاي ثابت يا</w:t>
      </w:r>
      <w:r w:rsidR="009F7D43">
        <w:rPr>
          <w:rFonts w:cs="Yagut" w:hint="cs"/>
          <w:bCs/>
          <w:sz w:val="26"/>
          <w:szCs w:val="26"/>
          <w:rtl/>
        </w:rPr>
        <w:t xml:space="preserve"> </w:t>
      </w:r>
      <w:r w:rsidRPr="00CA178C">
        <w:rPr>
          <w:rFonts w:cs="Yagut" w:hint="cs"/>
          <w:bCs/>
          <w:sz w:val="26"/>
          <w:szCs w:val="26"/>
          <w:rtl/>
        </w:rPr>
        <w:t xml:space="preserve"> تاييد اعتبار از سوي بانك يا موسسات مالي و اعتباري تا سقف مبلغ موضوع مناقصه ) </w:t>
      </w:r>
      <w:r w:rsidRPr="00CA178C">
        <w:rPr>
          <w:rFonts w:cs="Yagut"/>
          <w:b/>
          <w:sz w:val="26"/>
          <w:szCs w:val="26"/>
        </w:rPr>
        <w:t>A=MAX</w:t>
      </w: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توضيح: ارائه مدارك ذيل جهت محاسبه امتياز معيار توان مالي ضروري است:           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ارائه اظهارنامه مالياتي و ارائه اسناد مالياتهاي قطعي و علي الحساب پرداخت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فروش آخرين سال توليد مستند به قراردادها و اسناد فروش يا صورتهاي مالي تأييد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دارايي‌هاي ثابت مستند به اظهارنامه رسمي يا گواهي بيمه دارايي‌ها </w:t>
      </w:r>
    </w:p>
    <w:p w:rsidR="00CA178C" w:rsidRDefault="00CA178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CA178C" w:rsidSect="00CA178C">
          <w:pgSz w:w="16834" w:h="11909" w:orient="landscape" w:code="9"/>
          <w:pgMar w:top="1195" w:right="814" w:bottom="1195" w:left="72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8B66A1" w:rsidRPr="008B66A1" w:rsidRDefault="008B66A1" w:rsidP="008B66A1">
      <w:pPr>
        <w:bidi/>
        <w:jc w:val="center"/>
        <w:rPr>
          <w:rFonts w:cs="Yagut"/>
          <w:bCs/>
          <w:sz w:val="26"/>
          <w:szCs w:val="26"/>
          <w:rtl/>
        </w:rPr>
      </w:pPr>
      <w:r w:rsidRPr="008B66A1">
        <w:rPr>
          <w:rFonts w:cs="Yagut" w:hint="cs"/>
          <w:bCs/>
          <w:sz w:val="26"/>
          <w:szCs w:val="26"/>
          <w:rtl/>
        </w:rPr>
        <w:lastRenderedPageBreak/>
        <w:t>جدول شماره (2) معيار ارزيابي مشتريان قبلي و حسن شهرت</w:t>
      </w:r>
    </w:p>
    <w:p w:rsidR="008B66A1" w:rsidRPr="008B66A1" w:rsidRDefault="008B66A1" w:rsidP="008B66A1">
      <w:pPr>
        <w:bidi/>
        <w:jc w:val="center"/>
        <w:rPr>
          <w:rFonts w:cs="Yagut"/>
          <w:bCs/>
          <w:sz w:val="2"/>
          <w:szCs w:val="2"/>
          <w:rtl/>
        </w:rPr>
      </w:pPr>
    </w:p>
    <w:tbl>
      <w:tblPr>
        <w:bidiVisual/>
        <w:tblW w:w="15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5"/>
        <w:gridCol w:w="236"/>
        <w:gridCol w:w="962"/>
        <w:gridCol w:w="2435"/>
        <w:gridCol w:w="1440"/>
        <w:gridCol w:w="600"/>
        <w:gridCol w:w="868"/>
        <w:gridCol w:w="247"/>
        <w:gridCol w:w="1372"/>
        <w:gridCol w:w="1171"/>
        <w:gridCol w:w="448"/>
        <w:gridCol w:w="2159"/>
        <w:gridCol w:w="1472"/>
        <w:gridCol w:w="1046"/>
      </w:tblGrid>
      <w:tr w:rsidR="00024895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14135" w:type="dxa"/>
            <w:gridSpan w:val="13"/>
            <w:vAlign w:val="center"/>
          </w:tcPr>
          <w:p w:rsidR="00024895" w:rsidRPr="00F86DA4" w:rsidRDefault="00024895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جدول شمارة 2-1 </w:t>
            </w:r>
          </w:p>
        </w:tc>
      </w:tr>
      <w:tr w:rsidR="008B66A1" w:rsidRPr="00F86DA4" w:rsidTr="00244923">
        <w:trPr>
          <w:gridAfter w:val="1"/>
          <w:wAfter w:w="1046" w:type="dxa"/>
          <w:trHeight w:val="608"/>
          <w:jc w:val="center"/>
        </w:trPr>
        <w:tc>
          <w:tcPr>
            <w:tcW w:w="725" w:type="dxa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673" w:type="dxa"/>
            <w:gridSpan w:val="5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1115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كميته فني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توضيحات</w:t>
            </w:r>
          </w:p>
        </w:tc>
      </w:tr>
      <w:tr w:rsidR="008B66A1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7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w w:val="95"/>
                <w:rtl/>
              </w:rPr>
            </w:pPr>
            <w:r w:rsidRPr="00F86DA4">
              <w:rPr>
                <w:rFonts w:cs="Yagut" w:hint="cs"/>
                <w:bCs/>
                <w:w w:val="95"/>
                <w:rtl/>
              </w:rPr>
              <w:t>خود اظهاري و ارائه مدارك لازم (در مورد كيفيت كالا، عملكرد در دوره بهره برداري ، كيفيت خدمات پشتيباني و انجام به موقع تعهدات)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 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rtl/>
              </w:rPr>
              <w:t>با توجه به اطلاعات دريافتي از جدول ذيل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، هر قرارداد جهت توليد/تامين  در رسته 20 امتياز و حداكثر 5 قرارداد</w:t>
            </w:r>
          </w:p>
        </w:tc>
      </w:tr>
      <w:tr w:rsidR="00024895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496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95" w:rsidRPr="00024895" w:rsidRDefault="00024895" w:rsidP="00024895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جدول شمارة (2-2)خود اظهاري تامين كنندگان در خصوص </w:t>
            </w: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اطلاعات مربوط به ارزيابي مشتريان قبلي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6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D91975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5 سال اخير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موضوع قرارداد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نام و نشاني كارفرما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شروع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خاتمه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نحوه گارانتي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كيفيت خدمات پشتيباني 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علت تاخيرات احتمالي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 xml:space="preserve">اول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2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چهارم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پنجم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</w:tbl>
    <w:p w:rsidR="00CA178C" w:rsidRPr="00CA178C" w:rsidRDefault="00CA178C" w:rsidP="00CA178C">
      <w:pPr>
        <w:ind w:left="397"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جدول شماره (3) معيارهاي استانداردهاي توليد</w:t>
      </w: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</w:p>
    <w:tbl>
      <w:tblPr>
        <w:bidiVisual/>
        <w:tblW w:w="14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2"/>
        <w:gridCol w:w="5912"/>
        <w:gridCol w:w="930"/>
        <w:gridCol w:w="2581"/>
        <w:gridCol w:w="4103"/>
      </w:tblGrid>
      <w:tr w:rsidR="00CA178C" w:rsidRPr="00F86DA4" w:rsidTr="00F86DA4">
        <w:trPr>
          <w:trHeight w:val="680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94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931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w w:val="90"/>
                <w:rtl/>
              </w:rPr>
            </w:pPr>
            <w:r w:rsidRPr="00F86DA4">
              <w:rPr>
                <w:rFonts w:cs="Yagut" w:hint="cs"/>
                <w:bCs/>
                <w:w w:val="90"/>
                <w:rtl/>
              </w:rPr>
              <w:t xml:space="preserve">امتياز كميته فني </w:t>
            </w: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توضيحات 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CA178C" w:rsidRPr="00F86DA4" w:rsidRDefault="0094409B" w:rsidP="00F86DA4">
            <w:pPr>
              <w:bidi/>
              <w:jc w:val="center"/>
              <w:rPr>
                <w:rFonts w:cs="B Yagut"/>
                <w:bCs/>
                <w:w w:val="95"/>
                <w:rtl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شامل </w:t>
            </w:r>
            <w:r w:rsidR="00CA178C" w:rsidRPr="00F86DA4">
              <w:rPr>
                <w:rFonts w:cs="B Yagut" w:hint="cs"/>
                <w:bCs/>
                <w:w w:val="95"/>
                <w:rtl/>
              </w:rPr>
              <w:t xml:space="preserve">استانداردهاي كيفيت : </w:t>
            </w:r>
          </w:p>
          <w:p w:rsidR="00CA178C" w:rsidRPr="00F86DA4" w:rsidRDefault="00CA178C" w:rsidP="00F86DA4">
            <w:pPr>
              <w:bidi/>
              <w:rPr>
                <w:rFonts w:cs="Yagut"/>
                <w:bCs/>
                <w:w w:val="95"/>
                <w:sz w:val="22"/>
                <w:szCs w:val="22"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نظير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IEC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VDE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ISIRI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</w:t>
            </w:r>
            <w:r w:rsidR="00662DD2" w:rsidRPr="00F86DA4">
              <w:rPr>
                <w:rFonts w:cs="B Yagut" w:hint="cs"/>
                <w:bCs/>
                <w:w w:val="95"/>
                <w:rtl/>
              </w:rPr>
              <w:t xml:space="preserve"> </w:t>
            </w:r>
            <w:r w:rsidRPr="00F86DA4">
              <w:rPr>
                <w:rFonts w:cs="B Yagut" w:hint="cs"/>
                <w:bCs/>
                <w:w w:val="95"/>
                <w:rtl/>
              </w:rPr>
              <w:t>و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 xml:space="preserve">استانداردهاي توليد،نصب يا </w:t>
            </w:r>
            <w:r w:rsidR="009A00F3" w:rsidRPr="00F86DA4">
              <w:rPr>
                <w:rFonts w:cs="B Yagut" w:hint="cs"/>
                <w:bCs/>
                <w:w w:val="95"/>
                <w:rtl/>
              </w:rPr>
              <w:t xml:space="preserve"> 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>بهره برداري</w:t>
            </w:r>
            <w:r w:rsidRPr="00F86DA4">
              <w:rPr>
                <w:rFonts w:cs="Yagut" w:hint="cs"/>
                <w:bCs/>
                <w:w w:val="95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استاندارد داخلي 70 و به ازاي هر استاندارد بين المللي 50 امتياز و جمعاً حداكثر 100 امتياز </w:t>
            </w:r>
          </w:p>
        </w:tc>
      </w:tr>
    </w:tbl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 : استانداردهاي فوق بايستي با ارائه اسناد و مدارك مثبته احراز شود. </w:t>
      </w: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Pr="00636939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4</w:t>
      </w:r>
      <w:r w:rsidRPr="00636939">
        <w:rPr>
          <w:rFonts w:cs="Yagut" w:hint="cs"/>
          <w:bCs/>
          <w:sz w:val="26"/>
          <w:szCs w:val="26"/>
          <w:rtl/>
        </w:rPr>
        <w:t xml:space="preserve">) </w:t>
      </w:r>
      <w:r>
        <w:rPr>
          <w:rFonts w:cs="Yagut" w:hint="cs"/>
          <w:bCs/>
          <w:sz w:val="26"/>
          <w:szCs w:val="26"/>
          <w:rtl/>
        </w:rPr>
        <w:t>معيار داشتن تجربه و دانش در زمينه مورد نظر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و يا تامين كالا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به ازاء هر سال 10 امتياز حداكثر تا 5 سال-</w:t>
            </w:r>
          </w:p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داشتن تجربه تامين كالا به ازاء هر سال 5 امتياز حداكثر تا 10 سال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ارائه گواهي تحصيلات عاليه از مراكز آموزش علمي معتبر (داخلي-بين المللي) جهت مدير عامل و اعضاء هيئت مديره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ارائه گواهي تحصيلات و گذراندن دوره هاي علمي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آموزشي توسط ساير كاركنان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موارد فوق با ارائه اسناد و مدارك مثبته احراز مي گردد</w:t>
      </w:r>
      <w:r w:rsidR="00662DD2">
        <w:rPr>
          <w:rFonts w:cs="Yagut" w:hint="cs"/>
          <w:bCs/>
          <w:sz w:val="26"/>
          <w:szCs w:val="26"/>
          <w:rtl/>
        </w:rPr>
        <w:t xml:space="preserve"> </w:t>
      </w:r>
      <w:r>
        <w:rPr>
          <w:rFonts w:cs="Yagut" w:hint="cs"/>
          <w:bCs/>
          <w:sz w:val="26"/>
          <w:szCs w:val="26"/>
          <w:rtl/>
        </w:rPr>
        <w:t>.</w:t>
      </w: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EF61D3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5</w:t>
      </w:r>
      <w:r w:rsidRPr="00636939">
        <w:rPr>
          <w:rFonts w:cs="Yagut" w:hint="cs"/>
          <w:bCs/>
          <w:sz w:val="26"/>
          <w:szCs w:val="26"/>
          <w:rtl/>
        </w:rPr>
        <w:t>)</w:t>
      </w:r>
      <w:r w:rsidR="00EF61D3">
        <w:rPr>
          <w:rFonts w:cs="Yagut" w:hint="cs"/>
          <w:bCs/>
          <w:sz w:val="26"/>
          <w:szCs w:val="26"/>
          <w:rtl/>
        </w:rPr>
        <w:t xml:space="preserve"> حسن </w:t>
      </w:r>
      <w:r w:rsidRPr="00636939">
        <w:rPr>
          <w:rFonts w:cs="Yagut" w:hint="cs"/>
          <w:bCs/>
          <w:sz w:val="26"/>
          <w:szCs w:val="26"/>
          <w:rtl/>
        </w:rPr>
        <w:t>سابقه شركت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سابقه در ساخت تجهيزات مربوط به رسته  با تأييديه يا تامين كالا از منابع خارجي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1  سال 10 امتياز ( قراردادهاي ذكر شده درخوداظهاري مربوط به جدول شماره 2 ملاك امتياز قرار خواهد گرفت )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همكاري با شركتهاي تابعه وزارت نفت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مورد همكاري 5 امتياز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Pr="006C7CF5" w:rsidRDefault="002D7CBF" w:rsidP="002D7CBF">
      <w:pPr>
        <w:jc w:val="center"/>
        <w:rPr>
          <w:rFonts w:cs="Yagut"/>
          <w:bCs/>
          <w:sz w:val="26"/>
          <w:szCs w:val="26"/>
          <w:rtl/>
        </w:rPr>
      </w:pPr>
      <w:r w:rsidRPr="006C7CF5">
        <w:rPr>
          <w:rFonts w:cs="Yagut" w:hint="cs"/>
          <w:bCs/>
          <w:sz w:val="26"/>
          <w:szCs w:val="26"/>
          <w:rtl/>
        </w:rPr>
        <w:t xml:space="preserve">جدول شماره (6) </w:t>
      </w:r>
      <w:r>
        <w:rPr>
          <w:rFonts w:cs="Yagut" w:hint="cs"/>
          <w:bCs/>
          <w:sz w:val="26"/>
          <w:szCs w:val="26"/>
          <w:rtl/>
        </w:rPr>
        <w:t>معيار تضمين كيفيت خدمات و محصولات</w:t>
      </w:r>
    </w:p>
    <w:tbl>
      <w:tblPr>
        <w:bidiVisual/>
        <w:tblW w:w="14825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9"/>
        <w:gridCol w:w="4689"/>
        <w:gridCol w:w="2326"/>
        <w:gridCol w:w="2463"/>
        <w:gridCol w:w="4518"/>
      </w:tblGrid>
      <w:tr w:rsidR="00024895" w:rsidRPr="00F86DA4" w:rsidTr="00F86DA4">
        <w:trPr>
          <w:trHeight w:val="503"/>
          <w:jc w:val="center"/>
        </w:trPr>
        <w:tc>
          <w:tcPr>
            <w:tcW w:w="14825" w:type="dxa"/>
            <w:gridSpan w:val="5"/>
            <w:vAlign w:val="center"/>
          </w:tcPr>
          <w:p w:rsidR="00024895" w:rsidRPr="00F86DA4" w:rsidRDefault="00024895" w:rsidP="00F86DA4">
            <w:pPr>
              <w:bidi/>
              <w:spacing w:line="192" w:lineRule="auto"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/>
                <w:bCs/>
                <w:sz w:val="22"/>
                <w:szCs w:val="22"/>
                <w:rtl/>
              </w:rPr>
              <w:t>جدول شمارة (6-1)</w:t>
            </w:r>
          </w:p>
        </w:tc>
      </w:tr>
      <w:tr w:rsidR="002D7CBF" w:rsidRPr="00F86DA4" w:rsidTr="00F86DA4">
        <w:trPr>
          <w:trHeight w:val="680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شرح معيار</w:t>
            </w:r>
          </w:p>
        </w:tc>
        <w:tc>
          <w:tcPr>
            <w:tcW w:w="2326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55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 كيفيت مواد اوليه توليد 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6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گواهينامه تضمين كيفيت نظير </w:t>
            </w:r>
            <w:r w:rsidRPr="00F86DA4">
              <w:rPr>
                <w:rFonts w:cs="Yagut"/>
                <w:sz w:val="22"/>
                <w:szCs w:val="22"/>
              </w:rPr>
              <w:t>CE</w:t>
            </w:r>
            <w:r w:rsidRPr="00F86DA4">
              <w:rPr>
                <w:rFonts w:cs="Yagut" w:hint="cs"/>
                <w:sz w:val="22"/>
                <w:szCs w:val="22"/>
                <w:rtl/>
              </w:rPr>
              <w:t xml:space="preserve"> و </w:t>
            </w:r>
            <w:r w:rsidRPr="00F86DA4">
              <w:rPr>
                <w:rFonts w:cs="Yagut"/>
                <w:sz w:val="22"/>
                <w:szCs w:val="22"/>
              </w:rPr>
              <w:t>ISO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89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ارائه بيمه نامه تضمين كيفيت كالا در صورت عدم وجود گواهي نامه تضمين كيفيت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4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4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گارانتي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35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5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وارانتي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284"/>
          <w:jc w:val="center"/>
        </w:trPr>
        <w:tc>
          <w:tcPr>
            <w:tcW w:w="5518" w:type="dxa"/>
            <w:gridSpan w:val="2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0"/>
                <w:sz w:val="22"/>
                <w:szCs w:val="22"/>
                <w:rtl/>
              </w:rPr>
            </w:pPr>
            <w:r w:rsidRPr="00F86DA4">
              <w:rPr>
                <w:rFonts w:cs="Yagut"/>
                <w:w w:val="95"/>
              </w:rPr>
              <w:t xml:space="preserve"> </w:t>
            </w:r>
          </w:p>
        </w:tc>
      </w:tr>
    </w:tbl>
    <w:p w:rsidR="002D7CBF" w:rsidRPr="00130E57" w:rsidRDefault="00024895" w:rsidP="002D7CBF">
      <w:pPr>
        <w:bidi/>
        <w:jc w:val="center"/>
        <w:rPr>
          <w:rFonts w:cs="Yagut"/>
          <w:bCs/>
          <w:rtl/>
        </w:rPr>
      </w:pPr>
      <w:r>
        <w:rPr>
          <w:rFonts w:cs="Yagut" w:hint="cs"/>
          <w:bCs/>
          <w:rtl/>
        </w:rPr>
        <w:t>جدول شمارة (6-2)</w:t>
      </w:r>
      <w:r w:rsidR="002D7CBF" w:rsidRPr="00130E57">
        <w:rPr>
          <w:rFonts w:cs="Yagut" w:hint="cs"/>
          <w:bCs/>
          <w:rtl/>
        </w:rPr>
        <w:t xml:space="preserve">خوداظهاري تامين كنندگان در خصوص توان نظام كيفيت و نحوه تضمين محصولات (گارانتي) </w:t>
      </w:r>
    </w:p>
    <w:tbl>
      <w:tblPr>
        <w:bidiVisual/>
        <w:tblW w:w="14787" w:type="dxa"/>
        <w:tblInd w:w="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2"/>
        <w:gridCol w:w="4574"/>
        <w:gridCol w:w="9461"/>
      </w:tblGrid>
      <w:tr w:rsidR="002D7CBF" w:rsidRPr="00F86DA4" w:rsidTr="00F86DA4">
        <w:trPr>
          <w:trHeight w:val="510"/>
        </w:trPr>
        <w:tc>
          <w:tcPr>
            <w:tcW w:w="752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4574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موضوع</w:t>
            </w:r>
          </w:p>
        </w:tc>
        <w:tc>
          <w:tcPr>
            <w:tcW w:w="9461" w:type="dxa"/>
            <w:tcBorders>
              <w:left w:val="single" w:sz="4" w:space="0" w:color="auto"/>
            </w:tcBorders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/>
                <w:bCs/>
              </w:rPr>
              <w:t>*</w:t>
            </w:r>
            <w:r w:rsidRPr="00F86DA4">
              <w:rPr>
                <w:rFonts w:cs="Yagut" w:hint="cs"/>
                <w:bCs/>
                <w:rtl/>
              </w:rPr>
              <w:t>خود اظهاري</w:t>
            </w:r>
          </w:p>
        </w:tc>
      </w:tr>
      <w:tr w:rsidR="002D7CBF" w:rsidRPr="00F86DA4" w:rsidTr="00F86DA4">
        <w:trPr>
          <w:trHeight w:val="723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نحوه تضمين محصولات و گارانتي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 </w:t>
            </w:r>
          </w:p>
        </w:tc>
      </w:tr>
      <w:tr w:rsidR="002D7CBF" w:rsidRPr="00F86DA4" w:rsidTr="00F86DA4">
        <w:trPr>
          <w:trHeight w:val="705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2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w w:val="85"/>
                <w:rtl/>
              </w:rPr>
            </w:pPr>
            <w:r w:rsidRPr="00F86DA4">
              <w:rPr>
                <w:rFonts w:cs="Yagut" w:hint="cs"/>
                <w:bCs/>
                <w:w w:val="85"/>
                <w:rtl/>
              </w:rPr>
              <w:t>نحوه تأمين خدمات پس از فروش (وارانتي) در محل استفاده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    </w:t>
            </w:r>
          </w:p>
        </w:tc>
      </w:tr>
    </w:tbl>
    <w:p w:rsidR="002D7CBF" w:rsidRPr="00130E57" w:rsidRDefault="002D7CBF" w:rsidP="002D7CBF">
      <w:pPr>
        <w:bidi/>
        <w:rPr>
          <w:rFonts w:cs="Yagut"/>
          <w:bCs/>
          <w:sz w:val="2"/>
          <w:szCs w:val="2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616D55" w:rsidRDefault="00CA178C" w:rsidP="00953D73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  <w:r w:rsidRPr="00CA178C">
        <w:rPr>
          <w:rFonts w:cs="Yagut"/>
          <w:bCs/>
        </w:rPr>
        <w:br w:type="page"/>
      </w:r>
      <w:r w:rsidR="002D7CBF" w:rsidRPr="00130E57">
        <w:rPr>
          <w:rFonts w:cs="Yagut" w:hint="cs"/>
          <w:bCs/>
          <w:sz w:val="26"/>
          <w:szCs w:val="26"/>
          <w:rtl/>
        </w:rPr>
        <w:lastRenderedPageBreak/>
        <w:t xml:space="preserve"> </w:t>
      </w:r>
    </w:p>
    <w:p w:rsidR="00D95E13" w:rsidRDefault="00D95E13" w:rsidP="006C7CF5">
      <w:pPr>
        <w:autoSpaceDE w:val="0"/>
        <w:autoSpaceDN w:val="0"/>
        <w:bidi/>
        <w:adjustRightInd w:val="0"/>
        <w:jc w:val="center"/>
        <w:rPr>
          <w:rtl/>
        </w:rPr>
      </w:pPr>
    </w:p>
    <w:p w:rsidR="005B2CBC" w:rsidRPr="0028559D" w:rsidRDefault="005B2CBC" w:rsidP="00662DD2">
      <w:pPr>
        <w:bidi/>
        <w:jc w:val="center"/>
        <w:rPr>
          <w:rFonts w:cs="Yagut"/>
          <w:bCs/>
          <w:sz w:val="28"/>
          <w:szCs w:val="28"/>
          <w:rtl/>
        </w:rPr>
      </w:pPr>
      <w:r w:rsidRPr="0028559D">
        <w:rPr>
          <w:rFonts w:cs="Yagut" w:hint="cs"/>
          <w:bCs/>
          <w:sz w:val="28"/>
          <w:szCs w:val="28"/>
          <w:rtl/>
        </w:rPr>
        <w:t>جدول</w:t>
      </w:r>
      <w:r>
        <w:rPr>
          <w:rFonts w:cs="Yagut" w:hint="cs"/>
          <w:bCs/>
          <w:sz w:val="28"/>
          <w:szCs w:val="28"/>
          <w:rtl/>
        </w:rPr>
        <w:t xml:space="preserve"> شماره (</w:t>
      </w:r>
      <w:r w:rsidR="00953D73">
        <w:rPr>
          <w:rFonts w:cs="Yagut" w:hint="cs"/>
          <w:bCs/>
          <w:sz w:val="28"/>
          <w:szCs w:val="28"/>
          <w:rtl/>
        </w:rPr>
        <w:t>7</w:t>
      </w:r>
      <w:r>
        <w:rPr>
          <w:rFonts w:cs="Yagut" w:hint="cs"/>
          <w:bCs/>
          <w:sz w:val="28"/>
          <w:szCs w:val="28"/>
          <w:rtl/>
        </w:rPr>
        <w:t>)</w:t>
      </w:r>
      <w:r w:rsidRPr="0028559D">
        <w:rPr>
          <w:rFonts w:cs="Yagut" w:hint="cs"/>
          <w:bCs/>
          <w:sz w:val="28"/>
          <w:szCs w:val="28"/>
          <w:rtl/>
        </w:rPr>
        <w:t xml:space="preserve"> معيارهاي ارزيابي كيفي </w:t>
      </w:r>
      <w:r>
        <w:rPr>
          <w:rFonts w:cs="Yagut" w:hint="cs"/>
          <w:bCs/>
          <w:sz w:val="28"/>
          <w:szCs w:val="28"/>
          <w:rtl/>
        </w:rPr>
        <w:t xml:space="preserve">متقاضي </w:t>
      </w:r>
      <w:r w:rsidRPr="0028559D">
        <w:rPr>
          <w:rFonts w:cs="Yagut" w:hint="cs"/>
          <w:bCs/>
          <w:sz w:val="28"/>
          <w:szCs w:val="28"/>
          <w:rtl/>
        </w:rPr>
        <w:t>تامين كالا</w:t>
      </w:r>
      <w:r w:rsidR="00662DD2">
        <w:rPr>
          <w:rFonts w:cs="Yagut" w:hint="cs"/>
          <w:bCs/>
          <w:sz w:val="28"/>
          <w:szCs w:val="28"/>
          <w:rtl/>
        </w:rPr>
        <w:t xml:space="preserve"> </w:t>
      </w:r>
      <w:r w:rsidR="00945E95">
        <w:rPr>
          <w:rFonts w:cs="Yagut" w:hint="cs"/>
          <w:bCs/>
          <w:sz w:val="28"/>
          <w:szCs w:val="28"/>
          <w:rtl/>
        </w:rPr>
        <w:t>(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 xml:space="preserve">جهت مناقصات با مبلغ </w:t>
      </w:r>
      <w:r w:rsidR="00E36CA8" w:rsidRPr="00C646EE">
        <w:rPr>
          <w:rFonts w:cs="Yagut" w:hint="cs"/>
          <w:bCs/>
          <w:color w:val="FF0000"/>
          <w:sz w:val="28"/>
          <w:szCs w:val="28"/>
          <w:rtl/>
        </w:rPr>
        <w:t xml:space="preserve">برآوردي 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>كمتر از 200 برابر نصاب معاملات كوچك</w:t>
      </w:r>
      <w:r w:rsidR="00945E95">
        <w:rPr>
          <w:rFonts w:cs="Yagut" w:hint="cs"/>
          <w:bCs/>
          <w:sz w:val="28"/>
          <w:szCs w:val="28"/>
          <w:rtl/>
        </w:rPr>
        <w:t>)</w:t>
      </w:r>
      <w:r w:rsidR="00945E95" w:rsidRPr="0028559D">
        <w:rPr>
          <w:rFonts w:cs="Yagut" w:hint="cs"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28559D">
        <w:rPr>
          <w:rFonts w:cs="Yagut" w:hint="cs"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</w:p>
    <w:tbl>
      <w:tblPr>
        <w:bidiVisual/>
        <w:tblW w:w="13847" w:type="dxa"/>
        <w:jc w:val="center"/>
        <w:tblInd w:w="-2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9"/>
        <w:gridCol w:w="5278"/>
        <w:gridCol w:w="842"/>
        <w:gridCol w:w="1080"/>
        <w:gridCol w:w="3780"/>
        <w:gridCol w:w="1978"/>
      </w:tblGrid>
      <w:tr w:rsidR="005B2CBC" w:rsidRPr="00F86DA4" w:rsidTr="00F86DA4">
        <w:trPr>
          <w:trHeight w:val="1386"/>
          <w:jc w:val="center"/>
        </w:trPr>
        <w:tc>
          <w:tcPr>
            <w:tcW w:w="889" w:type="dxa"/>
            <w:tcBorders>
              <w:top w:val="single" w:sz="12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معيار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w w:val="80"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ضريب وزني  (</w:t>
            </w:r>
            <w:proofErr w:type="spellStart"/>
            <w:r w:rsidRPr="00F86DA4">
              <w:rPr>
                <w:rFonts w:cs="Yagut"/>
                <w:bCs/>
                <w:w w:val="80"/>
                <w:sz w:val="22"/>
                <w:szCs w:val="22"/>
              </w:rPr>
              <w:t>a</w:t>
            </w:r>
            <w:r w:rsidRPr="00F86DA4">
              <w:rPr>
                <w:rFonts w:cs="Yagut"/>
                <w:bCs/>
                <w:w w:val="80"/>
                <w:sz w:val="22"/>
                <w:szCs w:val="22"/>
                <w:vertAlign w:val="subscript"/>
              </w:rPr>
              <w:t>i</w:t>
            </w:r>
            <w:proofErr w:type="spellEnd"/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حداقل امتياز لازم براي معيار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2"/>
                <w:szCs w:val="22"/>
                <w:vertAlign w:val="subscript"/>
              </w:rPr>
              <w:t xml:space="preserve"> </w:t>
            </w:r>
            <w:r w:rsidRPr="00F86DA4">
              <w:rPr>
                <w:rFonts w:cs="Yagut"/>
                <w:bCs/>
                <w:sz w:val="26"/>
                <w:szCs w:val="26"/>
              </w:rPr>
              <w:t>b</w:t>
            </w:r>
            <w:r w:rsidRPr="00F86DA4">
              <w:rPr>
                <w:rFonts w:cs="Yagut"/>
                <w:bCs/>
                <w:sz w:val="34"/>
                <w:szCs w:val="34"/>
                <w:vertAlign w:val="subscript"/>
              </w:rPr>
              <w:t>i</w:t>
            </w:r>
            <w:r w:rsidRPr="00F86DA4">
              <w:rPr>
                <w:rFonts w:cs="Yagut"/>
                <w:bCs/>
                <w:sz w:val="22"/>
                <w:szCs w:val="22"/>
              </w:rPr>
              <w:t xml:space="preserve"> 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بازرگاني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5D0D8E" w:rsidRPr="00F86DA4" w:rsidTr="00F86DA4">
        <w:trPr>
          <w:trHeight w:val="57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توان مالي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(1)</w:t>
            </w:r>
          </w:p>
        </w:tc>
      </w:tr>
      <w:tr w:rsidR="005D0D8E" w:rsidRPr="00F86DA4" w:rsidTr="00F86DA4">
        <w:trPr>
          <w:trHeight w:val="536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ارزيابي مشتريان قبلي و حسن شهرت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(2)</w:t>
            </w:r>
          </w:p>
        </w:tc>
      </w:tr>
      <w:tr w:rsidR="005D0D8E" w:rsidRPr="00F86DA4" w:rsidTr="00F86DA4">
        <w:trPr>
          <w:trHeight w:val="513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استانداردهاي توليد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(3)</w:t>
            </w:r>
          </w:p>
        </w:tc>
      </w:tr>
      <w:tr w:rsidR="005D0D8E" w:rsidRPr="00F86DA4" w:rsidTr="00F86DA4">
        <w:trPr>
          <w:trHeight w:val="520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و دانش در زمينه مورد نظر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(4)</w:t>
            </w:r>
          </w:p>
        </w:tc>
      </w:tr>
      <w:tr w:rsidR="005D0D8E" w:rsidRPr="00F86DA4" w:rsidTr="00F86DA4">
        <w:trPr>
          <w:trHeight w:val="528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شركت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(5)</w:t>
            </w:r>
          </w:p>
        </w:tc>
      </w:tr>
      <w:tr w:rsidR="005D0D8E" w:rsidRPr="00F86DA4" w:rsidTr="00F86DA4">
        <w:trPr>
          <w:trHeight w:val="522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تضمين كيفيت خدمات و محصولات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(6)</w:t>
            </w:r>
          </w:p>
        </w:tc>
      </w:tr>
      <w:tr w:rsidR="005B2CBC" w:rsidRPr="00F86DA4" w:rsidTr="00F86DA4">
        <w:trPr>
          <w:trHeight w:val="1374"/>
          <w:jc w:val="center"/>
        </w:trPr>
        <w:tc>
          <w:tcPr>
            <w:tcW w:w="8089" w:type="dxa"/>
            <w:gridSpan w:val="4"/>
            <w:tcBorders>
              <w:right w:val="single" w:sz="4" w:space="0" w:color="auto"/>
            </w:tcBorders>
            <w:vAlign w:val="center"/>
          </w:tcPr>
          <w:p w:rsidR="005B2CBC" w:rsidRPr="00F86DA4" w:rsidRDefault="00894836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</w:t>
            </w:r>
            <w:r w:rsidRPr="00F86DA4">
              <w:rPr>
                <w:rFonts w:cs="Yagut"/>
                <w:bCs/>
                <w:sz w:val="22"/>
                <w:szCs w:val="22"/>
              </w:rPr>
              <w:t xml:space="preserve"> = c</w:t>
            </w:r>
            <w:r w:rsidR="005B2CBC"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كل يا ميانگين وزني:  </w:t>
            </w:r>
            <w:r w:rsidR="00615AB7" w:rsidRPr="00615AB7">
              <w:rPr>
                <w:rFonts w:cs="Yagut"/>
                <w:bCs/>
                <w:position w:val="-1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5pt">
                  <v:imagedata r:id="rId9" o:title=""/>
                </v:shape>
              </w:pict>
            </w:r>
            <w:r w:rsidR="00615AB7" w:rsidRPr="00615AB7">
              <w:rPr>
                <w:rFonts w:cs="Yagut"/>
                <w:bCs/>
                <w:position w:val="-66"/>
                <w:sz w:val="22"/>
                <w:szCs w:val="22"/>
              </w:rPr>
              <w:pict>
                <v:shape id="_x0000_i1026" type="#_x0000_t75" style="width:50.5pt;height:74.5pt">
                  <v:imagedata r:id="rId10" o:title=""/>
                </v:shape>
              </w:pict>
            </w:r>
          </w:p>
        </w:tc>
        <w:tc>
          <w:tcPr>
            <w:tcW w:w="3780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       </w:t>
            </w:r>
          </w:p>
        </w:tc>
      </w:tr>
    </w:tbl>
    <w:p w:rsidR="00D605AD" w:rsidRPr="0028559D" w:rsidRDefault="006A01F0" w:rsidP="0020559A">
      <w:pPr>
        <w:bidi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           </w:t>
      </w:r>
      <w:r w:rsidR="00D605AD">
        <w:rPr>
          <w:rFonts w:cs="Yagut" w:hint="cs"/>
          <w:bCs/>
          <w:sz w:val="26"/>
          <w:szCs w:val="26"/>
          <w:rtl/>
        </w:rPr>
        <w:t xml:space="preserve">      1)   </w:t>
      </w:r>
      <w:proofErr w:type="spellStart"/>
      <w:r w:rsidR="00D605AD">
        <w:rPr>
          <w:rFonts w:cs="Yagut"/>
          <w:bCs/>
          <w:sz w:val="26"/>
          <w:szCs w:val="26"/>
        </w:rPr>
        <w:t>ai</w:t>
      </w:r>
      <w:proofErr w:type="spellEnd"/>
      <w:r w:rsidR="00D605AD">
        <w:rPr>
          <w:rFonts w:cs="Yagut" w:hint="cs"/>
          <w:bCs/>
          <w:sz w:val="26"/>
          <w:szCs w:val="26"/>
          <w:rtl/>
        </w:rPr>
        <w:t xml:space="preserve"> ضريب معيار      2)  </w:t>
      </w:r>
      <w:r w:rsidR="00D605AD">
        <w:rPr>
          <w:rFonts w:cs="Yagut"/>
          <w:bCs/>
          <w:sz w:val="26"/>
          <w:szCs w:val="26"/>
        </w:rPr>
        <w:t>bi</w:t>
      </w:r>
      <w:r w:rsidR="00D605AD">
        <w:rPr>
          <w:rFonts w:cs="Yagut" w:hint="cs"/>
          <w:bCs/>
          <w:sz w:val="26"/>
          <w:szCs w:val="26"/>
          <w:rtl/>
        </w:rPr>
        <w:t xml:space="preserve"> امتياز هر معيار (بين صفر تا صد )        3) </w:t>
      </w:r>
      <w:r w:rsidR="00D605AD">
        <w:rPr>
          <w:rFonts w:cs="Yagut"/>
          <w:bCs/>
          <w:sz w:val="26"/>
          <w:szCs w:val="26"/>
        </w:rPr>
        <w:t xml:space="preserve">c </w:t>
      </w:r>
      <w:r w:rsidR="00D605AD">
        <w:rPr>
          <w:rFonts w:cs="Yagut" w:hint="cs"/>
          <w:bCs/>
          <w:sz w:val="26"/>
          <w:szCs w:val="26"/>
          <w:rtl/>
        </w:rPr>
        <w:t xml:space="preserve"> امتياز كل ارزيابي </w:t>
      </w:r>
    </w:p>
    <w:p w:rsidR="005B2CBC" w:rsidRPr="0028559D" w:rsidRDefault="005B2CBC" w:rsidP="00D605AD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5B2CBC" w:rsidRPr="0028559D" w:rsidRDefault="006A01F0" w:rsidP="005B2CBC">
      <w:pPr>
        <w:bidi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</w:t>
      </w:r>
    </w:p>
    <w:sectPr w:rsidR="005B2CBC" w:rsidRPr="0028559D" w:rsidSect="00F2266C">
      <w:pgSz w:w="16834" w:h="11909" w:orient="landscape" w:code="9"/>
      <w:pgMar w:top="1195" w:right="360" w:bottom="1195" w:left="259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0D" w:rsidRDefault="0082670D">
      <w:r>
        <w:separator/>
      </w:r>
    </w:p>
  </w:endnote>
  <w:endnote w:type="continuationSeparator" w:id="1">
    <w:p w:rsidR="0082670D" w:rsidRDefault="0082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BF" w:rsidRDefault="00DA53BF" w:rsidP="00766F05">
    <w:pPr>
      <w:pStyle w:val="Footer"/>
      <w:jc w:val="right"/>
      <w:rPr>
        <w:rFonts w:cs="Titr"/>
        <w:b/>
        <w:bCs/>
        <w:sz w:val="18"/>
        <w:szCs w:val="18"/>
        <w:rtl/>
      </w:rPr>
    </w:pPr>
    <w:r>
      <w:rPr>
        <w:rFonts w:cs="Titr" w:hint="cs"/>
        <w:b/>
        <w:bCs/>
        <w:sz w:val="18"/>
        <w:szCs w:val="18"/>
        <w:rtl/>
      </w:rPr>
      <w:t>آدرس: استان بوشهر – بندر عسلويه –منطقه ويژه اقتصادي پارس- مجتمع گاز پارس جنوبي- پالايشگاه پنجم- امور كالا</w:t>
    </w:r>
  </w:p>
  <w:p w:rsidR="00DA53BF" w:rsidRPr="00766F05" w:rsidRDefault="00DA53BF" w:rsidP="009E6830">
    <w:pPr>
      <w:pStyle w:val="Footer"/>
      <w:jc w:val="right"/>
      <w:rPr>
        <w:sz w:val="20"/>
      </w:rPr>
    </w:pPr>
    <w:r>
      <w:rPr>
        <w:rFonts w:cs="Titr" w:hint="cs"/>
        <w:b/>
        <w:bCs/>
        <w:sz w:val="18"/>
        <w:szCs w:val="18"/>
        <w:rtl/>
      </w:rPr>
      <w:t xml:space="preserve"> تلفن : 7853-077</w:t>
    </w:r>
    <w:r w:rsidR="009E6830">
      <w:rPr>
        <w:rFonts w:cs="Titr" w:hint="cs"/>
        <w:b/>
        <w:bCs/>
        <w:sz w:val="18"/>
        <w:szCs w:val="18"/>
        <w:rtl/>
      </w:rPr>
      <w:t>31</w:t>
    </w:r>
    <w:r>
      <w:rPr>
        <w:rFonts w:cs="Titr" w:hint="cs"/>
        <w:b/>
        <w:bCs/>
        <w:sz w:val="18"/>
        <w:szCs w:val="18"/>
        <w:rtl/>
      </w:rPr>
      <w:t>317705 فاكس : 077</w:t>
    </w:r>
    <w:r w:rsidR="009E6830">
      <w:rPr>
        <w:rFonts w:cs="Titr" w:hint="cs"/>
        <w:b/>
        <w:bCs/>
        <w:sz w:val="18"/>
        <w:szCs w:val="18"/>
        <w:rtl/>
      </w:rPr>
      <w:t>3</w:t>
    </w:r>
    <w:r>
      <w:rPr>
        <w:rFonts w:cs="Titr" w:hint="cs"/>
        <w:b/>
        <w:bCs/>
        <w:sz w:val="18"/>
        <w:szCs w:val="18"/>
        <w:rtl/>
      </w:rPr>
      <w:t xml:space="preserve">7325606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0D" w:rsidRDefault="0082670D">
      <w:r>
        <w:separator/>
      </w:r>
    </w:p>
  </w:footnote>
  <w:footnote w:type="continuationSeparator" w:id="1">
    <w:p w:rsidR="0082670D" w:rsidRDefault="0082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BF" w:rsidRDefault="00D05466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3" name="Picture 3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3BF" w:rsidRDefault="00DA53BF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37599"/>
    <w:multiLevelType w:val="hybridMultilevel"/>
    <w:tmpl w:val="5992BC48"/>
    <w:lvl w:ilvl="0" w:tplc="2B7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21EAA"/>
    <w:rsid w:val="00130E57"/>
    <w:rsid w:val="00150DDD"/>
    <w:rsid w:val="00153E95"/>
    <w:rsid w:val="00155D22"/>
    <w:rsid w:val="00156FCF"/>
    <w:rsid w:val="001705EB"/>
    <w:rsid w:val="00174C5C"/>
    <w:rsid w:val="0019770A"/>
    <w:rsid w:val="001B2900"/>
    <w:rsid w:val="001C5ACB"/>
    <w:rsid w:val="001F1699"/>
    <w:rsid w:val="0020559A"/>
    <w:rsid w:val="00232408"/>
    <w:rsid w:val="00244923"/>
    <w:rsid w:val="00245B04"/>
    <w:rsid w:val="002478B9"/>
    <w:rsid w:val="00263BF9"/>
    <w:rsid w:val="002724BF"/>
    <w:rsid w:val="002728B0"/>
    <w:rsid w:val="0028559D"/>
    <w:rsid w:val="002859D3"/>
    <w:rsid w:val="002B14AA"/>
    <w:rsid w:val="002B14F8"/>
    <w:rsid w:val="002B26B9"/>
    <w:rsid w:val="002C03C6"/>
    <w:rsid w:val="002D7CBF"/>
    <w:rsid w:val="002E6B9A"/>
    <w:rsid w:val="003167BE"/>
    <w:rsid w:val="00337940"/>
    <w:rsid w:val="003417DA"/>
    <w:rsid w:val="00350DE4"/>
    <w:rsid w:val="00356EE0"/>
    <w:rsid w:val="003572FC"/>
    <w:rsid w:val="003651CC"/>
    <w:rsid w:val="00372507"/>
    <w:rsid w:val="00377049"/>
    <w:rsid w:val="00377713"/>
    <w:rsid w:val="00380E51"/>
    <w:rsid w:val="003901F1"/>
    <w:rsid w:val="00390873"/>
    <w:rsid w:val="003A20DD"/>
    <w:rsid w:val="003A26A0"/>
    <w:rsid w:val="003B7AA3"/>
    <w:rsid w:val="003C2FEB"/>
    <w:rsid w:val="003C6534"/>
    <w:rsid w:val="003D54BA"/>
    <w:rsid w:val="003E2735"/>
    <w:rsid w:val="003F05B1"/>
    <w:rsid w:val="00412EB9"/>
    <w:rsid w:val="00423016"/>
    <w:rsid w:val="00425DBC"/>
    <w:rsid w:val="00442A48"/>
    <w:rsid w:val="004627A7"/>
    <w:rsid w:val="00477150"/>
    <w:rsid w:val="004C2E2D"/>
    <w:rsid w:val="004C40D7"/>
    <w:rsid w:val="004D44E4"/>
    <w:rsid w:val="004E1453"/>
    <w:rsid w:val="004E46F6"/>
    <w:rsid w:val="004F7712"/>
    <w:rsid w:val="004F7871"/>
    <w:rsid w:val="005016BB"/>
    <w:rsid w:val="0050608E"/>
    <w:rsid w:val="00521984"/>
    <w:rsid w:val="00542CCF"/>
    <w:rsid w:val="00556311"/>
    <w:rsid w:val="00584F5E"/>
    <w:rsid w:val="005A3F68"/>
    <w:rsid w:val="005B2CBC"/>
    <w:rsid w:val="005B7E0F"/>
    <w:rsid w:val="005C5B59"/>
    <w:rsid w:val="005D0D8E"/>
    <w:rsid w:val="005D63D2"/>
    <w:rsid w:val="005E0DD6"/>
    <w:rsid w:val="005F11A8"/>
    <w:rsid w:val="005F48AA"/>
    <w:rsid w:val="00603BC6"/>
    <w:rsid w:val="00615AB7"/>
    <w:rsid w:val="00616D55"/>
    <w:rsid w:val="00622325"/>
    <w:rsid w:val="00624BA9"/>
    <w:rsid w:val="006269E6"/>
    <w:rsid w:val="006324FD"/>
    <w:rsid w:val="00636939"/>
    <w:rsid w:val="00646849"/>
    <w:rsid w:val="00653392"/>
    <w:rsid w:val="006576D3"/>
    <w:rsid w:val="00662DD2"/>
    <w:rsid w:val="00667ED7"/>
    <w:rsid w:val="00680F3F"/>
    <w:rsid w:val="006859CF"/>
    <w:rsid w:val="006A01F0"/>
    <w:rsid w:val="006A4875"/>
    <w:rsid w:val="006B4474"/>
    <w:rsid w:val="006B7F23"/>
    <w:rsid w:val="006C1A3F"/>
    <w:rsid w:val="006C3BE0"/>
    <w:rsid w:val="006C7CF5"/>
    <w:rsid w:val="006D2CEA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66F05"/>
    <w:rsid w:val="007A1FA8"/>
    <w:rsid w:val="007B511F"/>
    <w:rsid w:val="007D6ACE"/>
    <w:rsid w:val="007E1FAC"/>
    <w:rsid w:val="0080100B"/>
    <w:rsid w:val="00804DBC"/>
    <w:rsid w:val="00811716"/>
    <w:rsid w:val="00822DC9"/>
    <w:rsid w:val="0082670D"/>
    <w:rsid w:val="00826F25"/>
    <w:rsid w:val="008322D3"/>
    <w:rsid w:val="00861308"/>
    <w:rsid w:val="008613E3"/>
    <w:rsid w:val="00870C2A"/>
    <w:rsid w:val="0087189F"/>
    <w:rsid w:val="008743B7"/>
    <w:rsid w:val="008767DB"/>
    <w:rsid w:val="00893CE0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01BA"/>
    <w:rsid w:val="00932BD5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87D78"/>
    <w:rsid w:val="009A00F3"/>
    <w:rsid w:val="009A5CA5"/>
    <w:rsid w:val="009B6D76"/>
    <w:rsid w:val="009C2069"/>
    <w:rsid w:val="009C33ED"/>
    <w:rsid w:val="009D6E8D"/>
    <w:rsid w:val="009E6830"/>
    <w:rsid w:val="009E7DCD"/>
    <w:rsid w:val="009F1009"/>
    <w:rsid w:val="009F267C"/>
    <w:rsid w:val="009F73B6"/>
    <w:rsid w:val="009F7D43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AF5E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E76EF"/>
    <w:rsid w:val="00BF2EE2"/>
    <w:rsid w:val="00C051D7"/>
    <w:rsid w:val="00C058A7"/>
    <w:rsid w:val="00C2075F"/>
    <w:rsid w:val="00C279CC"/>
    <w:rsid w:val="00C50D03"/>
    <w:rsid w:val="00C51B44"/>
    <w:rsid w:val="00C646EE"/>
    <w:rsid w:val="00C71A66"/>
    <w:rsid w:val="00C87B5B"/>
    <w:rsid w:val="00C93F40"/>
    <w:rsid w:val="00CA178C"/>
    <w:rsid w:val="00CD3229"/>
    <w:rsid w:val="00CE56A6"/>
    <w:rsid w:val="00CE7661"/>
    <w:rsid w:val="00D047EA"/>
    <w:rsid w:val="00D05466"/>
    <w:rsid w:val="00D210D9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53BF"/>
    <w:rsid w:val="00DB30A6"/>
    <w:rsid w:val="00DC7F10"/>
    <w:rsid w:val="00DE098B"/>
    <w:rsid w:val="00DE5373"/>
    <w:rsid w:val="00DF2EEA"/>
    <w:rsid w:val="00DF7330"/>
    <w:rsid w:val="00E00675"/>
    <w:rsid w:val="00E02FC4"/>
    <w:rsid w:val="00E07616"/>
    <w:rsid w:val="00E15DFE"/>
    <w:rsid w:val="00E268BF"/>
    <w:rsid w:val="00E31FE5"/>
    <w:rsid w:val="00E36CA8"/>
    <w:rsid w:val="00E456C9"/>
    <w:rsid w:val="00E525AC"/>
    <w:rsid w:val="00E53B73"/>
    <w:rsid w:val="00E547A2"/>
    <w:rsid w:val="00E82663"/>
    <w:rsid w:val="00E87D02"/>
    <w:rsid w:val="00E91A50"/>
    <w:rsid w:val="00E95F1B"/>
    <w:rsid w:val="00EA0252"/>
    <w:rsid w:val="00EB31FE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2266C"/>
    <w:rsid w:val="00F54F5E"/>
    <w:rsid w:val="00F60BD1"/>
    <w:rsid w:val="00F612AA"/>
    <w:rsid w:val="00F81D79"/>
    <w:rsid w:val="00F86A68"/>
    <w:rsid w:val="00F86DA4"/>
    <w:rsid w:val="00FA0318"/>
    <w:rsid w:val="00FA706B"/>
    <w:rsid w:val="00FB091B"/>
    <w:rsid w:val="00FB5814"/>
    <w:rsid w:val="00FC0D09"/>
    <w:rsid w:val="00FC7380"/>
    <w:rsid w:val="00FD0AF5"/>
    <w:rsid w:val="00FE14AF"/>
    <w:rsid w:val="00FF1E39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DBC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DBC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425DBC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425DBC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425DBC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425DBC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425DBC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425DBC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425DBC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425DBC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D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25DBC"/>
    <w:pPr>
      <w:bidi/>
      <w:jc w:val="center"/>
    </w:pPr>
    <w:rPr>
      <w:szCs w:val="28"/>
    </w:rPr>
  </w:style>
  <w:style w:type="paragraph" w:styleId="BodyText">
    <w:name w:val="Body Text"/>
    <w:basedOn w:val="Normal"/>
    <w:rsid w:val="00425DBC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425DBC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425DBC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425DBC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425DBC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3F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3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2006</Words>
  <Characters>9555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mobasheri_a</cp:lastModifiedBy>
  <cp:revision>3</cp:revision>
  <cp:lastPrinted>2009-11-25T09:39:00Z</cp:lastPrinted>
  <dcterms:created xsi:type="dcterms:W3CDTF">2017-01-01T08:15:00Z</dcterms:created>
  <dcterms:modified xsi:type="dcterms:W3CDTF">2017-01-01T08:19:00Z</dcterms:modified>
</cp:coreProperties>
</file>